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534" w:rsidRPr="00C01313" w:rsidRDefault="004F0534" w:rsidP="004F0534">
      <w:pPr>
        <w:pStyle w:val="aa"/>
        <w:spacing w:after="0"/>
        <w:jc w:val="center"/>
        <w:rPr>
          <w:b/>
          <w:bCs/>
          <w:sz w:val="28"/>
          <w:szCs w:val="28"/>
          <w:lang w:val="en-US"/>
        </w:rPr>
      </w:pPr>
      <w:r w:rsidRPr="00C01313">
        <w:rPr>
          <w:b/>
          <w:bCs/>
          <w:sz w:val="28"/>
          <w:szCs w:val="28"/>
          <w:lang w:val="en-US"/>
        </w:rPr>
        <w:t>Introduction</w:t>
      </w:r>
    </w:p>
    <w:p w:rsidR="004F0534" w:rsidRPr="00C01313" w:rsidRDefault="004F0534" w:rsidP="004F0534">
      <w:pPr>
        <w:rPr>
          <w:szCs w:val="28"/>
          <w:lang w:val="en-US"/>
        </w:rPr>
      </w:pPr>
    </w:p>
    <w:p w:rsidR="004F0534" w:rsidRPr="00C01313" w:rsidRDefault="004F0534" w:rsidP="004F0534">
      <w:pPr>
        <w:rPr>
          <w:szCs w:val="28"/>
          <w:lang w:val="en-US"/>
        </w:rPr>
      </w:pPr>
      <w:r w:rsidRPr="00C01313">
        <w:rPr>
          <w:szCs w:val="28"/>
          <w:lang w:val="en-US"/>
        </w:rPr>
        <w:t xml:space="preserve">      </w:t>
      </w:r>
      <w:r>
        <w:rPr>
          <w:szCs w:val="28"/>
          <w:lang w:val="en-US"/>
        </w:rPr>
        <w:t xml:space="preserve">  </w:t>
      </w:r>
      <w:r w:rsidRPr="004F0534">
        <w:rPr>
          <w:szCs w:val="28"/>
          <w:lang w:val="en-US"/>
        </w:rPr>
        <w:t xml:space="preserve">The Methodical instruction </w:t>
      </w:r>
      <w:r w:rsidRPr="00C01313">
        <w:rPr>
          <w:szCs w:val="28"/>
          <w:lang w:val="en-US"/>
        </w:rPr>
        <w:t>aims at developing students’ speaking skills activities in a</w:t>
      </w:r>
      <w:r>
        <w:rPr>
          <w:szCs w:val="28"/>
          <w:lang w:val="en-US"/>
        </w:rPr>
        <w:t>n English context of agricultural</w:t>
      </w:r>
      <w:r w:rsidRPr="00C01313">
        <w:rPr>
          <w:szCs w:val="28"/>
          <w:lang w:val="en-US"/>
        </w:rPr>
        <w:t xml:space="preserve"> with emphasis on listening, speaking and warming-up. The language content mainly focuses on language items important</w:t>
      </w:r>
      <w:r>
        <w:rPr>
          <w:szCs w:val="28"/>
          <w:lang w:val="en-US"/>
        </w:rPr>
        <w:t xml:space="preserve"> for decoding texts and</w:t>
      </w:r>
      <w:r w:rsidRPr="00C01313">
        <w:rPr>
          <w:szCs w:val="28"/>
          <w:lang w:val="en-US"/>
        </w:rPr>
        <w:t xml:space="preserve"> speaking skills developed as outlined below. </w:t>
      </w:r>
    </w:p>
    <w:p w:rsidR="004F0534" w:rsidRPr="00C01313" w:rsidRDefault="004F0534" w:rsidP="004F0534">
      <w:pPr>
        <w:rPr>
          <w:rFonts w:cs="Times New Roman"/>
          <w:b/>
          <w:bCs/>
          <w:szCs w:val="28"/>
          <w:lang w:val="en-US"/>
        </w:rPr>
      </w:pPr>
      <w:r w:rsidRPr="00C01313">
        <w:rPr>
          <w:szCs w:val="28"/>
          <w:lang w:val="en-US"/>
        </w:rPr>
        <w:t xml:space="preserve">       </w:t>
      </w:r>
      <w:r w:rsidRPr="004F0534">
        <w:rPr>
          <w:szCs w:val="28"/>
          <w:lang w:val="en-US"/>
        </w:rPr>
        <w:t>The methodical instruction is</w:t>
      </w:r>
      <w:r w:rsidRPr="00C01313">
        <w:rPr>
          <w:szCs w:val="28"/>
          <w:lang w:val="en-US"/>
        </w:rPr>
        <w:t xml:space="preserve"> intended for the </w:t>
      </w:r>
      <w:r>
        <w:rPr>
          <w:szCs w:val="28"/>
          <w:lang w:val="en-US"/>
        </w:rPr>
        <w:t>3-rd</w:t>
      </w:r>
      <w:r w:rsidRPr="00C01313">
        <w:rPr>
          <w:szCs w:val="28"/>
          <w:lang w:val="en-US"/>
        </w:rPr>
        <w:t xml:space="preserve"> course students </w:t>
      </w:r>
      <w:r w:rsidR="007B00D3" w:rsidRPr="00C01313">
        <w:rPr>
          <w:szCs w:val="28"/>
          <w:lang w:val="en-US"/>
        </w:rPr>
        <w:t>of</w:t>
      </w:r>
      <w:r w:rsidR="007B00D3">
        <w:rPr>
          <w:szCs w:val="28"/>
          <w:lang w:val="en-US"/>
        </w:rPr>
        <w:t xml:space="preserve"> agricultural</w:t>
      </w:r>
      <w:r w:rsidRPr="00C01313">
        <w:rPr>
          <w:szCs w:val="28"/>
          <w:lang w:val="en-US"/>
        </w:rPr>
        <w:t xml:space="preserve"> faculties studying English language, and also for master degree candidates of</w:t>
      </w:r>
      <w:r>
        <w:rPr>
          <w:szCs w:val="28"/>
          <w:lang w:val="en-US"/>
        </w:rPr>
        <w:t xml:space="preserve"> agricultural</w:t>
      </w:r>
      <w:r w:rsidRPr="00C01313">
        <w:rPr>
          <w:szCs w:val="28"/>
          <w:lang w:val="en-US"/>
        </w:rPr>
        <w:t xml:space="preserve"> specialties.  </w:t>
      </w:r>
    </w:p>
    <w:p w:rsidR="004F0534" w:rsidRPr="00C01313" w:rsidRDefault="004F0534" w:rsidP="004F0534">
      <w:pPr>
        <w:pStyle w:val="aa"/>
        <w:spacing w:after="0"/>
        <w:rPr>
          <w:b/>
          <w:bCs/>
          <w:sz w:val="28"/>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4F0534" w:rsidRDefault="004F0534" w:rsidP="00350FDA">
      <w:pPr>
        <w:rPr>
          <w:rFonts w:cs="Times New Roman"/>
          <w:b/>
          <w:szCs w:val="28"/>
          <w:lang w:val="en-US"/>
        </w:rPr>
      </w:pPr>
    </w:p>
    <w:p w:rsidR="007B00D3" w:rsidRDefault="007B00D3" w:rsidP="00350FDA">
      <w:pPr>
        <w:rPr>
          <w:rFonts w:cs="Times New Roman"/>
          <w:b/>
          <w:szCs w:val="28"/>
          <w:lang w:val="en-US"/>
        </w:rPr>
      </w:pPr>
    </w:p>
    <w:p w:rsidR="00CB103D" w:rsidRPr="003D2918" w:rsidRDefault="00CB103D" w:rsidP="00350FDA">
      <w:pPr>
        <w:rPr>
          <w:rFonts w:cs="Times New Roman"/>
          <w:b/>
          <w:szCs w:val="28"/>
          <w:lang w:val="en-US"/>
        </w:rPr>
      </w:pPr>
      <w:r w:rsidRPr="003D2918">
        <w:rPr>
          <w:rFonts w:cs="Times New Roman"/>
          <w:b/>
          <w:szCs w:val="28"/>
          <w:lang w:val="en-US"/>
        </w:rPr>
        <w:lastRenderedPageBreak/>
        <w:t>Lesson 1</w:t>
      </w:r>
    </w:p>
    <w:p w:rsidR="00CB103D" w:rsidRPr="003D2918" w:rsidRDefault="00CB103D" w:rsidP="00350FDA">
      <w:pPr>
        <w:rPr>
          <w:rFonts w:cs="Times New Roman"/>
          <w:b/>
          <w:szCs w:val="28"/>
          <w:lang w:val="en-US"/>
        </w:rPr>
      </w:pPr>
      <w:r w:rsidRPr="003D2918">
        <w:rPr>
          <w:rFonts w:cs="Times New Roman"/>
          <w:b/>
          <w:szCs w:val="28"/>
          <w:lang w:val="en-US"/>
        </w:rPr>
        <w:t>Reading</w:t>
      </w:r>
    </w:p>
    <w:p w:rsidR="00653AE1" w:rsidRPr="003D2918" w:rsidRDefault="00653AE1" w:rsidP="00350FDA">
      <w:pPr>
        <w:rPr>
          <w:rFonts w:cs="Times New Roman"/>
          <w:b/>
          <w:szCs w:val="28"/>
          <w:lang w:val="en-US"/>
        </w:rPr>
      </w:pPr>
      <w:r w:rsidRPr="003D2918">
        <w:rPr>
          <w:rFonts w:cs="Times New Roman"/>
          <w:b/>
          <w:szCs w:val="28"/>
          <w:lang w:val="en-US"/>
        </w:rPr>
        <w:t>Agriculture</w:t>
      </w:r>
    </w:p>
    <w:p w:rsidR="00653AE1" w:rsidRPr="003D2918" w:rsidRDefault="001C0F23" w:rsidP="00350FDA">
      <w:pPr>
        <w:rPr>
          <w:rFonts w:cs="Times New Roman"/>
          <w:szCs w:val="28"/>
          <w:lang w:val="en-US"/>
        </w:rPr>
      </w:pPr>
      <w:r w:rsidRPr="003D2918">
        <w:rPr>
          <w:rFonts w:cs="Times New Roman"/>
          <w:szCs w:val="28"/>
          <w:lang w:val="en-US"/>
        </w:rPr>
        <w:t xml:space="preserve">      </w:t>
      </w:r>
      <w:r w:rsidR="00653AE1" w:rsidRPr="003D2918">
        <w:rPr>
          <w:rFonts w:cs="Times New Roman"/>
          <w:szCs w:val="28"/>
          <w:lang w:val="en-US"/>
        </w:rPr>
        <w:t>Agriculture is the production of food and goods</w:t>
      </w:r>
      <w:r w:rsidR="00E34B97" w:rsidRPr="003D2918">
        <w:rPr>
          <w:rFonts w:cs="Times New Roman"/>
          <w:szCs w:val="28"/>
          <w:lang w:val="en-US"/>
        </w:rPr>
        <w:t xml:space="preserve"> </w:t>
      </w:r>
      <w:r w:rsidR="00653AE1" w:rsidRPr="003D2918">
        <w:rPr>
          <w:rFonts w:cs="Times New Roman"/>
          <w:szCs w:val="28"/>
          <w:lang w:val="en-US"/>
        </w:rPr>
        <w:t>through farming. Agriculture was the key development that led to the rise of</w:t>
      </w:r>
      <w:r w:rsidR="00E34B97" w:rsidRPr="003D2918">
        <w:rPr>
          <w:rFonts w:cs="Times New Roman"/>
          <w:szCs w:val="28"/>
          <w:lang w:val="en-US"/>
        </w:rPr>
        <w:t xml:space="preserve"> </w:t>
      </w:r>
      <w:r w:rsidR="005E04E8" w:rsidRPr="003D2918">
        <w:rPr>
          <w:rFonts w:cs="Times New Roman"/>
          <w:szCs w:val="28"/>
          <w:lang w:val="en-US"/>
        </w:rPr>
        <w:t>human civilization with</w:t>
      </w:r>
      <w:r w:rsidR="00E34B97" w:rsidRPr="003D2918">
        <w:rPr>
          <w:rFonts w:cs="Times New Roman"/>
          <w:szCs w:val="28"/>
          <w:lang w:val="en-US"/>
        </w:rPr>
        <w:t xml:space="preserve"> </w:t>
      </w:r>
      <w:r w:rsidR="005E04E8" w:rsidRPr="003D2918">
        <w:rPr>
          <w:rFonts w:cs="Times New Roman"/>
          <w:szCs w:val="28"/>
          <w:lang w:val="en-US"/>
        </w:rPr>
        <w:t>the husbandry</w:t>
      </w:r>
      <w:r w:rsidR="00675069" w:rsidRPr="003D2918">
        <w:rPr>
          <w:rFonts w:cs="Times New Roman"/>
          <w:szCs w:val="28"/>
          <w:lang w:val="en-US"/>
        </w:rPr>
        <w:t xml:space="preserve"> of domesticated animals</w:t>
      </w:r>
      <w:r w:rsidR="00E34B97" w:rsidRPr="003D2918">
        <w:rPr>
          <w:rFonts w:cs="Times New Roman"/>
          <w:szCs w:val="28"/>
          <w:lang w:val="en-US"/>
        </w:rPr>
        <w:t xml:space="preserve"> </w:t>
      </w:r>
      <w:r w:rsidR="00653AE1" w:rsidRPr="003D2918">
        <w:rPr>
          <w:rFonts w:cs="Times New Roman"/>
          <w:szCs w:val="28"/>
          <w:lang w:val="en-US"/>
        </w:rPr>
        <w:t>and plants (i.e. crops) creating food surpluses</w:t>
      </w:r>
      <w:r w:rsidR="00E34B97" w:rsidRPr="003D2918">
        <w:rPr>
          <w:rFonts w:cs="Times New Roman"/>
          <w:szCs w:val="28"/>
          <w:lang w:val="en-US"/>
        </w:rPr>
        <w:t xml:space="preserve"> </w:t>
      </w:r>
      <w:r w:rsidR="00653AE1" w:rsidRPr="003D2918">
        <w:rPr>
          <w:rFonts w:cs="Times New Roman"/>
          <w:szCs w:val="28"/>
          <w:lang w:val="en-US"/>
        </w:rPr>
        <w:t xml:space="preserve">that enabled the development of more densely </w:t>
      </w:r>
      <w:r w:rsidR="005E04E8" w:rsidRPr="003D2918">
        <w:rPr>
          <w:rFonts w:cs="Times New Roman"/>
          <w:szCs w:val="28"/>
          <w:lang w:val="en-US"/>
        </w:rPr>
        <w:t>populated societies</w:t>
      </w:r>
      <w:r w:rsidR="00653AE1" w:rsidRPr="003D2918">
        <w:rPr>
          <w:rFonts w:cs="Times New Roman"/>
          <w:szCs w:val="28"/>
          <w:lang w:val="en-US"/>
        </w:rPr>
        <w:t xml:space="preserve">. The study </w:t>
      </w:r>
      <w:r w:rsidR="005E04E8" w:rsidRPr="003D2918">
        <w:rPr>
          <w:rFonts w:cs="Times New Roman"/>
          <w:szCs w:val="28"/>
          <w:lang w:val="en-US"/>
        </w:rPr>
        <w:t>of agriculture</w:t>
      </w:r>
      <w:r w:rsidR="00653AE1" w:rsidRPr="003D2918">
        <w:rPr>
          <w:rFonts w:cs="Times New Roman"/>
          <w:szCs w:val="28"/>
          <w:lang w:val="en-US"/>
        </w:rPr>
        <w:t xml:space="preserve"> is known as agricultural science.</w:t>
      </w:r>
      <w:r w:rsidR="00E34B97" w:rsidRPr="003D2918">
        <w:rPr>
          <w:rFonts w:cs="Times New Roman"/>
          <w:szCs w:val="28"/>
          <w:lang w:val="en-US"/>
        </w:rPr>
        <w:t xml:space="preserve"> </w:t>
      </w:r>
      <w:r w:rsidR="00653AE1" w:rsidRPr="003D2918">
        <w:rPr>
          <w:rFonts w:cs="Times New Roman"/>
          <w:szCs w:val="28"/>
          <w:lang w:val="en-US"/>
        </w:rPr>
        <w:t>Agricultur</w:t>
      </w:r>
      <w:r w:rsidR="00E34B97" w:rsidRPr="003D2918">
        <w:rPr>
          <w:rFonts w:cs="Times New Roman"/>
          <w:szCs w:val="28"/>
          <w:lang w:val="en-US"/>
        </w:rPr>
        <w:t xml:space="preserve">e encompasses a wide variety of </w:t>
      </w:r>
      <w:r w:rsidR="00653AE1" w:rsidRPr="003D2918">
        <w:rPr>
          <w:rFonts w:cs="Times New Roman"/>
          <w:szCs w:val="28"/>
          <w:lang w:val="en-US"/>
        </w:rPr>
        <w:t>specialties and techniques</w:t>
      </w:r>
      <w:r w:rsidR="005E04E8" w:rsidRPr="003D2918">
        <w:rPr>
          <w:rFonts w:cs="Times New Roman"/>
          <w:szCs w:val="28"/>
          <w:lang w:val="en-US"/>
        </w:rPr>
        <w:t>, including</w:t>
      </w:r>
      <w:r w:rsidR="00653AE1" w:rsidRPr="003D2918">
        <w:rPr>
          <w:rFonts w:cs="Times New Roman"/>
          <w:szCs w:val="28"/>
          <w:lang w:val="en-US"/>
        </w:rPr>
        <w:t xml:space="preserve"> ways to expand the lands suitable for plant </w:t>
      </w:r>
      <w:r w:rsidR="005E04E8" w:rsidRPr="003D2918">
        <w:rPr>
          <w:rFonts w:cs="Times New Roman"/>
          <w:szCs w:val="28"/>
          <w:lang w:val="en-US"/>
        </w:rPr>
        <w:t>rising</w:t>
      </w:r>
      <w:r w:rsidR="00653AE1" w:rsidRPr="003D2918">
        <w:rPr>
          <w:rFonts w:cs="Times New Roman"/>
          <w:szCs w:val="28"/>
          <w:lang w:val="en-US"/>
        </w:rPr>
        <w:t xml:space="preserve">, by digging </w:t>
      </w:r>
      <w:r w:rsidR="005E04E8" w:rsidRPr="003D2918">
        <w:rPr>
          <w:rFonts w:cs="Times New Roman"/>
          <w:szCs w:val="28"/>
          <w:lang w:val="en-US"/>
        </w:rPr>
        <w:t>water channels</w:t>
      </w:r>
      <w:r w:rsidR="00653AE1" w:rsidRPr="003D2918">
        <w:rPr>
          <w:rFonts w:cs="Times New Roman"/>
          <w:szCs w:val="28"/>
          <w:lang w:val="en-US"/>
        </w:rPr>
        <w:t xml:space="preserve"> and other forms of irrigation. </w:t>
      </w:r>
      <w:r w:rsidR="00E34B97" w:rsidRPr="003D2918">
        <w:rPr>
          <w:rFonts w:cs="Times New Roman"/>
          <w:szCs w:val="28"/>
          <w:lang w:val="en-US"/>
        </w:rPr>
        <w:t xml:space="preserve">Cultivation of </w:t>
      </w:r>
      <w:r w:rsidR="00653AE1" w:rsidRPr="003D2918">
        <w:rPr>
          <w:rFonts w:cs="Times New Roman"/>
          <w:szCs w:val="28"/>
          <w:lang w:val="en-US"/>
        </w:rPr>
        <w:t>crops on arable land</w:t>
      </w:r>
      <w:r w:rsidR="00E34B97" w:rsidRPr="003D2918">
        <w:rPr>
          <w:rFonts w:cs="Times New Roman"/>
          <w:szCs w:val="28"/>
          <w:lang w:val="en-US"/>
        </w:rPr>
        <w:t xml:space="preserve"> </w:t>
      </w:r>
      <w:r w:rsidR="00653AE1" w:rsidRPr="003D2918">
        <w:rPr>
          <w:rFonts w:cs="Times New Roman"/>
          <w:szCs w:val="28"/>
          <w:lang w:val="en-US"/>
        </w:rPr>
        <w:t xml:space="preserve">and </w:t>
      </w:r>
      <w:r w:rsidR="005E04E8" w:rsidRPr="003D2918">
        <w:rPr>
          <w:rFonts w:cs="Times New Roman"/>
          <w:szCs w:val="28"/>
          <w:lang w:val="en-US"/>
        </w:rPr>
        <w:t>the pastoral</w:t>
      </w:r>
      <w:r w:rsidR="00653AE1" w:rsidRPr="003D2918">
        <w:rPr>
          <w:rFonts w:cs="Times New Roman"/>
          <w:szCs w:val="28"/>
          <w:lang w:val="en-US"/>
        </w:rPr>
        <w:t xml:space="preserve"> herding of livestock on rangeland remain at the foundation of agriculture. </w:t>
      </w:r>
      <w:r w:rsidR="005E04E8" w:rsidRPr="003D2918">
        <w:rPr>
          <w:rFonts w:cs="Times New Roman"/>
          <w:szCs w:val="28"/>
          <w:lang w:val="en-US"/>
        </w:rPr>
        <w:t>In the</w:t>
      </w:r>
      <w:r w:rsidR="00653AE1" w:rsidRPr="003D2918">
        <w:rPr>
          <w:rFonts w:cs="Times New Roman"/>
          <w:szCs w:val="28"/>
          <w:lang w:val="en-US"/>
        </w:rPr>
        <w:t xml:space="preserve"> past century there has been increasing concern to identify and qua</w:t>
      </w:r>
      <w:r w:rsidR="00E34B97" w:rsidRPr="003D2918">
        <w:rPr>
          <w:rFonts w:cs="Times New Roman"/>
          <w:szCs w:val="28"/>
          <w:lang w:val="en-US"/>
        </w:rPr>
        <w:t xml:space="preserve">ntify </w:t>
      </w:r>
      <w:r w:rsidR="005E04E8" w:rsidRPr="003D2918">
        <w:rPr>
          <w:rFonts w:cs="Times New Roman"/>
          <w:szCs w:val="28"/>
          <w:lang w:val="en-US"/>
        </w:rPr>
        <w:t>various forms</w:t>
      </w:r>
      <w:r w:rsidR="00653AE1" w:rsidRPr="003D2918">
        <w:rPr>
          <w:rFonts w:cs="Times New Roman"/>
          <w:szCs w:val="28"/>
          <w:lang w:val="en-US"/>
        </w:rPr>
        <w:t xml:space="preserve"> of agriculture. In the developed world the range usually extends </w:t>
      </w:r>
      <w:r w:rsidR="005E04E8" w:rsidRPr="003D2918">
        <w:rPr>
          <w:rFonts w:cs="Times New Roman"/>
          <w:szCs w:val="28"/>
          <w:lang w:val="en-US"/>
        </w:rPr>
        <w:t>between sustainable</w:t>
      </w:r>
      <w:r w:rsidR="00653AE1" w:rsidRPr="003D2918">
        <w:rPr>
          <w:rFonts w:cs="Times New Roman"/>
          <w:szCs w:val="28"/>
          <w:lang w:val="en-US"/>
        </w:rPr>
        <w:t xml:space="preserve"> agriculture (e.g. organic agriculture) and inte</w:t>
      </w:r>
      <w:r w:rsidR="00E34B97" w:rsidRPr="003D2918">
        <w:rPr>
          <w:rFonts w:cs="Times New Roman"/>
          <w:szCs w:val="28"/>
          <w:lang w:val="en-US"/>
        </w:rPr>
        <w:t xml:space="preserve">nsive farming (e.g. industrial </w:t>
      </w:r>
      <w:r w:rsidR="00653AE1" w:rsidRPr="003D2918">
        <w:rPr>
          <w:rFonts w:cs="Times New Roman"/>
          <w:szCs w:val="28"/>
          <w:lang w:val="en-US"/>
        </w:rPr>
        <w:t>agriculture).</w:t>
      </w:r>
      <w:r w:rsidR="00E34B97" w:rsidRPr="003D2918">
        <w:rPr>
          <w:rFonts w:cs="Times New Roman"/>
          <w:szCs w:val="28"/>
          <w:lang w:val="en-US"/>
        </w:rPr>
        <w:t xml:space="preserve"> </w:t>
      </w:r>
      <w:r w:rsidR="00653AE1" w:rsidRPr="003D2918">
        <w:rPr>
          <w:rFonts w:cs="Times New Roman"/>
          <w:szCs w:val="28"/>
          <w:lang w:val="en-US"/>
        </w:rPr>
        <w:t xml:space="preserve">Modern agronomy, plant breeding, pesticides and fertilizers, and </w:t>
      </w:r>
      <w:r w:rsidR="005E04E8" w:rsidRPr="003D2918">
        <w:rPr>
          <w:rFonts w:cs="Times New Roman"/>
          <w:szCs w:val="28"/>
          <w:lang w:val="en-US"/>
        </w:rPr>
        <w:t>technological improvements</w:t>
      </w:r>
      <w:r w:rsidR="00653AE1" w:rsidRPr="003D2918">
        <w:rPr>
          <w:rFonts w:cs="Times New Roman"/>
          <w:szCs w:val="28"/>
          <w:lang w:val="en-US"/>
        </w:rPr>
        <w:t xml:space="preserve"> have sharply increased yields from cul</w:t>
      </w:r>
      <w:r w:rsidR="00E34B97" w:rsidRPr="003D2918">
        <w:rPr>
          <w:rFonts w:cs="Times New Roman"/>
          <w:szCs w:val="28"/>
          <w:lang w:val="en-US"/>
        </w:rPr>
        <w:t xml:space="preserve">tivation, and at the same </w:t>
      </w:r>
      <w:r w:rsidR="005E04E8" w:rsidRPr="003D2918">
        <w:rPr>
          <w:rFonts w:cs="Times New Roman"/>
          <w:szCs w:val="28"/>
          <w:lang w:val="en-US"/>
        </w:rPr>
        <w:t>time have</w:t>
      </w:r>
      <w:r w:rsidR="00653AE1" w:rsidRPr="003D2918">
        <w:rPr>
          <w:rFonts w:cs="Times New Roman"/>
          <w:szCs w:val="28"/>
          <w:lang w:val="en-US"/>
        </w:rPr>
        <w:t xml:space="preserve"> caused widespread ecological damage and n</w:t>
      </w:r>
      <w:r w:rsidR="00E34B97" w:rsidRPr="003D2918">
        <w:rPr>
          <w:rFonts w:cs="Times New Roman"/>
          <w:szCs w:val="28"/>
          <w:lang w:val="en-US"/>
        </w:rPr>
        <w:t xml:space="preserve">egative human </w:t>
      </w:r>
      <w:r w:rsidR="005E04E8" w:rsidRPr="003D2918">
        <w:rPr>
          <w:rFonts w:cs="Times New Roman"/>
          <w:szCs w:val="28"/>
          <w:lang w:val="en-US"/>
        </w:rPr>
        <w:t>health effects</w:t>
      </w:r>
      <w:r w:rsidR="00E34B97" w:rsidRPr="003D2918">
        <w:rPr>
          <w:rFonts w:cs="Times New Roman"/>
          <w:szCs w:val="28"/>
          <w:lang w:val="en-US"/>
        </w:rPr>
        <w:t xml:space="preserve">.  </w:t>
      </w:r>
      <w:r w:rsidR="00653AE1" w:rsidRPr="003D2918">
        <w:rPr>
          <w:rFonts w:cs="Times New Roman"/>
          <w:szCs w:val="28"/>
          <w:lang w:val="en-US"/>
        </w:rPr>
        <w:t>Selective breeding</w:t>
      </w:r>
      <w:r w:rsidR="00E34B97" w:rsidRPr="003D2918">
        <w:rPr>
          <w:rFonts w:cs="Times New Roman"/>
          <w:szCs w:val="28"/>
          <w:lang w:val="en-US"/>
        </w:rPr>
        <w:t xml:space="preserve"> </w:t>
      </w:r>
      <w:r w:rsidR="00653AE1" w:rsidRPr="003D2918">
        <w:rPr>
          <w:rFonts w:cs="Times New Roman"/>
          <w:szCs w:val="28"/>
          <w:lang w:val="en-US"/>
        </w:rPr>
        <w:t xml:space="preserve">and modern practices in animal husbandry such as intensive pig </w:t>
      </w:r>
      <w:r w:rsidR="00E34B97" w:rsidRPr="003D2918">
        <w:rPr>
          <w:rFonts w:cs="Times New Roman"/>
          <w:szCs w:val="28"/>
          <w:lang w:val="en-US"/>
        </w:rPr>
        <w:t xml:space="preserve"> </w:t>
      </w:r>
      <w:r w:rsidR="00653AE1" w:rsidRPr="003D2918">
        <w:rPr>
          <w:rFonts w:cs="Times New Roman"/>
          <w:szCs w:val="28"/>
          <w:lang w:val="en-US"/>
        </w:rPr>
        <w:t>farming</w:t>
      </w:r>
      <w:r w:rsidR="00E34B97" w:rsidRPr="003D2918">
        <w:rPr>
          <w:rFonts w:cs="Times New Roman"/>
          <w:szCs w:val="28"/>
          <w:lang w:val="en-US"/>
        </w:rPr>
        <w:t xml:space="preserve"> </w:t>
      </w:r>
      <w:r w:rsidR="00653AE1" w:rsidRPr="003D2918">
        <w:rPr>
          <w:rFonts w:cs="Times New Roman"/>
          <w:szCs w:val="28"/>
          <w:lang w:val="en-US"/>
        </w:rPr>
        <w:t>(and similar practices applied to the chicken</w:t>
      </w:r>
      <w:r w:rsidR="00E34B97" w:rsidRPr="003D2918">
        <w:rPr>
          <w:rFonts w:cs="Times New Roman"/>
          <w:szCs w:val="28"/>
          <w:lang w:val="en-US"/>
        </w:rPr>
        <w:t xml:space="preserve">) have similarly increased the  </w:t>
      </w:r>
      <w:r w:rsidR="00653AE1" w:rsidRPr="003D2918">
        <w:rPr>
          <w:rFonts w:cs="Times New Roman"/>
          <w:szCs w:val="28"/>
          <w:lang w:val="en-US"/>
        </w:rPr>
        <w:t xml:space="preserve">output of meat, but have raised concerns about animal </w:t>
      </w:r>
      <w:r w:rsidR="00E34B97" w:rsidRPr="003D2918">
        <w:rPr>
          <w:rFonts w:cs="Times New Roman"/>
          <w:szCs w:val="28"/>
          <w:lang w:val="en-US"/>
        </w:rPr>
        <w:t xml:space="preserve">cruelty and the health effects </w:t>
      </w:r>
      <w:r w:rsidR="00653AE1" w:rsidRPr="003D2918">
        <w:rPr>
          <w:rFonts w:cs="Times New Roman"/>
          <w:szCs w:val="28"/>
          <w:lang w:val="en-US"/>
        </w:rPr>
        <w:t>of the antibiotics, growth hormones, and other chemica</w:t>
      </w:r>
      <w:r w:rsidR="00E34B97" w:rsidRPr="003D2918">
        <w:rPr>
          <w:rFonts w:cs="Times New Roman"/>
          <w:szCs w:val="28"/>
          <w:lang w:val="en-US"/>
        </w:rPr>
        <w:t xml:space="preserve">ls commonly used in industrial  </w:t>
      </w:r>
      <w:r w:rsidR="00653AE1" w:rsidRPr="003D2918">
        <w:rPr>
          <w:rFonts w:cs="Times New Roman"/>
          <w:szCs w:val="28"/>
          <w:lang w:val="en-US"/>
        </w:rPr>
        <w:t>meat production.</w:t>
      </w:r>
      <w:r w:rsidR="00E34B97" w:rsidRPr="003D2918">
        <w:rPr>
          <w:rFonts w:cs="Times New Roman"/>
          <w:szCs w:val="28"/>
          <w:lang w:val="en-US"/>
        </w:rPr>
        <w:t xml:space="preserve"> </w:t>
      </w:r>
      <w:r w:rsidR="00653AE1" w:rsidRPr="003D2918">
        <w:rPr>
          <w:rFonts w:cs="Times New Roman"/>
          <w:szCs w:val="28"/>
          <w:lang w:val="en-US"/>
        </w:rPr>
        <w:t xml:space="preserve">The major agricultural products can be broadly grouped </w:t>
      </w:r>
      <w:r w:rsidR="000F0E5E" w:rsidRPr="003D2918">
        <w:rPr>
          <w:rFonts w:cs="Times New Roman"/>
          <w:szCs w:val="28"/>
          <w:lang w:val="en-US"/>
        </w:rPr>
        <w:t>into foods, fibers, fuels</w:t>
      </w:r>
      <w:r w:rsidR="00653AE1" w:rsidRPr="003D2918">
        <w:rPr>
          <w:rFonts w:cs="Times New Roman"/>
          <w:szCs w:val="28"/>
          <w:lang w:val="en-US"/>
        </w:rPr>
        <w:t xml:space="preserve">, </w:t>
      </w:r>
      <w:r w:rsidR="000F0E5E" w:rsidRPr="003D2918">
        <w:rPr>
          <w:rFonts w:cs="Times New Roman"/>
          <w:szCs w:val="28"/>
          <w:lang w:val="en-US"/>
        </w:rPr>
        <w:t>and raw</w:t>
      </w:r>
      <w:r w:rsidR="00653AE1" w:rsidRPr="003D2918">
        <w:rPr>
          <w:rFonts w:cs="Times New Roman"/>
          <w:szCs w:val="28"/>
          <w:lang w:val="en-US"/>
        </w:rPr>
        <w:t xml:space="preserve"> materials. In the 2000s, plants have been used to </w:t>
      </w:r>
      <w:r w:rsidR="000F0E5E" w:rsidRPr="003D2918">
        <w:rPr>
          <w:rFonts w:cs="Times New Roman"/>
          <w:szCs w:val="28"/>
          <w:lang w:val="en-US"/>
        </w:rPr>
        <w:t>grow biofuels, biopharmaceuticals, bioplastics</w:t>
      </w:r>
      <w:r w:rsidR="00653AE1" w:rsidRPr="003D2918">
        <w:rPr>
          <w:rFonts w:cs="Times New Roman"/>
          <w:szCs w:val="28"/>
          <w:lang w:val="en-US"/>
        </w:rPr>
        <w:t xml:space="preserve">, and pharmaceuticals. Specific foods </w:t>
      </w:r>
      <w:r w:rsidR="000F0E5E" w:rsidRPr="003D2918">
        <w:rPr>
          <w:rFonts w:cs="Times New Roman"/>
          <w:szCs w:val="28"/>
          <w:lang w:val="en-US"/>
        </w:rPr>
        <w:t>include cereals</w:t>
      </w:r>
      <w:r w:rsidR="00653AE1" w:rsidRPr="003D2918">
        <w:rPr>
          <w:rFonts w:cs="Times New Roman"/>
          <w:szCs w:val="28"/>
          <w:lang w:val="en-US"/>
        </w:rPr>
        <w:t xml:space="preserve">, vegetables, fruits, and meat. Fibers include cotton, wool, hemp, silk and flax. </w:t>
      </w:r>
      <w:r w:rsidR="00E34B97" w:rsidRPr="003D2918">
        <w:rPr>
          <w:rFonts w:cs="Times New Roman"/>
          <w:szCs w:val="28"/>
          <w:lang w:val="en-US"/>
        </w:rPr>
        <w:t xml:space="preserve"> </w:t>
      </w:r>
      <w:r w:rsidR="00653AE1" w:rsidRPr="003D2918">
        <w:rPr>
          <w:rFonts w:cs="Times New Roman"/>
          <w:szCs w:val="28"/>
          <w:lang w:val="en-US"/>
        </w:rPr>
        <w:t>Raw materials include lumber and bamboo. Other useful materials are produced</w:t>
      </w:r>
      <w:r w:rsidR="00E34B97" w:rsidRPr="003D2918">
        <w:rPr>
          <w:rFonts w:cs="Times New Roman"/>
          <w:szCs w:val="28"/>
          <w:lang w:val="en-US"/>
        </w:rPr>
        <w:t xml:space="preserve"> by </w:t>
      </w:r>
      <w:r w:rsidR="00653AE1" w:rsidRPr="003D2918">
        <w:rPr>
          <w:rFonts w:cs="Times New Roman"/>
          <w:szCs w:val="28"/>
          <w:lang w:val="en-US"/>
        </w:rPr>
        <w:t xml:space="preserve">plants, such as resins. Biofuels include methane from biomass, ethanol, and biodiesel. </w:t>
      </w:r>
      <w:r w:rsidR="00E34B97" w:rsidRPr="003D2918">
        <w:rPr>
          <w:rFonts w:cs="Times New Roman"/>
          <w:szCs w:val="28"/>
          <w:lang w:val="en-US"/>
        </w:rPr>
        <w:t xml:space="preserve"> </w:t>
      </w:r>
      <w:r w:rsidR="00653AE1" w:rsidRPr="003D2918">
        <w:rPr>
          <w:rFonts w:cs="Times New Roman"/>
          <w:szCs w:val="28"/>
          <w:lang w:val="en-US"/>
        </w:rPr>
        <w:t>Cut flowers, nursery plants, tropical fish and birds for</w:t>
      </w:r>
      <w:r w:rsidR="00E34B97" w:rsidRPr="003D2918">
        <w:rPr>
          <w:rFonts w:cs="Times New Roman"/>
          <w:szCs w:val="28"/>
          <w:lang w:val="en-US"/>
        </w:rPr>
        <w:t xml:space="preserve"> the pet trade are some of </w:t>
      </w:r>
      <w:r w:rsidR="003D2918" w:rsidRPr="003D2918">
        <w:rPr>
          <w:rFonts w:cs="Times New Roman"/>
          <w:szCs w:val="28"/>
          <w:lang w:val="en-US"/>
        </w:rPr>
        <w:t>the ornamental</w:t>
      </w:r>
      <w:r w:rsidR="00653AE1" w:rsidRPr="003D2918">
        <w:rPr>
          <w:rFonts w:cs="Times New Roman"/>
          <w:szCs w:val="28"/>
          <w:lang w:val="en-US"/>
        </w:rPr>
        <w:t xml:space="preserve"> products.In 2007, about one third of the world's workers were employed in agriculture. </w:t>
      </w:r>
      <w:r w:rsidR="00E34B97" w:rsidRPr="003D2918">
        <w:rPr>
          <w:rFonts w:cs="Times New Roman"/>
          <w:szCs w:val="28"/>
          <w:lang w:val="en-US"/>
        </w:rPr>
        <w:t xml:space="preserve"> </w:t>
      </w:r>
      <w:r w:rsidR="00653AE1" w:rsidRPr="003D2918">
        <w:rPr>
          <w:rFonts w:cs="Times New Roman"/>
          <w:szCs w:val="28"/>
          <w:lang w:val="en-US"/>
        </w:rPr>
        <w:t>The services sector has overtaken agriculture as the</w:t>
      </w:r>
      <w:r w:rsidR="00E34B97" w:rsidRPr="003D2918">
        <w:rPr>
          <w:rFonts w:cs="Times New Roman"/>
          <w:szCs w:val="28"/>
          <w:lang w:val="en-US"/>
        </w:rPr>
        <w:t xml:space="preserve"> economic sector employing </w:t>
      </w:r>
      <w:r w:rsidR="00021A2D" w:rsidRPr="003D2918">
        <w:rPr>
          <w:rFonts w:cs="Times New Roman"/>
          <w:szCs w:val="28"/>
          <w:lang w:val="en-US"/>
        </w:rPr>
        <w:t>the most</w:t>
      </w:r>
      <w:r w:rsidR="00653AE1" w:rsidRPr="003D2918">
        <w:rPr>
          <w:rFonts w:cs="Times New Roman"/>
          <w:szCs w:val="28"/>
          <w:lang w:val="en-US"/>
        </w:rPr>
        <w:t xml:space="preserve"> people </w:t>
      </w:r>
      <w:r w:rsidR="007E56C7" w:rsidRPr="003D2918">
        <w:rPr>
          <w:rFonts w:cs="Times New Roman"/>
          <w:szCs w:val="28"/>
          <w:lang w:val="en-US"/>
        </w:rPr>
        <w:t>worldwide</w:t>
      </w:r>
      <w:r w:rsidR="00653AE1" w:rsidRPr="003D2918">
        <w:rPr>
          <w:rFonts w:cs="Times New Roman"/>
          <w:szCs w:val="28"/>
          <w:lang w:val="en-US"/>
        </w:rPr>
        <w:t xml:space="preserve">. Despite the size of its workforce, agricultural </w:t>
      </w:r>
      <w:r w:rsidR="00021A2D" w:rsidRPr="003D2918">
        <w:rPr>
          <w:rFonts w:cs="Times New Roman"/>
          <w:szCs w:val="28"/>
          <w:lang w:val="en-US"/>
        </w:rPr>
        <w:t>production accounts</w:t>
      </w:r>
      <w:r w:rsidR="00653AE1" w:rsidRPr="003D2918">
        <w:rPr>
          <w:rFonts w:cs="Times New Roman"/>
          <w:szCs w:val="28"/>
          <w:lang w:val="en-US"/>
        </w:rPr>
        <w:t xml:space="preserve"> for less than five percent of the gross world product</w:t>
      </w:r>
      <w:r w:rsidR="00E34B97" w:rsidRPr="003D2918">
        <w:rPr>
          <w:rFonts w:cs="Times New Roman"/>
          <w:szCs w:val="28"/>
          <w:lang w:val="en-US"/>
        </w:rPr>
        <w:t xml:space="preserve"> </w:t>
      </w:r>
      <w:r w:rsidR="00653AE1" w:rsidRPr="003D2918">
        <w:rPr>
          <w:rFonts w:cs="Times New Roman"/>
          <w:szCs w:val="28"/>
          <w:lang w:val="en-US"/>
        </w:rPr>
        <w:t>(an aggregate of all gross domestic products).</w:t>
      </w:r>
    </w:p>
    <w:p w:rsidR="00653AE1" w:rsidRPr="003D2918" w:rsidRDefault="00653AE1" w:rsidP="00350FDA">
      <w:pPr>
        <w:rPr>
          <w:rFonts w:cs="Times New Roman"/>
          <w:b/>
          <w:szCs w:val="28"/>
          <w:lang w:val="en-US"/>
        </w:rPr>
      </w:pPr>
      <w:r w:rsidRPr="003D2918">
        <w:rPr>
          <w:rFonts w:cs="Times New Roman"/>
          <w:b/>
          <w:szCs w:val="28"/>
          <w:lang w:val="en-US"/>
        </w:rPr>
        <w:t>Notes:</w:t>
      </w:r>
    </w:p>
    <w:p w:rsidR="00E34B97" w:rsidRPr="003D2918" w:rsidRDefault="00653AE1" w:rsidP="00350FDA">
      <w:pPr>
        <w:rPr>
          <w:rFonts w:cs="Times New Roman"/>
          <w:szCs w:val="28"/>
          <w:lang w:val="en-US"/>
        </w:rPr>
      </w:pPr>
      <w:r w:rsidRPr="003D2918">
        <w:rPr>
          <w:rFonts w:cs="Times New Roman"/>
          <w:szCs w:val="28"/>
          <w:lang w:val="en-US"/>
        </w:rPr>
        <w:t>goods-</w:t>
      </w:r>
      <w:r w:rsidRPr="00350FDA">
        <w:rPr>
          <w:rFonts w:cs="Times New Roman"/>
          <w:szCs w:val="28"/>
        </w:rPr>
        <w:t>товары</w:t>
      </w:r>
    </w:p>
    <w:p w:rsidR="00653AE1" w:rsidRPr="003D2918" w:rsidRDefault="00653AE1" w:rsidP="00350FDA">
      <w:pPr>
        <w:rPr>
          <w:rFonts w:cs="Times New Roman"/>
          <w:szCs w:val="28"/>
          <w:lang w:val="en-US"/>
        </w:rPr>
      </w:pPr>
      <w:r w:rsidRPr="003D2918">
        <w:rPr>
          <w:rFonts w:cs="Times New Roman"/>
          <w:szCs w:val="28"/>
          <w:lang w:val="en-US"/>
        </w:rPr>
        <w:t>domesticated animals-</w:t>
      </w:r>
      <w:r w:rsidRPr="00350FDA">
        <w:rPr>
          <w:rFonts w:cs="Times New Roman"/>
          <w:szCs w:val="28"/>
        </w:rPr>
        <w:t>домашние</w:t>
      </w:r>
      <w:r w:rsidRPr="003D2918">
        <w:rPr>
          <w:rFonts w:cs="Times New Roman"/>
          <w:szCs w:val="28"/>
          <w:lang w:val="en-US"/>
        </w:rPr>
        <w:t xml:space="preserve"> </w:t>
      </w:r>
      <w:r w:rsidRPr="00350FDA">
        <w:rPr>
          <w:rFonts w:cs="Times New Roman"/>
          <w:szCs w:val="28"/>
        </w:rPr>
        <w:t>животные</w:t>
      </w:r>
    </w:p>
    <w:p w:rsidR="00E34B97" w:rsidRPr="003D2918" w:rsidRDefault="00653AE1" w:rsidP="00350FDA">
      <w:pPr>
        <w:rPr>
          <w:rFonts w:cs="Times New Roman"/>
          <w:szCs w:val="28"/>
          <w:lang w:val="en-US"/>
        </w:rPr>
      </w:pPr>
      <w:r w:rsidRPr="003D2918">
        <w:rPr>
          <w:rFonts w:cs="Times New Roman"/>
          <w:szCs w:val="28"/>
          <w:lang w:val="en-US"/>
        </w:rPr>
        <w:t>densely populated-</w:t>
      </w:r>
      <w:r w:rsidRPr="00350FDA">
        <w:rPr>
          <w:rFonts w:cs="Times New Roman"/>
          <w:szCs w:val="28"/>
        </w:rPr>
        <w:t>густо</w:t>
      </w:r>
      <w:r w:rsidRPr="003D2918">
        <w:rPr>
          <w:rFonts w:cs="Times New Roman"/>
          <w:szCs w:val="28"/>
          <w:lang w:val="en-US"/>
        </w:rPr>
        <w:t xml:space="preserve"> </w:t>
      </w:r>
      <w:r w:rsidRPr="00350FDA">
        <w:rPr>
          <w:rFonts w:cs="Times New Roman"/>
          <w:szCs w:val="28"/>
        </w:rPr>
        <w:t>населенный</w:t>
      </w:r>
    </w:p>
    <w:p w:rsidR="00653AE1" w:rsidRPr="003D2918" w:rsidRDefault="00653AE1" w:rsidP="00350FDA">
      <w:pPr>
        <w:rPr>
          <w:rFonts w:cs="Times New Roman"/>
          <w:szCs w:val="28"/>
          <w:lang w:val="en-US"/>
        </w:rPr>
      </w:pPr>
      <w:r w:rsidRPr="003D2918">
        <w:rPr>
          <w:rFonts w:cs="Times New Roman"/>
          <w:szCs w:val="28"/>
          <w:lang w:val="en-US"/>
        </w:rPr>
        <w:lastRenderedPageBreak/>
        <w:t>arable land-</w:t>
      </w:r>
      <w:r w:rsidRPr="00350FDA">
        <w:rPr>
          <w:rFonts w:cs="Times New Roman"/>
          <w:szCs w:val="28"/>
        </w:rPr>
        <w:t>пахотные</w:t>
      </w:r>
      <w:r w:rsidRPr="003D2918">
        <w:rPr>
          <w:rFonts w:cs="Times New Roman"/>
          <w:szCs w:val="28"/>
          <w:lang w:val="en-US"/>
        </w:rPr>
        <w:t xml:space="preserve"> </w:t>
      </w:r>
      <w:r w:rsidRPr="00350FDA">
        <w:rPr>
          <w:rFonts w:cs="Times New Roman"/>
          <w:szCs w:val="28"/>
        </w:rPr>
        <w:t>угодья</w:t>
      </w:r>
    </w:p>
    <w:p w:rsidR="00E34B97" w:rsidRPr="00350FDA" w:rsidRDefault="00653AE1" w:rsidP="00350FDA">
      <w:pPr>
        <w:rPr>
          <w:rFonts w:cs="Times New Roman"/>
          <w:szCs w:val="28"/>
        </w:rPr>
      </w:pPr>
      <w:r w:rsidRPr="00350FDA">
        <w:rPr>
          <w:rFonts w:cs="Times New Roman"/>
          <w:szCs w:val="28"/>
        </w:rPr>
        <w:t>selective breeding-разв</w:t>
      </w:r>
      <w:r w:rsidR="00675069" w:rsidRPr="00350FDA">
        <w:rPr>
          <w:rFonts w:cs="Times New Roman"/>
          <w:szCs w:val="28"/>
        </w:rPr>
        <w:t>едение селекционных пород скота</w:t>
      </w:r>
      <w:r w:rsidRPr="00350FDA">
        <w:rPr>
          <w:rFonts w:cs="Times New Roman"/>
          <w:szCs w:val="28"/>
        </w:rPr>
        <w:t>6</w:t>
      </w:r>
    </w:p>
    <w:p w:rsidR="00653AE1" w:rsidRPr="00350FDA" w:rsidRDefault="00653AE1" w:rsidP="00350FDA">
      <w:pPr>
        <w:rPr>
          <w:rFonts w:cs="Times New Roman"/>
          <w:szCs w:val="28"/>
        </w:rPr>
      </w:pPr>
      <w:r w:rsidRPr="00350FDA">
        <w:rPr>
          <w:rFonts w:cs="Times New Roman"/>
          <w:szCs w:val="28"/>
        </w:rPr>
        <w:t>intensive pig farming- интенсивное свиноводство</w:t>
      </w:r>
    </w:p>
    <w:p w:rsidR="00653AE1" w:rsidRPr="00350FDA" w:rsidRDefault="00653AE1" w:rsidP="00350FDA">
      <w:pPr>
        <w:rPr>
          <w:rFonts w:cs="Times New Roman"/>
          <w:szCs w:val="28"/>
        </w:rPr>
      </w:pPr>
      <w:r w:rsidRPr="00350FDA">
        <w:rPr>
          <w:rFonts w:cs="Times New Roman"/>
          <w:szCs w:val="28"/>
        </w:rPr>
        <w:t xml:space="preserve">biofuel, biopharmaceuticals, bioplastics- биотопливо, биофармацевтические препараты, </w:t>
      </w:r>
      <w:r w:rsidR="00E34B97" w:rsidRPr="00350FDA">
        <w:rPr>
          <w:rFonts w:cs="Times New Roman"/>
          <w:szCs w:val="28"/>
        </w:rPr>
        <w:t xml:space="preserve"> </w:t>
      </w:r>
      <w:r w:rsidRPr="00350FDA">
        <w:rPr>
          <w:rFonts w:cs="Times New Roman"/>
          <w:szCs w:val="28"/>
        </w:rPr>
        <w:t>биопластик</w:t>
      </w:r>
    </w:p>
    <w:p w:rsidR="00653AE1" w:rsidRPr="00350FDA" w:rsidRDefault="00653AE1" w:rsidP="00350FDA">
      <w:pPr>
        <w:rPr>
          <w:rFonts w:cs="Times New Roman"/>
          <w:szCs w:val="28"/>
        </w:rPr>
      </w:pPr>
      <w:r w:rsidRPr="00350FDA">
        <w:rPr>
          <w:rFonts w:cs="Times New Roman"/>
          <w:szCs w:val="28"/>
        </w:rPr>
        <w:t xml:space="preserve"> gross world product- мировой валовый продукт</w:t>
      </w:r>
    </w:p>
    <w:p w:rsidR="00653AE1" w:rsidRPr="00350FDA" w:rsidRDefault="00653AE1" w:rsidP="00350FDA">
      <w:pPr>
        <w:rPr>
          <w:rFonts w:cs="Times New Roman"/>
          <w:szCs w:val="28"/>
        </w:rPr>
      </w:pPr>
      <w:r w:rsidRPr="00350FDA">
        <w:rPr>
          <w:rFonts w:cs="Times New Roman"/>
          <w:szCs w:val="28"/>
        </w:rPr>
        <w:t>gross domestic product-внутренний валовый продукт</w:t>
      </w:r>
    </w:p>
    <w:p w:rsidR="005E04E8" w:rsidRPr="003D2918" w:rsidRDefault="005E04E8" w:rsidP="00350FDA">
      <w:pPr>
        <w:rPr>
          <w:rFonts w:cs="Times New Roman"/>
          <w:szCs w:val="28"/>
          <w:lang w:val="en-US"/>
        </w:rPr>
      </w:pPr>
      <w:r w:rsidRPr="003D2918">
        <w:rPr>
          <w:rFonts w:cs="Times New Roman"/>
          <w:szCs w:val="28"/>
          <w:lang w:val="en-US"/>
        </w:rPr>
        <w:t>Exercise 1. Match a word or phrase from A with a word from B to make phrases from the text.</w:t>
      </w:r>
    </w:p>
    <w:p w:rsidR="005E04E8" w:rsidRPr="00350FDA" w:rsidRDefault="005E04E8" w:rsidP="00350FDA">
      <w:pPr>
        <w:rPr>
          <w:rFonts w:cs="Times New Roman"/>
          <w:szCs w:val="28"/>
        </w:rPr>
      </w:pPr>
      <w:r w:rsidRPr="00350FDA">
        <w:rPr>
          <w:rFonts w:cs="Times New Roman"/>
          <w:szCs w:val="28"/>
        </w:rPr>
        <w:t>A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3827"/>
      </w:tblGrid>
      <w:tr w:rsidR="005E04E8" w:rsidRPr="00021A2D" w:rsidTr="005E04E8">
        <w:tc>
          <w:tcPr>
            <w:tcW w:w="3085" w:type="dxa"/>
            <w:tcBorders>
              <w:top w:val="single" w:sz="4" w:space="0" w:color="auto"/>
              <w:left w:val="single" w:sz="4" w:space="0" w:color="auto"/>
              <w:bottom w:val="single" w:sz="4" w:space="0" w:color="auto"/>
              <w:right w:val="single" w:sz="4" w:space="0" w:color="auto"/>
            </w:tcBorders>
          </w:tcPr>
          <w:p w:rsidR="005E04E8" w:rsidRPr="00350FDA" w:rsidRDefault="005E04E8" w:rsidP="00350FDA">
            <w:pPr>
              <w:rPr>
                <w:rFonts w:cs="Times New Roman"/>
                <w:szCs w:val="28"/>
              </w:rPr>
            </w:pPr>
            <w:r w:rsidRPr="00350FDA">
              <w:rPr>
                <w:rFonts w:cs="Times New Roman"/>
                <w:szCs w:val="28"/>
              </w:rPr>
              <w:t>1. Agriculture is</w:t>
            </w:r>
          </w:p>
        </w:tc>
        <w:tc>
          <w:tcPr>
            <w:tcW w:w="3827" w:type="dxa"/>
            <w:tcBorders>
              <w:top w:val="single" w:sz="4" w:space="0" w:color="auto"/>
              <w:left w:val="single" w:sz="4" w:space="0" w:color="auto"/>
              <w:bottom w:val="single" w:sz="4" w:space="0" w:color="auto"/>
              <w:right w:val="single" w:sz="4" w:space="0" w:color="auto"/>
            </w:tcBorders>
          </w:tcPr>
          <w:p w:rsidR="005E04E8" w:rsidRPr="003D2918" w:rsidRDefault="005E04E8" w:rsidP="00350FDA">
            <w:pPr>
              <w:rPr>
                <w:rFonts w:cs="Times New Roman"/>
                <w:szCs w:val="28"/>
                <w:lang w:val="en-US"/>
              </w:rPr>
            </w:pPr>
            <w:r w:rsidRPr="003D2918">
              <w:rPr>
                <w:rFonts w:cs="Times New Roman"/>
                <w:szCs w:val="28"/>
                <w:lang w:val="en-US"/>
              </w:rPr>
              <w:t xml:space="preserve">a) domesticated animals and plants </w:t>
            </w:r>
          </w:p>
        </w:tc>
      </w:tr>
      <w:tr w:rsidR="005E04E8" w:rsidRPr="00021A2D" w:rsidTr="005E04E8">
        <w:tc>
          <w:tcPr>
            <w:tcW w:w="3085" w:type="dxa"/>
            <w:tcBorders>
              <w:top w:val="single" w:sz="4" w:space="0" w:color="auto"/>
              <w:left w:val="single" w:sz="4" w:space="0" w:color="auto"/>
              <w:bottom w:val="single" w:sz="4" w:space="0" w:color="auto"/>
              <w:right w:val="single" w:sz="4" w:space="0" w:color="auto"/>
            </w:tcBorders>
          </w:tcPr>
          <w:p w:rsidR="005E04E8" w:rsidRPr="003D2918" w:rsidRDefault="005E04E8" w:rsidP="00350FDA">
            <w:pPr>
              <w:rPr>
                <w:rFonts w:cs="Times New Roman"/>
                <w:szCs w:val="28"/>
                <w:lang w:val="en-US"/>
              </w:rPr>
            </w:pPr>
            <w:r w:rsidRPr="003D2918">
              <w:rPr>
                <w:rFonts w:cs="Times New Roman"/>
                <w:szCs w:val="28"/>
                <w:lang w:val="en-US"/>
              </w:rPr>
              <w:t xml:space="preserve">2. </w:t>
            </w:r>
            <w:r w:rsidR="007E56C7" w:rsidRPr="003D2918">
              <w:rPr>
                <w:rFonts w:cs="Times New Roman"/>
                <w:szCs w:val="28"/>
                <w:lang w:val="en-US"/>
              </w:rPr>
              <w:t xml:space="preserve">The major agricultural products can be broadly grouped into  </w:t>
            </w:r>
          </w:p>
        </w:tc>
        <w:tc>
          <w:tcPr>
            <w:tcW w:w="3827" w:type="dxa"/>
            <w:tcBorders>
              <w:top w:val="single" w:sz="4" w:space="0" w:color="auto"/>
              <w:left w:val="single" w:sz="4" w:space="0" w:color="auto"/>
              <w:bottom w:val="single" w:sz="4" w:space="0" w:color="auto"/>
              <w:right w:val="single" w:sz="4" w:space="0" w:color="auto"/>
            </w:tcBorders>
          </w:tcPr>
          <w:p w:rsidR="005E04E8" w:rsidRPr="003D2918" w:rsidRDefault="005E04E8" w:rsidP="00350FDA">
            <w:pPr>
              <w:rPr>
                <w:rFonts w:cs="Times New Roman"/>
                <w:szCs w:val="28"/>
                <w:lang w:val="en-US"/>
              </w:rPr>
            </w:pPr>
            <w:r w:rsidRPr="003D2918">
              <w:rPr>
                <w:rFonts w:cs="Times New Roman"/>
                <w:szCs w:val="28"/>
                <w:lang w:val="en-US"/>
              </w:rPr>
              <w:t xml:space="preserve">b) </w:t>
            </w:r>
            <w:r w:rsidR="007E56C7" w:rsidRPr="003D2918">
              <w:rPr>
                <w:rFonts w:cs="Times New Roman"/>
                <w:szCs w:val="28"/>
                <w:lang w:val="en-US"/>
              </w:rPr>
              <w:t>cotton, wool, hemp, silk and flax.</w:t>
            </w:r>
          </w:p>
        </w:tc>
      </w:tr>
      <w:tr w:rsidR="005E04E8" w:rsidRPr="00021A2D" w:rsidTr="005E04E8">
        <w:tc>
          <w:tcPr>
            <w:tcW w:w="3085" w:type="dxa"/>
            <w:tcBorders>
              <w:top w:val="single" w:sz="4" w:space="0" w:color="auto"/>
              <w:left w:val="single" w:sz="4" w:space="0" w:color="auto"/>
              <w:bottom w:val="single" w:sz="4" w:space="0" w:color="auto"/>
              <w:right w:val="single" w:sz="4" w:space="0" w:color="auto"/>
            </w:tcBorders>
          </w:tcPr>
          <w:p w:rsidR="005E04E8" w:rsidRPr="003D2918" w:rsidRDefault="005E04E8" w:rsidP="00350FDA">
            <w:pPr>
              <w:rPr>
                <w:rFonts w:cs="Times New Roman"/>
                <w:szCs w:val="28"/>
                <w:lang w:val="en-US"/>
              </w:rPr>
            </w:pPr>
            <w:r w:rsidRPr="003D2918">
              <w:rPr>
                <w:rFonts w:cs="Times New Roman"/>
                <w:szCs w:val="28"/>
                <w:lang w:val="en-US"/>
              </w:rPr>
              <w:t xml:space="preserve">3. The study of  agriculture is       </w:t>
            </w:r>
          </w:p>
        </w:tc>
        <w:tc>
          <w:tcPr>
            <w:tcW w:w="3827" w:type="dxa"/>
            <w:tcBorders>
              <w:top w:val="single" w:sz="4" w:space="0" w:color="auto"/>
              <w:left w:val="single" w:sz="4" w:space="0" w:color="auto"/>
              <w:bottom w:val="single" w:sz="4" w:space="0" w:color="auto"/>
              <w:right w:val="single" w:sz="4" w:space="0" w:color="auto"/>
            </w:tcBorders>
          </w:tcPr>
          <w:p w:rsidR="005E04E8" w:rsidRPr="003D2918" w:rsidRDefault="007E56C7" w:rsidP="00350FDA">
            <w:pPr>
              <w:rPr>
                <w:rFonts w:cs="Times New Roman"/>
                <w:szCs w:val="28"/>
                <w:lang w:val="en-US"/>
              </w:rPr>
            </w:pPr>
            <w:r w:rsidRPr="003D2918">
              <w:rPr>
                <w:rFonts w:cs="Times New Roman"/>
                <w:szCs w:val="28"/>
                <w:lang w:val="en-US"/>
              </w:rPr>
              <w:t xml:space="preserve">c) methane from biomass, ethanol, and biodiesel. </w:t>
            </w:r>
            <w:r w:rsidR="005E04E8" w:rsidRPr="003D2918">
              <w:rPr>
                <w:rFonts w:cs="Times New Roman"/>
                <w:szCs w:val="28"/>
                <w:lang w:val="en-US"/>
              </w:rPr>
              <w:t xml:space="preserve"> </w:t>
            </w:r>
          </w:p>
        </w:tc>
      </w:tr>
      <w:tr w:rsidR="005E04E8" w:rsidRPr="00350FDA" w:rsidTr="005E04E8">
        <w:tc>
          <w:tcPr>
            <w:tcW w:w="3085" w:type="dxa"/>
            <w:tcBorders>
              <w:top w:val="single" w:sz="4" w:space="0" w:color="auto"/>
              <w:left w:val="single" w:sz="4" w:space="0" w:color="auto"/>
              <w:bottom w:val="single" w:sz="4" w:space="0" w:color="auto"/>
              <w:right w:val="single" w:sz="4" w:space="0" w:color="auto"/>
            </w:tcBorders>
          </w:tcPr>
          <w:p w:rsidR="005E04E8" w:rsidRPr="00350FDA" w:rsidRDefault="005E04E8" w:rsidP="00350FDA">
            <w:pPr>
              <w:rPr>
                <w:rFonts w:cs="Times New Roman"/>
                <w:szCs w:val="28"/>
              </w:rPr>
            </w:pPr>
            <w:r w:rsidRPr="00350FDA">
              <w:rPr>
                <w:rFonts w:cs="Times New Roman"/>
                <w:szCs w:val="28"/>
              </w:rPr>
              <w:t xml:space="preserve">4.the husbandry of  </w:t>
            </w:r>
          </w:p>
        </w:tc>
        <w:tc>
          <w:tcPr>
            <w:tcW w:w="3827" w:type="dxa"/>
            <w:tcBorders>
              <w:top w:val="single" w:sz="4" w:space="0" w:color="auto"/>
              <w:left w:val="single" w:sz="4" w:space="0" w:color="auto"/>
              <w:bottom w:val="single" w:sz="4" w:space="0" w:color="auto"/>
              <w:right w:val="single" w:sz="4" w:space="0" w:color="auto"/>
            </w:tcBorders>
          </w:tcPr>
          <w:p w:rsidR="005E04E8" w:rsidRPr="00350FDA" w:rsidRDefault="005E04E8" w:rsidP="00350FDA">
            <w:pPr>
              <w:rPr>
                <w:rFonts w:cs="Times New Roman"/>
                <w:szCs w:val="28"/>
              </w:rPr>
            </w:pPr>
            <w:r w:rsidRPr="00350FDA">
              <w:rPr>
                <w:rFonts w:cs="Times New Roman"/>
                <w:szCs w:val="28"/>
              </w:rPr>
              <w:t xml:space="preserve">d) in animal husbandry     </w:t>
            </w:r>
          </w:p>
        </w:tc>
      </w:tr>
      <w:tr w:rsidR="005E04E8" w:rsidRPr="00021A2D" w:rsidTr="005E04E8">
        <w:tc>
          <w:tcPr>
            <w:tcW w:w="3085" w:type="dxa"/>
            <w:tcBorders>
              <w:top w:val="single" w:sz="4" w:space="0" w:color="auto"/>
              <w:left w:val="single" w:sz="4" w:space="0" w:color="auto"/>
              <w:bottom w:val="single" w:sz="4" w:space="0" w:color="auto"/>
              <w:right w:val="single" w:sz="4" w:space="0" w:color="auto"/>
            </w:tcBorders>
          </w:tcPr>
          <w:p w:rsidR="005E04E8" w:rsidRPr="00350FDA" w:rsidRDefault="005E04E8" w:rsidP="00350FDA">
            <w:pPr>
              <w:rPr>
                <w:rFonts w:cs="Times New Roman"/>
                <w:szCs w:val="28"/>
              </w:rPr>
            </w:pPr>
            <w:r w:rsidRPr="00350FDA">
              <w:rPr>
                <w:rFonts w:cs="Times New Roman"/>
                <w:szCs w:val="28"/>
              </w:rPr>
              <w:t xml:space="preserve">5. </w:t>
            </w:r>
            <w:r w:rsidR="007E56C7" w:rsidRPr="00350FDA">
              <w:rPr>
                <w:rFonts w:cs="Times New Roman"/>
                <w:szCs w:val="28"/>
              </w:rPr>
              <w:t xml:space="preserve">Biofuels include </w:t>
            </w:r>
          </w:p>
        </w:tc>
        <w:tc>
          <w:tcPr>
            <w:tcW w:w="3827" w:type="dxa"/>
            <w:tcBorders>
              <w:top w:val="single" w:sz="4" w:space="0" w:color="auto"/>
              <w:left w:val="single" w:sz="4" w:space="0" w:color="auto"/>
              <w:bottom w:val="single" w:sz="4" w:space="0" w:color="auto"/>
              <w:right w:val="single" w:sz="4" w:space="0" w:color="auto"/>
            </w:tcBorders>
          </w:tcPr>
          <w:p w:rsidR="005E04E8" w:rsidRPr="003D2918" w:rsidRDefault="005E04E8" w:rsidP="00350FDA">
            <w:pPr>
              <w:rPr>
                <w:rFonts w:cs="Times New Roman"/>
                <w:szCs w:val="28"/>
                <w:lang w:val="en-US"/>
              </w:rPr>
            </w:pPr>
            <w:r w:rsidRPr="003D2918">
              <w:rPr>
                <w:rFonts w:cs="Times New Roman"/>
                <w:szCs w:val="28"/>
                <w:lang w:val="en-US"/>
              </w:rPr>
              <w:t>e)</w:t>
            </w:r>
            <w:r w:rsidR="007E56C7" w:rsidRPr="003D2918">
              <w:rPr>
                <w:rFonts w:cs="Times New Roman"/>
                <w:szCs w:val="28"/>
                <w:lang w:val="en-US"/>
              </w:rPr>
              <w:t xml:space="preserve"> into  foods,  fibers,  fuels, and  raw materials.</w:t>
            </w:r>
            <w:r w:rsidRPr="003D2918">
              <w:rPr>
                <w:rFonts w:cs="Times New Roman"/>
                <w:szCs w:val="28"/>
                <w:lang w:val="en-US"/>
              </w:rPr>
              <w:t xml:space="preserve">        </w:t>
            </w:r>
          </w:p>
        </w:tc>
      </w:tr>
      <w:tr w:rsidR="005E04E8" w:rsidRPr="00021A2D" w:rsidTr="005E04E8">
        <w:tc>
          <w:tcPr>
            <w:tcW w:w="3085" w:type="dxa"/>
            <w:tcBorders>
              <w:top w:val="single" w:sz="4" w:space="0" w:color="auto"/>
              <w:left w:val="single" w:sz="4" w:space="0" w:color="auto"/>
              <w:bottom w:val="single" w:sz="4" w:space="0" w:color="auto"/>
              <w:right w:val="single" w:sz="4" w:space="0" w:color="auto"/>
            </w:tcBorders>
          </w:tcPr>
          <w:p w:rsidR="005E04E8" w:rsidRPr="003D2918" w:rsidRDefault="005E04E8" w:rsidP="00350FDA">
            <w:pPr>
              <w:rPr>
                <w:rFonts w:cs="Times New Roman"/>
                <w:szCs w:val="28"/>
                <w:lang w:val="en-US"/>
              </w:rPr>
            </w:pPr>
            <w:r w:rsidRPr="003D2918">
              <w:rPr>
                <w:rFonts w:cs="Times New Roman"/>
                <w:szCs w:val="28"/>
                <w:lang w:val="en-US"/>
              </w:rPr>
              <w:t xml:space="preserve">6. Selective breeding and modern practices </w:t>
            </w:r>
          </w:p>
        </w:tc>
        <w:tc>
          <w:tcPr>
            <w:tcW w:w="3827" w:type="dxa"/>
            <w:tcBorders>
              <w:top w:val="single" w:sz="4" w:space="0" w:color="auto"/>
              <w:left w:val="single" w:sz="4" w:space="0" w:color="auto"/>
              <w:bottom w:val="single" w:sz="4" w:space="0" w:color="auto"/>
              <w:right w:val="single" w:sz="4" w:space="0" w:color="auto"/>
            </w:tcBorders>
          </w:tcPr>
          <w:p w:rsidR="005E04E8" w:rsidRPr="003D2918" w:rsidRDefault="005E04E8" w:rsidP="00350FDA">
            <w:pPr>
              <w:rPr>
                <w:rFonts w:cs="Times New Roman"/>
                <w:szCs w:val="28"/>
                <w:lang w:val="en-US"/>
              </w:rPr>
            </w:pPr>
            <w:r w:rsidRPr="003D2918">
              <w:rPr>
                <w:rFonts w:cs="Times New Roman"/>
                <w:szCs w:val="28"/>
                <w:lang w:val="en-US"/>
              </w:rPr>
              <w:t xml:space="preserve"> f) the production of food and goods through farming .   </w:t>
            </w:r>
          </w:p>
        </w:tc>
      </w:tr>
      <w:tr w:rsidR="005E04E8" w:rsidRPr="00021A2D" w:rsidTr="005E04E8">
        <w:tc>
          <w:tcPr>
            <w:tcW w:w="3085" w:type="dxa"/>
            <w:tcBorders>
              <w:top w:val="single" w:sz="4" w:space="0" w:color="auto"/>
              <w:left w:val="single" w:sz="4" w:space="0" w:color="auto"/>
              <w:bottom w:val="single" w:sz="4" w:space="0" w:color="auto"/>
              <w:right w:val="single" w:sz="4" w:space="0" w:color="auto"/>
            </w:tcBorders>
          </w:tcPr>
          <w:p w:rsidR="005E04E8" w:rsidRPr="00350FDA" w:rsidRDefault="005E04E8" w:rsidP="00350FDA">
            <w:pPr>
              <w:rPr>
                <w:rFonts w:cs="Times New Roman"/>
                <w:szCs w:val="28"/>
              </w:rPr>
            </w:pPr>
            <w:r w:rsidRPr="00350FDA">
              <w:rPr>
                <w:rFonts w:cs="Times New Roman"/>
                <w:szCs w:val="28"/>
              </w:rPr>
              <w:t xml:space="preserve">7. </w:t>
            </w:r>
            <w:r w:rsidR="007E56C7" w:rsidRPr="00350FDA">
              <w:rPr>
                <w:rFonts w:cs="Times New Roman"/>
                <w:szCs w:val="28"/>
              </w:rPr>
              <w:t xml:space="preserve">Fibers include </w:t>
            </w:r>
            <w:r w:rsidRPr="00350FDA">
              <w:rPr>
                <w:rFonts w:cs="Times New Roman"/>
                <w:szCs w:val="28"/>
              </w:rPr>
              <w:t xml:space="preserve">   </w:t>
            </w:r>
          </w:p>
        </w:tc>
        <w:tc>
          <w:tcPr>
            <w:tcW w:w="3827" w:type="dxa"/>
            <w:tcBorders>
              <w:top w:val="single" w:sz="4" w:space="0" w:color="auto"/>
              <w:left w:val="single" w:sz="4" w:space="0" w:color="auto"/>
              <w:bottom w:val="single" w:sz="4" w:space="0" w:color="auto"/>
              <w:right w:val="single" w:sz="4" w:space="0" w:color="auto"/>
            </w:tcBorders>
          </w:tcPr>
          <w:p w:rsidR="005E04E8" w:rsidRPr="003D2918" w:rsidRDefault="005E04E8" w:rsidP="00350FDA">
            <w:pPr>
              <w:rPr>
                <w:rFonts w:cs="Times New Roman"/>
                <w:szCs w:val="28"/>
                <w:lang w:val="en-US"/>
              </w:rPr>
            </w:pPr>
            <w:r w:rsidRPr="003D2918">
              <w:rPr>
                <w:rFonts w:cs="Times New Roman"/>
                <w:szCs w:val="28"/>
                <w:lang w:val="en-US"/>
              </w:rPr>
              <w:t>g)  known as agricultural science .</w:t>
            </w:r>
          </w:p>
        </w:tc>
      </w:tr>
    </w:tbl>
    <w:p w:rsidR="005E04E8" w:rsidRPr="003D2918" w:rsidRDefault="005E04E8" w:rsidP="00350FDA">
      <w:pPr>
        <w:rPr>
          <w:rFonts w:cs="Times New Roman"/>
          <w:szCs w:val="28"/>
          <w:lang w:val="en-US"/>
        </w:rPr>
      </w:pPr>
    </w:p>
    <w:p w:rsidR="000F0E5E" w:rsidRPr="003D2918" w:rsidRDefault="007E56C7" w:rsidP="00350FDA">
      <w:pPr>
        <w:rPr>
          <w:rFonts w:cs="Times New Roman"/>
          <w:szCs w:val="28"/>
          <w:lang w:val="en-US"/>
        </w:rPr>
      </w:pPr>
      <w:r w:rsidRPr="003D2918">
        <w:rPr>
          <w:rFonts w:cs="Times New Roman"/>
          <w:szCs w:val="28"/>
          <w:lang w:val="en-US"/>
        </w:rPr>
        <w:t xml:space="preserve">Exercise 2. </w:t>
      </w:r>
      <w:r w:rsidR="000F0E5E" w:rsidRPr="003D2918">
        <w:rPr>
          <w:rFonts w:cs="Times New Roman"/>
          <w:szCs w:val="28"/>
          <w:lang w:val="en-US"/>
        </w:rPr>
        <w:t>Translate into Russian:</w:t>
      </w:r>
    </w:p>
    <w:p w:rsidR="000F0E5E" w:rsidRPr="003D2918" w:rsidRDefault="000F0E5E" w:rsidP="00350FDA">
      <w:pPr>
        <w:rPr>
          <w:rFonts w:cs="Times New Roman"/>
          <w:szCs w:val="28"/>
          <w:lang w:val="en-US"/>
        </w:rPr>
      </w:pPr>
      <w:r w:rsidRPr="003D2918">
        <w:rPr>
          <w:rFonts w:cs="Times New Roman"/>
          <w:szCs w:val="28"/>
          <w:lang w:val="en-US"/>
        </w:rPr>
        <w:t>1. Agriculture</w:t>
      </w:r>
      <w:r w:rsidR="007E56C7" w:rsidRPr="003D2918">
        <w:rPr>
          <w:rFonts w:cs="Times New Roman"/>
          <w:szCs w:val="28"/>
          <w:lang w:val="en-US"/>
        </w:rPr>
        <w:t xml:space="preserve"> is the production of food and goods through farming.</w:t>
      </w:r>
      <w:r w:rsidRPr="003D2918">
        <w:rPr>
          <w:rFonts w:cs="Times New Roman"/>
          <w:szCs w:val="28"/>
          <w:lang w:val="en-US"/>
        </w:rPr>
        <w:t xml:space="preserve"> </w:t>
      </w:r>
    </w:p>
    <w:p w:rsidR="007E56C7" w:rsidRPr="003D2918" w:rsidRDefault="000F0E5E" w:rsidP="00350FDA">
      <w:pPr>
        <w:rPr>
          <w:rFonts w:cs="Times New Roman"/>
          <w:szCs w:val="28"/>
          <w:lang w:val="en-US"/>
        </w:rPr>
      </w:pPr>
      <w:r w:rsidRPr="003D2918">
        <w:rPr>
          <w:rFonts w:cs="Times New Roman"/>
          <w:szCs w:val="28"/>
          <w:lang w:val="en-US"/>
        </w:rPr>
        <w:t>2. The study of agriculture is known as agricultural science.</w:t>
      </w:r>
    </w:p>
    <w:p w:rsidR="000F0E5E" w:rsidRPr="003D2918" w:rsidRDefault="000F0E5E" w:rsidP="00350FDA">
      <w:pPr>
        <w:rPr>
          <w:rFonts w:cs="Times New Roman"/>
          <w:szCs w:val="28"/>
          <w:lang w:val="en-US"/>
        </w:rPr>
      </w:pPr>
      <w:r w:rsidRPr="003D2918">
        <w:rPr>
          <w:rFonts w:cs="Times New Roman"/>
          <w:szCs w:val="28"/>
          <w:lang w:val="en-US"/>
        </w:rPr>
        <w:lastRenderedPageBreak/>
        <w:t>3. Cultivation of crops on arable land and the pastoral herding of livestock on rangeland remain at the foundation of agriculture.</w:t>
      </w:r>
    </w:p>
    <w:p w:rsidR="000F0E5E" w:rsidRPr="003D2918" w:rsidRDefault="000F0E5E" w:rsidP="00350FDA">
      <w:pPr>
        <w:rPr>
          <w:rFonts w:cs="Times New Roman"/>
          <w:szCs w:val="28"/>
          <w:lang w:val="en-US"/>
        </w:rPr>
      </w:pPr>
      <w:r w:rsidRPr="003D2918">
        <w:rPr>
          <w:rFonts w:cs="Times New Roman"/>
          <w:szCs w:val="28"/>
          <w:lang w:val="en-US"/>
        </w:rPr>
        <w:t>4. Modern agronomy, plant breeding, pesticides and fertilizers, and technological improvements have sharply increased yields from cultivation,</w:t>
      </w:r>
    </w:p>
    <w:p w:rsidR="000F0E5E" w:rsidRPr="003D2918" w:rsidRDefault="000F0E5E" w:rsidP="00350FDA">
      <w:pPr>
        <w:rPr>
          <w:rFonts w:cs="Times New Roman"/>
          <w:szCs w:val="28"/>
          <w:lang w:val="en-US"/>
        </w:rPr>
      </w:pPr>
      <w:r w:rsidRPr="003D2918">
        <w:rPr>
          <w:rFonts w:cs="Times New Roman"/>
          <w:szCs w:val="28"/>
          <w:lang w:val="en-US"/>
        </w:rPr>
        <w:t>5. The major agricultural products can be broadly grouped into foods, fibers, fuels, and raw materials.</w:t>
      </w:r>
    </w:p>
    <w:p w:rsidR="000F0E5E" w:rsidRPr="003D2918" w:rsidRDefault="000F0E5E" w:rsidP="00350FDA">
      <w:pPr>
        <w:rPr>
          <w:rFonts w:cs="Times New Roman"/>
          <w:szCs w:val="28"/>
          <w:lang w:val="en-US"/>
        </w:rPr>
      </w:pPr>
      <w:r w:rsidRPr="003D2918">
        <w:rPr>
          <w:rFonts w:cs="Times New Roman"/>
          <w:szCs w:val="28"/>
          <w:lang w:val="en-US"/>
        </w:rPr>
        <w:t>Exercise 3. Solve the confusions and translate</w:t>
      </w:r>
    </w:p>
    <w:p w:rsidR="000F0E5E" w:rsidRPr="003D2918" w:rsidRDefault="000F0E5E" w:rsidP="00350FDA">
      <w:pPr>
        <w:rPr>
          <w:rFonts w:cs="Times New Roman"/>
          <w:szCs w:val="28"/>
          <w:lang w:val="en-US"/>
        </w:rPr>
      </w:pPr>
      <w:r w:rsidRPr="003D2918">
        <w:rPr>
          <w:rFonts w:cs="Times New Roman"/>
          <w:szCs w:val="28"/>
          <w:lang w:val="en-US"/>
        </w:rPr>
        <w:t>urteugrcial-</w:t>
      </w:r>
    </w:p>
    <w:p w:rsidR="000F0E5E" w:rsidRPr="003D2918" w:rsidRDefault="000F0E5E" w:rsidP="00350FDA">
      <w:pPr>
        <w:rPr>
          <w:rFonts w:cs="Times New Roman"/>
          <w:szCs w:val="28"/>
          <w:lang w:val="en-US"/>
        </w:rPr>
      </w:pPr>
      <w:r w:rsidRPr="003D2918">
        <w:rPr>
          <w:rFonts w:cs="Times New Roman"/>
          <w:szCs w:val="28"/>
          <w:lang w:val="en-US"/>
        </w:rPr>
        <w:t>onivuttclai-</w:t>
      </w:r>
    </w:p>
    <w:p w:rsidR="000F0E5E" w:rsidRPr="003D2918" w:rsidRDefault="00CB103D" w:rsidP="00350FDA">
      <w:pPr>
        <w:rPr>
          <w:rFonts w:cs="Times New Roman"/>
          <w:szCs w:val="28"/>
          <w:lang w:val="en-US"/>
        </w:rPr>
      </w:pPr>
      <w:r w:rsidRPr="003D2918">
        <w:rPr>
          <w:rFonts w:cs="Times New Roman"/>
          <w:szCs w:val="28"/>
          <w:lang w:val="en-US"/>
        </w:rPr>
        <w:t>eginderb-</w:t>
      </w:r>
    </w:p>
    <w:p w:rsidR="00CB103D" w:rsidRPr="003D2918" w:rsidRDefault="00CB103D" w:rsidP="00350FDA">
      <w:pPr>
        <w:rPr>
          <w:rFonts w:cs="Times New Roman"/>
          <w:szCs w:val="28"/>
          <w:lang w:val="en-US"/>
        </w:rPr>
      </w:pPr>
      <w:r w:rsidRPr="003D2918">
        <w:rPr>
          <w:rFonts w:cs="Times New Roman"/>
          <w:szCs w:val="28"/>
          <w:lang w:val="en-US"/>
        </w:rPr>
        <w:t>ktsliocev-</w:t>
      </w:r>
    </w:p>
    <w:p w:rsidR="00CB103D" w:rsidRPr="003D2918" w:rsidRDefault="00CB103D" w:rsidP="00350FDA">
      <w:pPr>
        <w:rPr>
          <w:rFonts w:cs="Times New Roman"/>
          <w:szCs w:val="28"/>
          <w:lang w:val="en-US"/>
        </w:rPr>
      </w:pPr>
      <w:r w:rsidRPr="003D2918">
        <w:rPr>
          <w:rFonts w:cs="Times New Roman"/>
          <w:szCs w:val="28"/>
          <w:lang w:val="en-US"/>
        </w:rPr>
        <w:t>sestpceiid-</w:t>
      </w:r>
    </w:p>
    <w:p w:rsidR="00CB103D" w:rsidRPr="003D2918" w:rsidRDefault="00CB103D" w:rsidP="00350FDA">
      <w:pPr>
        <w:rPr>
          <w:rFonts w:cs="Times New Roman"/>
          <w:szCs w:val="28"/>
          <w:lang w:val="en-US"/>
        </w:rPr>
      </w:pPr>
      <w:r w:rsidRPr="003D2918">
        <w:rPr>
          <w:rFonts w:cs="Times New Roman"/>
          <w:szCs w:val="28"/>
          <w:lang w:val="en-US"/>
        </w:rPr>
        <w:t>zlfrieersti-</w:t>
      </w:r>
    </w:p>
    <w:p w:rsidR="00CB103D" w:rsidRPr="003D2918" w:rsidRDefault="00CB103D" w:rsidP="00350FDA">
      <w:pPr>
        <w:rPr>
          <w:rFonts w:cs="Times New Roman"/>
          <w:szCs w:val="28"/>
          <w:lang w:val="en-US"/>
        </w:rPr>
      </w:pPr>
      <w:r w:rsidRPr="003D2918">
        <w:rPr>
          <w:rFonts w:cs="Times New Roman"/>
          <w:szCs w:val="28"/>
          <w:lang w:val="en-US"/>
        </w:rPr>
        <w:t>nardbuyhsa-</w:t>
      </w:r>
    </w:p>
    <w:p w:rsidR="000F0E5E" w:rsidRPr="003D2918" w:rsidRDefault="000F0E5E" w:rsidP="00350FDA">
      <w:pPr>
        <w:rPr>
          <w:rFonts w:cs="Times New Roman"/>
          <w:szCs w:val="28"/>
          <w:lang w:val="en-US"/>
        </w:rPr>
      </w:pPr>
    </w:p>
    <w:p w:rsidR="00CB103D" w:rsidRPr="003D2918" w:rsidRDefault="00CB103D" w:rsidP="00350FDA">
      <w:pPr>
        <w:rPr>
          <w:rFonts w:cs="Times New Roman"/>
          <w:b/>
          <w:szCs w:val="28"/>
          <w:lang w:val="en-US"/>
        </w:rPr>
      </w:pPr>
      <w:r w:rsidRPr="003D2918">
        <w:rPr>
          <w:rFonts w:cs="Times New Roman"/>
          <w:b/>
          <w:szCs w:val="28"/>
          <w:lang w:val="en-US"/>
        </w:rPr>
        <w:t>Lesson 2</w:t>
      </w:r>
    </w:p>
    <w:p w:rsidR="00CB103D" w:rsidRPr="003D2918" w:rsidRDefault="00CB103D" w:rsidP="00350FDA">
      <w:pPr>
        <w:rPr>
          <w:rFonts w:cs="Times New Roman"/>
          <w:b/>
          <w:szCs w:val="28"/>
          <w:lang w:val="en-US"/>
        </w:rPr>
      </w:pPr>
      <w:r w:rsidRPr="003D2918">
        <w:rPr>
          <w:rFonts w:cs="Times New Roman"/>
          <w:b/>
          <w:szCs w:val="28"/>
          <w:lang w:val="en-US"/>
        </w:rPr>
        <w:t>Reading</w:t>
      </w:r>
    </w:p>
    <w:p w:rsidR="00653AE1" w:rsidRPr="003D2918" w:rsidRDefault="00653AE1" w:rsidP="00350FDA">
      <w:pPr>
        <w:rPr>
          <w:rFonts w:cs="Times New Roman"/>
          <w:b/>
          <w:szCs w:val="28"/>
          <w:lang w:val="en-US"/>
        </w:rPr>
      </w:pPr>
      <w:r w:rsidRPr="003D2918">
        <w:rPr>
          <w:rFonts w:cs="Times New Roman"/>
          <w:b/>
          <w:szCs w:val="28"/>
          <w:lang w:val="en-US"/>
        </w:rPr>
        <w:t>Agriculture safety and health</w:t>
      </w:r>
    </w:p>
    <w:p w:rsidR="00675069" w:rsidRPr="003D2918" w:rsidRDefault="00CB103D" w:rsidP="00350FDA">
      <w:pPr>
        <w:rPr>
          <w:rFonts w:cs="Times New Roman"/>
          <w:szCs w:val="28"/>
          <w:lang w:val="en-US"/>
        </w:rPr>
      </w:pPr>
      <w:r w:rsidRPr="003D2918">
        <w:rPr>
          <w:rFonts w:cs="Times New Roman"/>
          <w:szCs w:val="28"/>
          <w:lang w:val="en-US"/>
        </w:rPr>
        <w:t xml:space="preserve">    </w:t>
      </w:r>
      <w:r w:rsidR="00675069" w:rsidRPr="003D2918">
        <w:rPr>
          <w:rFonts w:cs="Times New Roman"/>
          <w:szCs w:val="28"/>
          <w:lang w:val="en-US"/>
        </w:rPr>
        <w:t>Agriculture ranks among the most hazardous</w:t>
      </w:r>
      <w:r w:rsidR="00E34B97" w:rsidRPr="003D2918">
        <w:rPr>
          <w:rFonts w:cs="Times New Roman"/>
          <w:szCs w:val="28"/>
          <w:lang w:val="en-US"/>
        </w:rPr>
        <w:t xml:space="preserve"> </w:t>
      </w:r>
      <w:r w:rsidR="00675069" w:rsidRPr="003D2918">
        <w:rPr>
          <w:rFonts w:cs="Times New Roman"/>
          <w:szCs w:val="28"/>
          <w:lang w:val="en-US"/>
        </w:rPr>
        <w:t xml:space="preserve">industries. Farmers are at high risk for fatal and nonfatal </w:t>
      </w:r>
      <w:r w:rsidR="00115DFD" w:rsidRPr="003D2918">
        <w:rPr>
          <w:rFonts w:cs="Times New Roman"/>
          <w:szCs w:val="28"/>
          <w:lang w:val="en-US"/>
        </w:rPr>
        <w:t>injuries, work</w:t>
      </w:r>
      <w:r w:rsidR="00675069" w:rsidRPr="003D2918">
        <w:rPr>
          <w:rFonts w:cs="Times New Roman"/>
          <w:szCs w:val="28"/>
          <w:lang w:val="en-US"/>
        </w:rPr>
        <w:t xml:space="preserve">-related lung </w:t>
      </w:r>
      <w:r w:rsidR="00115DFD" w:rsidRPr="003D2918">
        <w:rPr>
          <w:rFonts w:cs="Times New Roman"/>
          <w:szCs w:val="28"/>
          <w:lang w:val="en-US"/>
        </w:rPr>
        <w:t>diseases, hearing</w:t>
      </w:r>
      <w:r w:rsidR="00675069" w:rsidRPr="003D2918">
        <w:rPr>
          <w:rFonts w:cs="Times New Roman"/>
          <w:szCs w:val="28"/>
          <w:lang w:val="en-US"/>
        </w:rPr>
        <w:t xml:space="preserve"> loss, skin diseases, and certain cancers associated with chemical use </w:t>
      </w:r>
      <w:r w:rsidR="00115DFD" w:rsidRPr="003D2918">
        <w:rPr>
          <w:rFonts w:cs="Times New Roman"/>
          <w:szCs w:val="28"/>
          <w:lang w:val="en-US"/>
        </w:rPr>
        <w:t>and prolonged</w:t>
      </w:r>
      <w:r w:rsidR="00E34B97" w:rsidRPr="003D2918">
        <w:rPr>
          <w:rFonts w:cs="Times New Roman"/>
          <w:szCs w:val="28"/>
          <w:lang w:val="en-US"/>
        </w:rPr>
        <w:t xml:space="preserve"> sun </w:t>
      </w:r>
      <w:r w:rsidR="00675069" w:rsidRPr="003D2918">
        <w:rPr>
          <w:rFonts w:cs="Times New Roman"/>
          <w:szCs w:val="28"/>
          <w:lang w:val="en-US"/>
        </w:rPr>
        <w:t xml:space="preserve">exposure. Farming is one of the few industries in which the families (who often share the work and live on </w:t>
      </w:r>
      <w:r w:rsidR="00115DFD" w:rsidRPr="003D2918">
        <w:rPr>
          <w:rFonts w:cs="Times New Roman"/>
          <w:szCs w:val="28"/>
          <w:lang w:val="en-US"/>
        </w:rPr>
        <w:t>the premises</w:t>
      </w:r>
      <w:r w:rsidR="00675069" w:rsidRPr="003D2918">
        <w:rPr>
          <w:rFonts w:cs="Times New Roman"/>
          <w:szCs w:val="28"/>
          <w:lang w:val="en-US"/>
        </w:rPr>
        <w:t>) are also at risk for injuries, illness, and death. In an average year, 516 workers die doing farm work in the U</w:t>
      </w:r>
      <w:r w:rsidR="00E34B97" w:rsidRPr="003D2918">
        <w:rPr>
          <w:rFonts w:cs="Times New Roman"/>
          <w:szCs w:val="28"/>
          <w:lang w:val="en-US"/>
        </w:rPr>
        <w:t xml:space="preserve">.S. (19922005).  </w:t>
      </w:r>
      <w:r w:rsidR="00675069" w:rsidRPr="003D2918">
        <w:rPr>
          <w:rFonts w:cs="Times New Roman"/>
          <w:szCs w:val="28"/>
          <w:lang w:val="en-US"/>
        </w:rPr>
        <w:t>Of these deaths, 101 are caused by tractor overturns. Every day, about 243 agricultural workers suffer lost-work-time injuries, a</w:t>
      </w:r>
      <w:r w:rsidR="00E34B97" w:rsidRPr="003D2918">
        <w:rPr>
          <w:rFonts w:cs="Times New Roman"/>
          <w:szCs w:val="28"/>
          <w:lang w:val="en-US"/>
        </w:rPr>
        <w:t xml:space="preserve">nd about 5% of </w:t>
      </w:r>
      <w:r w:rsidR="00115DFD" w:rsidRPr="003D2918">
        <w:rPr>
          <w:rFonts w:cs="Times New Roman"/>
          <w:szCs w:val="28"/>
          <w:lang w:val="en-US"/>
        </w:rPr>
        <w:t>this result</w:t>
      </w:r>
      <w:r w:rsidR="00E34B97" w:rsidRPr="003D2918">
        <w:rPr>
          <w:rFonts w:cs="Times New Roman"/>
          <w:szCs w:val="28"/>
          <w:lang w:val="en-US"/>
        </w:rPr>
        <w:t xml:space="preserve"> </w:t>
      </w:r>
      <w:r w:rsidR="00115DFD" w:rsidRPr="003D2918">
        <w:rPr>
          <w:rFonts w:cs="Times New Roman"/>
          <w:szCs w:val="28"/>
          <w:lang w:val="en-US"/>
        </w:rPr>
        <w:t>in permanent</w:t>
      </w:r>
      <w:r w:rsidR="00675069" w:rsidRPr="003D2918">
        <w:rPr>
          <w:rFonts w:cs="Times New Roman"/>
          <w:szCs w:val="28"/>
          <w:lang w:val="en-US"/>
        </w:rPr>
        <w:t xml:space="preserve"> impairment</w:t>
      </w:r>
      <w:r w:rsidR="00E34B97" w:rsidRPr="003D2918">
        <w:rPr>
          <w:rFonts w:cs="Times New Roman"/>
          <w:szCs w:val="28"/>
          <w:lang w:val="en-US"/>
        </w:rPr>
        <w:t xml:space="preserve"> </w:t>
      </w:r>
      <w:r w:rsidR="00675069" w:rsidRPr="003D2918">
        <w:rPr>
          <w:rFonts w:cs="Times New Roman"/>
          <w:szCs w:val="28"/>
          <w:lang w:val="en-US"/>
        </w:rPr>
        <w:t xml:space="preserve">Agriculture is the most dangerous industry for young workers, accounting </w:t>
      </w:r>
      <w:r w:rsidR="00115DFD" w:rsidRPr="003D2918">
        <w:rPr>
          <w:rFonts w:cs="Times New Roman"/>
          <w:szCs w:val="28"/>
          <w:lang w:val="en-US"/>
        </w:rPr>
        <w:t>for 42</w:t>
      </w:r>
      <w:r w:rsidR="00675069" w:rsidRPr="003D2918">
        <w:rPr>
          <w:rFonts w:cs="Times New Roman"/>
          <w:szCs w:val="28"/>
          <w:lang w:val="en-US"/>
        </w:rPr>
        <w:t>% of all work-related fatalities of young worker</w:t>
      </w:r>
      <w:r w:rsidR="00E34B97" w:rsidRPr="003D2918">
        <w:rPr>
          <w:rFonts w:cs="Times New Roman"/>
          <w:szCs w:val="28"/>
          <w:lang w:val="en-US"/>
        </w:rPr>
        <w:t xml:space="preserve">s in the U.S. between 1992 </w:t>
      </w:r>
      <w:r w:rsidR="00115DFD" w:rsidRPr="003D2918">
        <w:rPr>
          <w:rFonts w:cs="Times New Roman"/>
          <w:szCs w:val="28"/>
          <w:lang w:val="en-US"/>
        </w:rPr>
        <w:t>and 2000</w:t>
      </w:r>
      <w:r w:rsidR="00675069" w:rsidRPr="003D2918">
        <w:rPr>
          <w:rFonts w:cs="Times New Roman"/>
          <w:szCs w:val="28"/>
          <w:lang w:val="en-US"/>
        </w:rPr>
        <w:t xml:space="preserve">. Unlike other industries, half the young victims in agriculture were under </w:t>
      </w:r>
      <w:r w:rsidR="00115DFD" w:rsidRPr="003D2918">
        <w:rPr>
          <w:rFonts w:cs="Times New Roman"/>
          <w:szCs w:val="28"/>
          <w:lang w:val="en-US"/>
        </w:rPr>
        <w:t>age 15.For</w:t>
      </w:r>
      <w:r w:rsidR="00675069" w:rsidRPr="003D2918">
        <w:rPr>
          <w:rFonts w:cs="Times New Roman"/>
          <w:szCs w:val="28"/>
          <w:lang w:val="en-US"/>
        </w:rPr>
        <w:t xml:space="preserve"> young agricultural workers aged 15–17, the risk</w:t>
      </w:r>
      <w:r w:rsidR="00E34B97" w:rsidRPr="003D2918">
        <w:rPr>
          <w:rFonts w:cs="Times New Roman"/>
          <w:szCs w:val="28"/>
          <w:lang w:val="en-US"/>
        </w:rPr>
        <w:t xml:space="preserve"> of fatal injury is four </w:t>
      </w:r>
      <w:r w:rsidR="00115DFD" w:rsidRPr="003D2918">
        <w:rPr>
          <w:rFonts w:cs="Times New Roman"/>
          <w:szCs w:val="28"/>
          <w:lang w:val="en-US"/>
        </w:rPr>
        <w:t>times the</w:t>
      </w:r>
      <w:r w:rsidR="00675069" w:rsidRPr="003D2918">
        <w:rPr>
          <w:rFonts w:cs="Times New Roman"/>
          <w:szCs w:val="28"/>
          <w:lang w:val="en-US"/>
        </w:rPr>
        <w:t xml:space="preserve"> risk for young workers in other workplaces. Agricultural work exposes </w:t>
      </w:r>
      <w:r w:rsidR="00115DFD" w:rsidRPr="003D2918">
        <w:rPr>
          <w:rFonts w:cs="Times New Roman"/>
          <w:szCs w:val="28"/>
          <w:lang w:val="en-US"/>
        </w:rPr>
        <w:t>young workers</w:t>
      </w:r>
      <w:r w:rsidR="00675069" w:rsidRPr="003D2918">
        <w:rPr>
          <w:rFonts w:cs="Times New Roman"/>
          <w:szCs w:val="28"/>
          <w:lang w:val="en-US"/>
        </w:rPr>
        <w:t xml:space="preserve"> to safety hazards such as machinery, confin</w:t>
      </w:r>
      <w:r w:rsidR="00E34B97" w:rsidRPr="003D2918">
        <w:rPr>
          <w:rFonts w:cs="Times New Roman"/>
          <w:szCs w:val="28"/>
          <w:lang w:val="en-US"/>
        </w:rPr>
        <w:t>ed spaces, work at elevations</w:t>
      </w:r>
      <w:r w:rsidR="00115DFD" w:rsidRPr="003D2918">
        <w:rPr>
          <w:rFonts w:cs="Times New Roman"/>
          <w:szCs w:val="28"/>
          <w:lang w:val="en-US"/>
        </w:rPr>
        <w:t>, and</w:t>
      </w:r>
      <w:r w:rsidR="00675069" w:rsidRPr="003D2918">
        <w:rPr>
          <w:rFonts w:cs="Times New Roman"/>
          <w:szCs w:val="28"/>
          <w:lang w:val="en-US"/>
        </w:rPr>
        <w:t xml:space="preserve"> work around livestock</w:t>
      </w:r>
      <w:r w:rsidR="00E34B97" w:rsidRPr="003D2918">
        <w:rPr>
          <w:rFonts w:cs="Times New Roman"/>
          <w:szCs w:val="28"/>
          <w:lang w:val="en-US"/>
        </w:rPr>
        <w:t xml:space="preserve"> .</w:t>
      </w:r>
      <w:r w:rsidR="00675069" w:rsidRPr="003D2918">
        <w:rPr>
          <w:rFonts w:cs="Times New Roman"/>
          <w:szCs w:val="28"/>
          <w:lang w:val="en-US"/>
        </w:rPr>
        <w:t xml:space="preserve">An estimated 1.26 million children </w:t>
      </w:r>
      <w:r w:rsidR="00675069" w:rsidRPr="003D2918">
        <w:rPr>
          <w:rFonts w:cs="Times New Roman"/>
          <w:szCs w:val="28"/>
          <w:lang w:val="en-US"/>
        </w:rPr>
        <w:lastRenderedPageBreak/>
        <w:t>and adolescents under 20 years of age resided on farms in 2004, with about 699,000 of thes</w:t>
      </w:r>
      <w:r w:rsidR="00E34B97" w:rsidRPr="003D2918">
        <w:rPr>
          <w:rFonts w:cs="Times New Roman"/>
          <w:szCs w:val="28"/>
          <w:lang w:val="en-US"/>
        </w:rPr>
        <w:t xml:space="preserve">e youth performing work on </w:t>
      </w:r>
      <w:r w:rsidR="0068274D" w:rsidRPr="003D2918">
        <w:rPr>
          <w:rFonts w:cs="Times New Roman"/>
          <w:szCs w:val="28"/>
          <w:lang w:val="en-US"/>
        </w:rPr>
        <w:t>the farms</w:t>
      </w:r>
      <w:r w:rsidR="00675069" w:rsidRPr="003D2918">
        <w:rPr>
          <w:rFonts w:cs="Times New Roman"/>
          <w:szCs w:val="28"/>
          <w:lang w:val="en-US"/>
        </w:rPr>
        <w:t xml:space="preserve">. In addition to the youth who live on farms, an additional 337,000 children </w:t>
      </w:r>
      <w:r w:rsidR="00115DFD" w:rsidRPr="003D2918">
        <w:rPr>
          <w:rFonts w:cs="Times New Roman"/>
          <w:szCs w:val="28"/>
          <w:lang w:val="en-US"/>
        </w:rPr>
        <w:t>and adolescents</w:t>
      </w:r>
      <w:r w:rsidR="00675069" w:rsidRPr="003D2918">
        <w:rPr>
          <w:rFonts w:cs="Times New Roman"/>
          <w:szCs w:val="28"/>
          <w:lang w:val="en-US"/>
        </w:rPr>
        <w:t xml:space="preserve"> were hired to work</w:t>
      </w:r>
      <w:r w:rsidR="00E34B97" w:rsidRPr="003D2918">
        <w:rPr>
          <w:rFonts w:cs="Times New Roman"/>
          <w:szCs w:val="28"/>
          <w:lang w:val="en-US"/>
        </w:rPr>
        <w:t xml:space="preserve"> </w:t>
      </w:r>
      <w:r w:rsidR="00675069" w:rsidRPr="003D2918">
        <w:rPr>
          <w:rFonts w:cs="Times New Roman"/>
          <w:szCs w:val="28"/>
          <w:lang w:val="en-US"/>
        </w:rPr>
        <w:t xml:space="preserve">on U.S. farms in 2004. On average, 103 </w:t>
      </w:r>
      <w:r w:rsidR="00115DFD" w:rsidRPr="003D2918">
        <w:rPr>
          <w:rFonts w:cs="Times New Roman"/>
          <w:szCs w:val="28"/>
          <w:lang w:val="en-US"/>
        </w:rPr>
        <w:t>children are</w:t>
      </w:r>
      <w:r w:rsidR="00675069" w:rsidRPr="003D2918">
        <w:rPr>
          <w:rFonts w:cs="Times New Roman"/>
          <w:szCs w:val="28"/>
          <w:lang w:val="en-US"/>
        </w:rPr>
        <w:t xml:space="preserve"> killed</w:t>
      </w:r>
      <w:r w:rsidR="00E34B97" w:rsidRPr="003D2918">
        <w:rPr>
          <w:rFonts w:cs="Times New Roman"/>
          <w:szCs w:val="28"/>
          <w:lang w:val="en-US"/>
        </w:rPr>
        <w:t xml:space="preserve"> </w:t>
      </w:r>
      <w:r w:rsidR="00675069" w:rsidRPr="003D2918">
        <w:rPr>
          <w:rFonts w:cs="Times New Roman"/>
          <w:szCs w:val="28"/>
          <w:lang w:val="en-US"/>
        </w:rPr>
        <w:t xml:space="preserve">annually on farms (1990-1996). Approximately 40 percent of these </w:t>
      </w:r>
      <w:r w:rsidR="00115DFD" w:rsidRPr="003D2918">
        <w:rPr>
          <w:rFonts w:cs="Times New Roman"/>
          <w:szCs w:val="28"/>
          <w:lang w:val="en-US"/>
        </w:rPr>
        <w:t>deaths were</w:t>
      </w:r>
      <w:r w:rsidR="00675069" w:rsidRPr="003D2918">
        <w:rPr>
          <w:rFonts w:cs="Times New Roman"/>
          <w:szCs w:val="28"/>
          <w:lang w:val="en-US"/>
        </w:rPr>
        <w:t xml:space="preserve"> work-related. In 2004, an estimated 27,600 children and adolescents </w:t>
      </w:r>
      <w:r w:rsidR="00115DFD" w:rsidRPr="003D2918">
        <w:rPr>
          <w:rFonts w:cs="Times New Roman"/>
          <w:szCs w:val="28"/>
          <w:lang w:val="en-US"/>
        </w:rPr>
        <w:t>were injured</w:t>
      </w:r>
      <w:r w:rsidR="00675069" w:rsidRPr="003D2918">
        <w:rPr>
          <w:rFonts w:cs="Times New Roman"/>
          <w:szCs w:val="28"/>
          <w:lang w:val="en-US"/>
        </w:rPr>
        <w:t xml:space="preserve"> on farms; 8,100 of these injuries were due to farm work.</w:t>
      </w:r>
    </w:p>
    <w:p w:rsidR="00E34B97" w:rsidRPr="003D2918" w:rsidRDefault="00675069" w:rsidP="00350FDA">
      <w:pPr>
        <w:rPr>
          <w:rFonts w:cs="Times New Roman"/>
          <w:b/>
          <w:szCs w:val="28"/>
        </w:rPr>
      </w:pPr>
      <w:r w:rsidRPr="003D2918">
        <w:rPr>
          <w:rFonts w:cs="Times New Roman"/>
          <w:b/>
          <w:szCs w:val="28"/>
        </w:rPr>
        <w:t>Notes:</w:t>
      </w:r>
    </w:p>
    <w:p w:rsidR="00E34B97" w:rsidRPr="00350FDA" w:rsidRDefault="00675069" w:rsidP="00350FDA">
      <w:pPr>
        <w:rPr>
          <w:rFonts w:cs="Times New Roman"/>
          <w:szCs w:val="28"/>
        </w:rPr>
      </w:pPr>
      <w:r w:rsidRPr="00350FDA">
        <w:rPr>
          <w:rFonts w:cs="Times New Roman"/>
          <w:szCs w:val="28"/>
        </w:rPr>
        <w:t>hazardous-опасный, серьезный</w:t>
      </w:r>
    </w:p>
    <w:p w:rsidR="00675069" w:rsidRPr="00350FDA" w:rsidRDefault="00675069" w:rsidP="00350FDA">
      <w:pPr>
        <w:rPr>
          <w:rFonts w:cs="Times New Roman"/>
          <w:szCs w:val="28"/>
        </w:rPr>
      </w:pPr>
      <w:r w:rsidRPr="00350FDA">
        <w:rPr>
          <w:rFonts w:cs="Times New Roman"/>
          <w:szCs w:val="28"/>
        </w:rPr>
        <w:t>injuries- повреждения</w:t>
      </w:r>
    </w:p>
    <w:p w:rsidR="00675069" w:rsidRPr="00350FDA" w:rsidRDefault="00675069" w:rsidP="00350FDA">
      <w:pPr>
        <w:rPr>
          <w:rFonts w:cs="Times New Roman"/>
          <w:szCs w:val="28"/>
        </w:rPr>
      </w:pPr>
      <w:r w:rsidRPr="00350FDA">
        <w:rPr>
          <w:rFonts w:cs="Times New Roman"/>
          <w:szCs w:val="28"/>
        </w:rPr>
        <w:t>lung diseases-заболевания легких</w:t>
      </w:r>
    </w:p>
    <w:p w:rsidR="00675069" w:rsidRPr="00350FDA" w:rsidRDefault="00675069" w:rsidP="00350FDA">
      <w:pPr>
        <w:rPr>
          <w:rFonts w:cs="Times New Roman"/>
          <w:szCs w:val="28"/>
        </w:rPr>
      </w:pPr>
      <w:r w:rsidRPr="00350FDA">
        <w:rPr>
          <w:rFonts w:cs="Times New Roman"/>
          <w:szCs w:val="28"/>
        </w:rPr>
        <w:t>prolonged sun exposure-продо</w:t>
      </w:r>
      <w:r w:rsidR="009A12C3" w:rsidRPr="00350FDA">
        <w:rPr>
          <w:rFonts w:cs="Times New Roman"/>
          <w:szCs w:val="28"/>
        </w:rPr>
        <w:t>лжительное пребывание на солнце</w:t>
      </w:r>
    </w:p>
    <w:p w:rsidR="00675069" w:rsidRPr="00350FDA" w:rsidRDefault="00675069" w:rsidP="00350FDA">
      <w:pPr>
        <w:rPr>
          <w:rFonts w:cs="Times New Roman"/>
          <w:szCs w:val="28"/>
        </w:rPr>
      </w:pPr>
      <w:r w:rsidRPr="00350FDA">
        <w:rPr>
          <w:rFonts w:cs="Times New Roman"/>
          <w:szCs w:val="28"/>
        </w:rPr>
        <w:t>premises-дома с прилегающими пристройками и участком</w:t>
      </w:r>
    </w:p>
    <w:p w:rsidR="00675069" w:rsidRPr="00350FDA" w:rsidRDefault="00675069" w:rsidP="00350FDA">
      <w:pPr>
        <w:rPr>
          <w:rFonts w:cs="Times New Roman"/>
          <w:szCs w:val="28"/>
        </w:rPr>
      </w:pPr>
      <w:r w:rsidRPr="00350FDA">
        <w:rPr>
          <w:rFonts w:cs="Times New Roman"/>
          <w:szCs w:val="28"/>
        </w:rPr>
        <w:t>impairment-повреждение</w:t>
      </w:r>
    </w:p>
    <w:p w:rsidR="00675069" w:rsidRPr="00350FDA" w:rsidRDefault="00675069" w:rsidP="00350FDA">
      <w:pPr>
        <w:rPr>
          <w:rFonts w:cs="Times New Roman"/>
          <w:szCs w:val="28"/>
        </w:rPr>
      </w:pPr>
      <w:r w:rsidRPr="00350FDA">
        <w:rPr>
          <w:rFonts w:cs="Times New Roman"/>
          <w:szCs w:val="28"/>
        </w:rPr>
        <w:t>livestock-домашний скот</w:t>
      </w:r>
    </w:p>
    <w:p w:rsidR="00675069" w:rsidRPr="00350FDA" w:rsidRDefault="00675069" w:rsidP="00350FDA">
      <w:pPr>
        <w:rPr>
          <w:rFonts w:cs="Times New Roman"/>
          <w:szCs w:val="28"/>
        </w:rPr>
      </w:pPr>
      <w:r w:rsidRPr="00350FDA">
        <w:rPr>
          <w:rFonts w:cs="Times New Roman"/>
          <w:szCs w:val="28"/>
        </w:rPr>
        <w:t>adolescents were hired to work-подростки были приняты на работу</w:t>
      </w:r>
    </w:p>
    <w:p w:rsidR="00675069" w:rsidRPr="003D2918" w:rsidRDefault="00675069" w:rsidP="00350FDA">
      <w:pPr>
        <w:rPr>
          <w:rFonts w:cs="Times New Roman"/>
          <w:szCs w:val="28"/>
          <w:lang w:val="en-US"/>
        </w:rPr>
      </w:pPr>
      <w:r w:rsidRPr="003D2918">
        <w:rPr>
          <w:rFonts w:cs="Times New Roman"/>
          <w:szCs w:val="28"/>
          <w:lang w:val="en-US"/>
        </w:rPr>
        <w:t>children are killed-</w:t>
      </w:r>
      <w:r w:rsidRPr="00350FDA">
        <w:rPr>
          <w:rFonts w:cs="Times New Roman"/>
          <w:szCs w:val="28"/>
        </w:rPr>
        <w:t>дети</w:t>
      </w:r>
      <w:r w:rsidRPr="003D2918">
        <w:rPr>
          <w:rFonts w:cs="Times New Roman"/>
          <w:szCs w:val="28"/>
          <w:lang w:val="en-US"/>
        </w:rPr>
        <w:t xml:space="preserve"> </w:t>
      </w:r>
      <w:r w:rsidRPr="00350FDA">
        <w:rPr>
          <w:rFonts w:cs="Times New Roman"/>
          <w:szCs w:val="28"/>
        </w:rPr>
        <w:t>погибают</w:t>
      </w:r>
    </w:p>
    <w:p w:rsidR="00115DFD" w:rsidRPr="003D2918" w:rsidRDefault="00115DFD" w:rsidP="00350FDA">
      <w:pPr>
        <w:rPr>
          <w:rFonts w:cs="Times New Roman"/>
          <w:szCs w:val="28"/>
          <w:lang w:val="en-US"/>
        </w:rPr>
      </w:pPr>
      <w:r w:rsidRPr="003D2918">
        <w:rPr>
          <w:rFonts w:cs="Times New Roman"/>
          <w:szCs w:val="28"/>
          <w:lang w:val="en-US"/>
        </w:rPr>
        <w:t>Exercise 1. Match a word or phrase from A with a word from B to make phrases from the text.</w:t>
      </w:r>
    </w:p>
    <w:p w:rsidR="00115DFD" w:rsidRPr="00350FDA" w:rsidRDefault="00115DFD" w:rsidP="00350FDA">
      <w:pPr>
        <w:rPr>
          <w:rFonts w:cs="Times New Roman"/>
          <w:szCs w:val="28"/>
        </w:rPr>
      </w:pPr>
      <w:r w:rsidRPr="00350FDA">
        <w:rPr>
          <w:rFonts w:cs="Times New Roman"/>
          <w:szCs w:val="28"/>
        </w:rPr>
        <w:t>A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4253"/>
      </w:tblGrid>
      <w:tr w:rsidR="00115DFD" w:rsidRPr="00350FDA" w:rsidTr="00115DFD">
        <w:tc>
          <w:tcPr>
            <w:tcW w:w="3510" w:type="dxa"/>
            <w:tcBorders>
              <w:top w:val="single" w:sz="4" w:space="0" w:color="auto"/>
              <w:left w:val="single" w:sz="4" w:space="0" w:color="auto"/>
              <w:bottom w:val="single" w:sz="4" w:space="0" w:color="auto"/>
              <w:right w:val="single" w:sz="4" w:space="0" w:color="auto"/>
            </w:tcBorders>
          </w:tcPr>
          <w:p w:rsidR="00115DFD" w:rsidRPr="00350FDA" w:rsidRDefault="00115DFD" w:rsidP="00350FDA">
            <w:pPr>
              <w:rPr>
                <w:rFonts w:cs="Times New Roman"/>
                <w:szCs w:val="28"/>
              </w:rPr>
            </w:pPr>
            <w:r w:rsidRPr="00350FDA">
              <w:rPr>
                <w:rFonts w:cs="Times New Roman"/>
                <w:szCs w:val="28"/>
              </w:rPr>
              <w:t xml:space="preserve">1. lung </w:t>
            </w:r>
          </w:p>
        </w:tc>
        <w:tc>
          <w:tcPr>
            <w:tcW w:w="4253" w:type="dxa"/>
            <w:tcBorders>
              <w:top w:val="single" w:sz="4" w:space="0" w:color="auto"/>
              <w:left w:val="single" w:sz="4" w:space="0" w:color="auto"/>
              <w:bottom w:val="single" w:sz="4" w:space="0" w:color="auto"/>
              <w:right w:val="single" w:sz="4" w:space="0" w:color="auto"/>
            </w:tcBorders>
          </w:tcPr>
          <w:p w:rsidR="00115DFD" w:rsidRPr="00350FDA" w:rsidRDefault="00115DFD" w:rsidP="00350FDA">
            <w:pPr>
              <w:rPr>
                <w:rFonts w:cs="Times New Roman"/>
                <w:szCs w:val="28"/>
              </w:rPr>
            </w:pPr>
            <w:r w:rsidRPr="00350FDA">
              <w:rPr>
                <w:rFonts w:cs="Times New Roman"/>
                <w:szCs w:val="28"/>
              </w:rPr>
              <w:t>a)  for young workers</w:t>
            </w:r>
          </w:p>
        </w:tc>
      </w:tr>
      <w:tr w:rsidR="00115DFD" w:rsidRPr="00350FDA" w:rsidTr="00115DFD">
        <w:tc>
          <w:tcPr>
            <w:tcW w:w="3510" w:type="dxa"/>
            <w:tcBorders>
              <w:top w:val="single" w:sz="4" w:space="0" w:color="auto"/>
              <w:left w:val="single" w:sz="4" w:space="0" w:color="auto"/>
              <w:bottom w:val="single" w:sz="4" w:space="0" w:color="auto"/>
              <w:right w:val="single" w:sz="4" w:space="0" w:color="auto"/>
            </w:tcBorders>
          </w:tcPr>
          <w:p w:rsidR="00115DFD" w:rsidRPr="00350FDA" w:rsidRDefault="00115DFD" w:rsidP="00350FDA">
            <w:pPr>
              <w:rPr>
                <w:rFonts w:cs="Times New Roman"/>
                <w:szCs w:val="28"/>
              </w:rPr>
            </w:pPr>
            <w:r w:rsidRPr="00350FDA">
              <w:rPr>
                <w:rFonts w:cs="Times New Roman"/>
                <w:szCs w:val="28"/>
              </w:rPr>
              <w:t xml:space="preserve">2. Agriculture ranks among </w:t>
            </w:r>
          </w:p>
        </w:tc>
        <w:tc>
          <w:tcPr>
            <w:tcW w:w="4253" w:type="dxa"/>
            <w:tcBorders>
              <w:top w:val="single" w:sz="4" w:space="0" w:color="auto"/>
              <w:left w:val="single" w:sz="4" w:space="0" w:color="auto"/>
              <w:bottom w:val="single" w:sz="4" w:space="0" w:color="auto"/>
              <w:right w:val="single" w:sz="4" w:space="0" w:color="auto"/>
            </w:tcBorders>
          </w:tcPr>
          <w:p w:rsidR="00115DFD" w:rsidRPr="00350FDA" w:rsidRDefault="00115DFD" w:rsidP="00350FDA">
            <w:pPr>
              <w:rPr>
                <w:rFonts w:cs="Times New Roman"/>
                <w:szCs w:val="28"/>
              </w:rPr>
            </w:pPr>
            <w:r w:rsidRPr="00350FDA">
              <w:rPr>
                <w:rFonts w:cs="Times New Roman"/>
                <w:szCs w:val="28"/>
              </w:rPr>
              <w:t xml:space="preserve">b) </w:t>
            </w:r>
            <w:r w:rsidR="0068274D" w:rsidRPr="00350FDA">
              <w:rPr>
                <w:rFonts w:cs="Times New Roman"/>
                <w:szCs w:val="28"/>
              </w:rPr>
              <w:t>loss</w:t>
            </w:r>
            <w:r w:rsidRPr="00350FDA">
              <w:rPr>
                <w:rFonts w:cs="Times New Roman"/>
                <w:szCs w:val="28"/>
              </w:rPr>
              <w:t xml:space="preserve">   </w:t>
            </w:r>
          </w:p>
        </w:tc>
      </w:tr>
      <w:tr w:rsidR="00115DFD" w:rsidRPr="00350FDA" w:rsidTr="00115DFD">
        <w:tc>
          <w:tcPr>
            <w:tcW w:w="3510" w:type="dxa"/>
            <w:tcBorders>
              <w:top w:val="single" w:sz="4" w:space="0" w:color="auto"/>
              <w:left w:val="single" w:sz="4" w:space="0" w:color="auto"/>
              <w:bottom w:val="single" w:sz="4" w:space="0" w:color="auto"/>
              <w:right w:val="single" w:sz="4" w:space="0" w:color="auto"/>
            </w:tcBorders>
          </w:tcPr>
          <w:p w:rsidR="00115DFD" w:rsidRPr="00350FDA" w:rsidRDefault="00115DFD" w:rsidP="00350FDA">
            <w:pPr>
              <w:rPr>
                <w:rFonts w:cs="Times New Roman"/>
                <w:szCs w:val="28"/>
              </w:rPr>
            </w:pPr>
            <w:r w:rsidRPr="00350FDA">
              <w:rPr>
                <w:rFonts w:cs="Times New Roman"/>
                <w:szCs w:val="28"/>
              </w:rPr>
              <w:t xml:space="preserve">3.  hearing     </w:t>
            </w:r>
          </w:p>
        </w:tc>
        <w:tc>
          <w:tcPr>
            <w:tcW w:w="4253" w:type="dxa"/>
            <w:tcBorders>
              <w:top w:val="single" w:sz="4" w:space="0" w:color="auto"/>
              <w:left w:val="single" w:sz="4" w:space="0" w:color="auto"/>
              <w:bottom w:val="single" w:sz="4" w:space="0" w:color="auto"/>
              <w:right w:val="single" w:sz="4" w:space="0" w:color="auto"/>
            </w:tcBorders>
          </w:tcPr>
          <w:p w:rsidR="00115DFD" w:rsidRPr="00350FDA" w:rsidRDefault="00115DFD" w:rsidP="00350FDA">
            <w:pPr>
              <w:rPr>
                <w:rFonts w:cs="Times New Roman"/>
                <w:szCs w:val="28"/>
              </w:rPr>
            </w:pPr>
            <w:r w:rsidRPr="00350FDA">
              <w:rPr>
                <w:rFonts w:cs="Times New Roman"/>
                <w:szCs w:val="28"/>
              </w:rPr>
              <w:t xml:space="preserve">c) </w:t>
            </w:r>
            <w:r w:rsidR="00CF1942" w:rsidRPr="00350FDA">
              <w:rPr>
                <w:rFonts w:cs="Times New Roman"/>
                <w:szCs w:val="28"/>
              </w:rPr>
              <w:t xml:space="preserve">fatal injury </w:t>
            </w:r>
          </w:p>
        </w:tc>
      </w:tr>
      <w:tr w:rsidR="00115DFD" w:rsidRPr="00350FDA" w:rsidTr="00115DFD">
        <w:tc>
          <w:tcPr>
            <w:tcW w:w="3510" w:type="dxa"/>
            <w:tcBorders>
              <w:top w:val="single" w:sz="4" w:space="0" w:color="auto"/>
              <w:left w:val="single" w:sz="4" w:space="0" w:color="auto"/>
              <w:bottom w:val="single" w:sz="4" w:space="0" w:color="auto"/>
              <w:right w:val="single" w:sz="4" w:space="0" w:color="auto"/>
            </w:tcBorders>
          </w:tcPr>
          <w:p w:rsidR="00115DFD" w:rsidRPr="00350FDA" w:rsidRDefault="00115DFD" w:rsidP="00350FDA">
            <w:pPr>
              <w:rPr>
                <w:rFonts w:cs="Times New Roman"/>
                <w:szCs w:val="28"/>
              </w:rPr>
            </w:pPr>
            <w:r w:rsidRPr="00350FDA">
              <w:rPr>
                <w:rFonts w:cs="Times New Roman"/>
                <w:szCs w:val="28"/>
              </w:rPr>
              <w:t xml:space="preserve">4. </w:t>
            </w:r>
            <w:r w:rsidR="0068274D" w:rsidRPr="00350FDA">
              <w:rPr>
                <w:rFonts w:cs="Times New Roman"/>
                <w:szCs w:val="28"/>
              </w:rPr>
              <w:t xml:space="preserve">skin </w:t>
            </w:r>
            <w:r w:rsidRPr="00350FDA">
              <w:rPr>
                <w:rFonts w:cs="Times New Roman"/>
                <w:szCs w:val="28"/>
              </w:rPr>
              <w:t xml:space="preserve">       </w:t>
            </w:r>
          </w:p>
        </w:tc>
        <w:tc>
          <w:tcPr>
            <w:tcW w:w="4253" w:type="dxa"/>
            <w:tcBorders>
              <w:top w:val="single" w:sz="4" w:space="0" w:color="auto"/>
              <w:left w:val="single" w:sz="4" w:space="0" w:color="auto"/>
              <w:bottom w:val="single" w:sz="4" w:space="0" w:color="auto"/>
              <w:right w:val="single" w:sz="4" w:space="0" w:color="auto"/>
            </w:tcBorders>
          </w:tcPr>
          <w:p w:rsidR="00115DFD" w:rsidRPr="00350FDA" w:rsidRDefault="00115DFD" w:rsidP="00350FDA">
            <w:pPr>
              <w:rPr>
                <w:rFonts w:cs="Times New Roman"/>
                <w:szCs w:val="28"/>
              </w:rPr>
            </w:pPr>
            <w:r w:rsidRPr="00350FDA">
              <w:rPr>
                <w:rFonts w:cs="Times New Roman"/>
                <w:szCs w:val="28"/>
              </w:rPr>
              <w:t xml:space="preserve">d) diseases    </w:t>
            </w:r>
          </w:p>
        </w:tc>
      </w:tr>
      <w:tr w:rsidR="00115DFD" w:rsidRPr="00021A2D" w:rsidTr="00115DFD">
        <w:tc>
          <w:tcPr>
            <w:tcW w:w="3510" w:type="dxa"/>
            <w:tcBorders>
              <w:top w:val="single" w:sz="4" w:space="0" w:color="auto"/>
              <w:left w:val="single" w:sz="4" w:space="0" w:color="auto"/>
              <w:bottom w:val="single" w:sz="4" w:space="0" w:color="auto"/>
              <w:right w:val="single" w:sz="4" w:space="0" w:color="auto"/>
            </w:tcBorders>
          </w:tcPr>
          <w:p w:rsidR="00115DFD" w:rsidRPr="00350FDA" w:rsidRDefault="00115DFD" w:rsidP="00350FDA">
            <w:pPr>
              <w:rPr>
                <w:rFonts w:cs="Times New Roman"/>
                <w:szCs w:val="28"/>
              </w:rPr>
            </w:pPr>
            <w:r w:rsidRPr="00350FDA">
              <w:rPr>
                <w:rFonts w:cs="Times New Roman"/>
                <w:szCs w:val="28"/>
              </w:rPr>
              <w:t xml:space="preserve">5. </w:t>
            </w:r>
            <w:r w:rsidR="00CF1942" w:rsidRPr="00350FDA">
              <w:rPr>
                <w:rFonts w:cs="Times New Roman"/>
                <w:szCs w:val="28"/>
              </w:rPr>
              <w:t xml:space="preserve">risk of </w:t>
            </w:r>
          </w:p>
        </w:tc>
        <w:tc>
          <w:tcPr>
            <w:tcW w:w="4253" w:type="dxa"/>
            <w:tcBorders>
              <w:top w:val="single" w:sz="4" w:space="0" w:color="auto"/>
              <w:left w:val="single" w:sz="4" w:space="0" w:color="auto"/>
              <w:bottom w:val="single" w:sz="4" w:space="0" w:color="auto"/>
              <w:right w:val="single" w:sz="4" w:space="0" w:color="auto"/>
            </w:tcBorders>
          </w:tcPr>
          <w:p w:rsidR="00115DFD" w:rsidRPr="003D2918" w:rsidRDefault="00115DFD" w:rsidP="00350FDA">
            <w:pPr>
              <w:rPr>
                <w:rFonts w:cs="Times New Roman"/>
                <w:szCs w:val="28"/>
                <w:lang w:val="en-US"/>
              </w:rPr>
            </w:pPr>
            <w:r w:rsidRPr="003D2918">
              <w:rPr>
                <w:rFonts w:cs="Times New Roman"/>
                <w:szCs w:val="28"/>
                <w:lang w:val="en-US"/>
              </w:rPr>
              <w:t xml:space="preserve">e) the most hazardous industries      </w:t>
            </w:r>
          </w:p>
        </w:tc>
      </w:tr>
      <w:tr w:rsidR="00115DFD" w:rsidRPr="00350FDA" w:rsidTr="00115DFD">
        <w:tc>
          <w:tcPr>
            <w:tcW w:w="3510" w:type="dxa"/>
            <w:tcBorders>
              <w:top w:val="single" w:sz="4" w:space="0" w:color="auto"/>
              <w:left w:val="single" w:sz="4" w:space="0" w:color="auto"/>
              <w:bottom w:val="single" w:sz="4" w:space="0" w:color="auto"/>
              <w:right w:val="single" w:sz="4" w:space="0" w:color="auto"/>
            </w:tcBorders>
          </w:tcPr>
          <w:p w:rsidR="00115DFD" w:rsidRPr="00350FDA" w:rsidRDefault="00115DFD" w:rsidP="00350FDA">
            <w:pPr>
              <w:rPr>
                <w:rFonts w:cs="Times New Roman"/>
                <w:szCs w:val="28"/>
              </w:rPr>
            </w:pPr>
            <w:r w:rsidRPr="00350FDA">
              <w:rPr>
                <w:rFonts w:cs="Times New Roman"/>
                <w:szCs w:val="28"/>
              </w:rPr>
              <w:t xml:space="preserve">6. </w:t>
            </w:r>
            <w:r w:rsidR="0068274D" w:rsidRPr="00350FDA">
              <w:rPr>
                <w:rFonts w:cs="Times New Roman"/>
                <w:szCs w:val="28"/>
              </w:rPr>
              <w:t xml:space="preserve">agricultural workers suffer </w:t>
            </w:r>
          </w:p>
        </w:tc>
        <w:tc>
          <w:tcPr>
            <w:tcW w:w="4253" w:type="dxa"/>
            <w:tcBorders>
              <w:top w:val="single" w:sz="4" w:space="0" w:color="auto"/>
              <w:left w:val="single" w:sz="4" w:space="0" w:color="auto"/>
              <w:bottom w:val="single" w:sz="4" w:space="0" w:color="auto"/>
              <w:right w:val="single" w:sz="4" w:space="0" w:color="auto"/>
            </w:tcBorders>
          </w:tcPr>
          <w:p w:rsidR="00115DFD" w:rsidRPr="00350FDA" w:rsidRDefault="00115DFD" w:rsidP="00350FDA">
            <w:pPr>
              <w:rPr>
                <w:rFonts w:cs="Times New Roman"/>
                <w:szCs w:val="28"/>
              </w:rPr>
            </w:pPr>
            <w:r w:rsidRPr="00350FDA">
              <w:rPr>
                <w:rFonts w:cs="Times New Roman"/>
                <w:szCs w:val="28"/>
              </w:rPr>
              <w:t xml:space="preserve"> f)</w:t>
            </w:r>
            <w:r w:rsidR="0068274D" w:rsidRPr="00350FDA">
              <w:rPr>
                <w:rFonts w:cs="Times New Roman"/>
                <w:szCs w:val="28"/>
              </w:rPr>
              <w:t xml:space="preserve">  were under age 15</w:t>
            </w:r>
            <w:r w:rsidRPr="00350FDA">
              <w:rPr>
                <w:rFonts w:cs="Times New Roman"/>
                <w:szCs w:val="28"/>
              </w:rPr>
              <w:t xml:space="preserve">      </w:t>
            </w:r>
          </w:p>
        </w:tc>
      </w:tr>
      <w:tr w:rsidR="00115DFD" w:rsidRPr="00350FDA" w:rsidTr="00115DFD">
        <w:tc>
          <w:tcPr>
            <w:tcW w:w="3510" w:type="dxa"/>
            <w:tcBorders>
              <w:top w:val="single" w:sz="4" w:space="0" w:color="auto"/>
              <w:left w:val="single" w:sz="4" w:space="0" w:color="auto"/>
              <w:bottom w:val="single" w:sz="4" w:space="0" w:color="auto"/>
              <w:right w:val="single" w:sz="4" w:space="0" w:color="auto"/>
            </w:tcBorders>
          </w:tcPr>
          <w:p w:rsidR="00115DFD" w:rsidRPr="003D2918" w:rsidRDefault="00115DFD" w:rsidP="00350FDA">
            <w:pPr>
              <w:rPr>
                <w:rFonts w:cs="Times New Roman"/>
                <w:szCs w:val="28"/>
                <w:lang w:val="en-US"/>
              </w:rPr>
            </w:pPr>
            <w:r w:rsidRPr="003D2918">
              <w:rPr>
                <w:rFonts w:cs="Times New Roman"/>
                <w:szCs w:val="28"/>
                <w:lang w:val="en-US"/>
              </w:rPr>
              <w:t xml:space="preserve">7. Farming is one of the few industries in which the families    </w:t>
            </w:r>
          </w:p>
        </w:tc>
        <w:tc>
          <w:tcPr>
            <w:tcW w:w="4253" w:type="dxa"/>
            <w:tcBorders>
              <w:top w:val="single" w:sz="4" w:space="0" w:color="auto"/>
              <w:left w:val="single" w:sz="4" w:space="0" w:color="auto"/>
              <w:bottom w:val="single" w:sz="4" w:space="0" w:color="auto"/>
              <w:right w:val="single" w:sz="4" w:space="0" w:color="auto"/>
            </w:tcBorders>
          </w:tcPr>
          <w:p w:rsidR="00115DFD" w:rsidRPr="00350FDA" w:rsidRDefault="00115DFD" w:rsidP="00350FDA">
            <w:pPr>
              <w:rPr>
                <w:rFonts w:cs="Times New Roman"/>
                <w:szCs w:val="28"/>
              </w:rPr>
            </w:pPr>
            <w:r w:rsidRPr="00350FDA">
              <w:rPr>
                <w:rFonts w:cs="Times New Roman"/>
                <w:szCs w:val="28"/>
              </w:rPr>
              <w:t xml:space="preserve">g) </w:t>
            </w:r>
            <w:r w:rsidR="00CF1942" w:rsidRPr="00350FDA">
              <w:rPr>
                <w:rFonts w:cs="Times New Roman"/>
                <w:szCs w:val="28"/>
              </w:rPr>
              <w:t xml:space="preserve">elevations </w:t>
            </w:r>
          </w:p>
        </w:tc>
      </w:tr>
      <w:tr w:rsidR="00115DFD" w:rsidRPr="00021A2D" w:rsidTr="00115DFD">
        <w:tc>
          <w:tcPr>
            <w:tcW w:w="3510" w:type="dxa"/>
            <w:tcBorders>
              <w:top w:val="single" w:sz="4" w:space="0" w:color="auto"/>
              <w:left w:val="single" w:sz="4" w:space="0" w:color="auto"/>
              <w:bottom w:val="single" w:sz="4" w:space="0" w:color="auto"/>
              <w:right w:val="single" w:sz="4" w:space="0" w:color="auto"/>
            </w:tcBorders>
          </w:tcPr>
          <w:p w:rsidR="00115DFD" w:rsidRPr="00350FDA" w:rsidRDefault="00115DFD" w:rsidP="00350FDA">
            <w:pPr>
              <w:rPr>
                <w:rFonts w:cs="Times New Roman"/>
                <w:szCs w:val="28"/>
              </w:rPr>
            </w:pPr>
            <w:r w:rsidRPr="00350FDA">
              <w:rPr>
                <w:rFonts w:cs="Times New Roman"/>
                <w:szCs w:val="28"/>
              </w:rPr>
              <w:lastRenderedPageBreak/>
              <w:t>8.</w:t>
            </w:r>
            <w:r w:rsidR="00CF1942" w:rsidRPr="00350FDA">
              <w:rPr>
                <w:rFonts w:cs="Times New Roman"/>
                <w:szCs w:val="28"/>
              </w:rPr>
              <w:t xml:space="preserve">work at </w:t>
            </w:r>
            <w:r w:rsidRPr="00350FDA">
              <w:rPr>
                <w:rFonts w:cs="Times New Roman"/>
                <w:szCs w:val="28"/>
              </w:rPr>
              <w:t xml:space="preserve"> </w:t>
            </w:r>
          </w:p>
        </w:tc>
        <w:tc>
          <w:tcPr>
            <w:tcW w:w="4253" w:type="dxa"/>
            <w:tcBorders>
              <w:top w:val="single" w:sz="4" w:space="0" w:color="auto"/>
              <w:left w:val="single" w:sz="4" w:space="0" w:color="auto"/>
              <w:bottom w:val="single" w:sz="4" w:space="0" w:color="auto"/>
              <w:right w:val="single" w:sz="4" w:space="0" w:color="auto"/>
            </w:tcBorders>
          </w:tcPr>
          <w:p w:rsidR="00115DFD" w:rsidRPr="003D2918" w:rsidRDefault="00115DFD" w:rsidP="00350FDA">
            <w:pPr>
              <w:rPr>
                <w:rFonts w:cs="Times New Roman"/>
                <w:szCs w:val="28"/>
                <w:lang w:val="en-US"/>
              </w:rPr>
            </w:pPr>
            <w:r w:rsidRPr="003D2918">
              <w:rPr>
                <w:rFonts w:cs="Times New Roman"/>
                <w:szCs w:val="28"/>
                <w:lang w:val="en-US"/>
              </w:rPr>
              <w:t xml:space="preserve">h) </w:t>
            </w:r>
            <w:r w:rsidR="0068274D" w:rsidRPr="003D2918">
              <w:rPr>
                <w:rFonts w:cs="Times New Roman"/>
                <w:szCs w:val="28"/>
                <w:lang w:val="en-US"/>
              </w:rPr>
              <w:t xml:space="preserve"> lost-work-time injuries </w:t>
            </w:r>
          </w:p>
        </w:tc>
      </w:tr>
      <w:tr w:rsidR="00115DFD" w:rsidRPr="00021A2D" w:rsidTr="00115DFD">
        <w:tc>
          <w:tcPr>
            <w:tcW w:w="3510" w:type="dxa"/>
            <w:tcBorders>
              <w:top w:val="single" w:sz="4" w:space="0" w:color="auto"/>
              <w:left w:val="single" w:sz="4" w:space="0" w:color="auto"/>
              <w:bottom w:val="single" w:sz="4" w:space="0" w:color="auto"/>
              <w:right w:val="single" w:sz="4" w:space="0" w:color="auto"/>
            </w:tcBorders>
          </w:tcPr>
          <w:p w:rsidR="00115DFD" w:rsidRPr="003D2918" w:rsidRDefault="00115DFD" w:rsidP="00350FDA">
            <w:pPr>
              <w:rPr>
                <w:rFonts w:cs="Times New Roman"/>
                <w:szCs w:val="28"/>
                <w:lang w:val="en-US"/>
              </w:rPr>
            </w:pPr>
            <w:r w:rsidRPr="003D2918">
              <w:rPr>
                <w:rFonts w:cs="Times New Roman"/>
                <w:szCs w:val="28"/>
                <w:lang w:val="en-US"/>
              </w:rPr>
              <w:t>9.</w:t>
            </w:r>
            <w:r w:rsidR="0068274D" w:rsidRPr="003D2918">
              <w:rPr>
                <w:rFonts w:cs="Times New Roman"/>
                <w:szCs w:val="28"/>
                <w:lang w:val="en-US"/>
              </w:rPr>
              <w:t xml:space="preserve"> Unlike other industries, half the young victims in agriculture </w:t>
            </w:r>
            <w:r w:rsidRPr="003D2918">
              <w:rPr>
                <w:rFonts w:cs="Times New Roman"/>
                <w:szCs w:val="28"/>
                <w:lang w:val="en-US"/>
              </w:rPr>
              <w:t xml:space="preserve">  </w:t>
            </w:r>
          </w:p>
        </w:tc>
        <w:tc>
          <w:tcPr>
            <w:tcW w:w="4253" w:type="dxa"/>
            <w:tcBorders>
              <w:top w:val="single" w:sz="4" w:space="0" w:color="auto"/>
              <w:left w:val="single" w:sz="4" w:space="0" w:color="auto"/>
              <w:bottom w:val="single" w:sz="4" w:space="0" w:color="auto"/>
              <w:right w:val="single" w:sz="4" w:space="0" w:color="auto"/>
            </w:tcBorders>
          </w:tcPr>
          <w:p w:rsidR="00115DFD" w:rsidRPr="003D2918" w:rsidRDefault="00115DFD" w:rsidP="00350FDA">
            <w:pPr>
              <w:rPr>
                <w:rFonts w:cs="Times New Roman"/>
                <w:szCs w:val="28"/>
                <w:lang w:val="en-US"/>
              </w:rPr>
            </w:pPr>
            <w:r w:rsidRPr="003D2918">
              <w:rPr>
                <w:rFonts w:cs="Times New Roman"/>
                <w:szCs w:val="28"/>
                <w:lang w:val="en-US"/>
              </w:rPr>
              <w:t xml:space="preserve">i) are also at risk for injuries, illness, death.       </w:t>
            </w:r>
          </w:p>
        </w:tc>
      </w:tr>
      <w:tr w:rsidR="00115DFD" w:rsidRPr="00350FDA" w:rsidTr="00115DFD">
        <w:tc>
          <w:tcPr>
            <w:tcW w:w="3510" w:type="dxa"/>
            <w:tcBorders>
              <w:top w:val="single" w:sz="4" w:space="0" w:color="auto"/>
              <w:left w:val="single" w:sz="4" w:space="0" w:color="auto"/>
              <w:bottom w:val="single" w:sz="4" w:space="0" w:color="auto"/>
              <w:right w:val="single" w:sz="4" w:space="0" w:color="auto"/>
            </w:tcBorders>
          </w:tcPr>
          <w:p w:rsidR="00115DFD" w:rsidRPr="003D2918" w:rsidRDefault="00115DFD" w:rsidP="00350FDA">
            <w:pPr>
              <w:rPr>
                <w:rFonts w:cs="Times New Roman"/>
                <w:szCs w:val="28"/>
                <w:lang w:val="en-US"/>
              </w:rPr>
            </w:pPr>
            <w:r w:rsidRPr="003D2918">
              <w:rPr>
                <w:rFonts w:cs="Times New Roman"/>
                <w:szCs w:val="28"/>
                <w:lang w:val="en-US"/>
              </w:rPr>
              <w:t xml:space="preserve"> 10. Agriculture is the most dangerous industry          </w:t>
            </w:r>
          </w:p>
        </w:tc>
        <w:tc>
          <w:tcPr>
            <w:tcW w:w="4253" w:type="dxa"/>
            <w:tcBorders>
              <w:top w:val="single" w:sz="4" w:space="0" w:color="auto"/>
              <w:left w:val="single" w:sz="4" w:space="0" w:color="auto"/>
              <w:bottom w:val="single" w:sz="4" w:space="0" w:color="auto"/>
              <w:right w:val="single" w:sz="4" w:space="0" w:color="auto"/>
            </w:tcBorders>
          </w:tcPr>
          <w:p w:rsidR="00115DFD" w:rsidRPr="00350FDA" w:rsidRDefault="00115DFD" w:rsidP="00350FDA">
            <w:pPr>
              <w:rPr>
                <w:rFonts w:cs="Times New Roman"/>
                <w:szCs w:val="28"/>
              </w:rPr>
            </w:pPr>
            <w:r w:rsidRPr="00350FDA">
              <w:rPr>
                <w:rFonts w:cs="Times New Roman"/>
                <w:szCs w:val="28"/>
              </w:rPr>
              <w:t xml:space="preserve">j) </w:t>
            </w:r>
            <w:r w:rsidR="0068274D" w:rsidRPr="00350FDA">
              <w:rPr>
                <w:rFonts w:cs="Times New Roman"/>
                <w:szCs w:val="28"/>
              </w:rPr>
              <w:t>diseases</w:t>
            </w:r>
            <w:r w:rsidRPr="00350FDA">
              <w:rPr>
                <w:rFonts w:cs="Times New Roman"/>
                <w:szCs w:val="28"/>
              </w:rPr>
              <w:t xml:space="preserve">     </w:t>
            </w:r>
          </w:p>
        </w:tc>
      </w:tr>
    </w:tbl>
    <w:p w:rsidR="00115DFD" w:rsidRPr="00350FDA" w:rsidRDefault="00115DFD" w:rsidP="00350FDA">
      <w:pPr>
        <w:rPr>
          <w:rFonts w:cs="Times New Roman"/>
          <w:szCs w:val="28"/>
        </w:rPr>
      </w:pPr>
    </w:p>
    <w:p w:rsidR="00CF1942" w:rsidRDefault="00CF1942" w:rsidP="00350FDA">
      <w:pPr>
        <w:rPr>
          <w:rFonts w:cs="Times New Roman"/>
          <w:b/>
          <w:szCs w:val="28"/>
          <w:lang w:val="en-US"/>
        </w:rPr>
      </w:pPr>
      <w:r w:rsidRPr="00021A2D">
        <w:rPr>
          <w:rFonts w:cs="Times New Roman"/>
          <w:b/>
          <w:szCs w:val="28"/>
        </w:rPr>
        <w:t>Exercise 2. Put the words</w:t>
      </w:r>
    </w:p>
    <w:tbl>
      <w:tblPr>
        <w:tblStyle w:val="a8"/>
        <w:tblW w:w="0" w:type="auto"/>
        <w:tblLook w:val="04A0"/>
      </w:tblPr>
      <w:tblGrid>
        <w:gridCol w:w="10414"/>
      </w:tblGrid>
      <w:tr w:rsidR="00021A2D" w:rsidTr="00021A2D">
        <w:tc>
          <w:tcPr>
            <w:tcW w:w="10414" w:type="dxa"/>
          </w:tcPr>
          <w:p w:rsidR="00021A2D" w:rsidRPr="00021A2D" w:rsidRDefault="00021A2D" w:rsidP="00021A2D">
            <w:pPr>
              <w:rPr>
                <w:rFonts w:ascii="Times New Roman" w:hAnsi="Times New Roman" w:cs="Times New Roman"/>
                <w:b/>
                <w:i/>
                <w:sz w:val="24"/>
                <w:szCs w:val="24"/>
                <w:lang w:val="en-US"/>
              </w:rPr>
            </w:pPr>
            <w:r w:rsidRPr="00021A2D">
              <w:rPr>
                <w:rFonts w:ascii="Times New Roman" w:hAnsi="Times New Roman" w:cs="Times New Roman"/>
                <w:b/>
                <w:i/>
                <w:sz w:val="24"/>
                <w:szCs w:val="24"/>
                <w:lang w:val="en-US"/>
              </w:rPr>
              <w:t>Fertility, virgin lands, to improve, yield, area, to develop, tractor driver, to cultivate, to increase, equipment, fertilizer, to apply, timber</w:t>
            </w:r>
          </w:p>
          <w:p w:rsidR="00021A2D" w:rsidRDefault="00021A2D" w:rsidP="00350FDA">
            <w:pPr>
              <w:rPr>
                <w:rFonts w:cs="Times New Roman"/>
                <w:b/>
                <w:szCs w:val="28"/>
                <w:lang w:val="en-US"/>
              </w:rPr>
            </w:pPr>
          </w:p>
        </w:tc>
      </w:tr>
    </w:tbl>
    <w:p w:rsidR="00CF1942" w:rsidRPr="003D2918" w:rsidRDefault="003D2918" w:rsidP="00350FDA">
      <w:pPr>
        <w:rPr>
          <w:rFonts w:cs="Times New Roman"/>
          <w:szCs w:val="28"/>
          <w:lang w:val="en-US"/>
        </w:rPr>
      </w:pPr>
      <w:r w:rsidRPr="003D2918">
        <w:rPr>
          <w:rFonts w:cs="Times New Roman"/>
          <w:szCs w:val="28"/>
          <w:lang w:val="en-US"/>
        </w:rPr>
        <w:t>1. My</w:t>
      </w:r>
      <w:r w:rsidR="00CF1942" w:rsidRPr="003D2918">
        <w:rPr>
          <w:rFonts w:cs="Times New Roman"/>
          <w:szCs w:val="28"/>
          <w:lang w:val="en-US"/>
        </w:rPr>
        <w:t xml:space="preserve"> friend works on a farm as a….  . </w:t>
      </w:r>
      <w:r w:rsidRPr="003D2918">
        <w:rPr>
          <w:rFonts w:cs="Times New Roman"/>
          <w:szCs w:val="28"/>
          <w:lang w:val="en-US"/>
        </w:rPr>
        <w:t>2. Last</w:t>
      </w:r>
      <w:r w:rsidR="00CF1942" w:rsidRPr="003D2918">
        <w:rPr>
          <w:rFonts w:cs="Times New Roman"/>
          <w:szCs w:val="28"/>
          <w:lang w:val="en-US"/>
        </w:rPr>
        <w:t xml:space="preserve"> year the farmers had a very good …. of field crops. 3. We must … our industry and agriculture. 4.There are large … under fruit trees on that farm. 5. Many collective farms situated near Almaty … vegetable crops. 6. Soil … is very important for growing crops. 7. In 5 years the collective farms of our country will have a lot of chemical … . 8. Next year this chemical plant will have new … . 9. We must greatly … the yields of crops. 10. Phosphorus, potash and other fertilizers are … into the soil. 11. This soil is not very rich, fertilizers will …. </w:t>
      </w:r>
      <w:r w:rsidR="00CF1942" w:rsidRPr="00350FDA">
        <w:rPr>
          <w:rFonts w:cs="Times New Roman"/>
          <w:szCs w:val="28"/>
        </w:rPr>
        <w:t xml:space="preserve">It. 12. They go to the …. In summer. </w:t>
      </w:r>
      <w:r w:rsidR="00CF1942" w:rsidRPr="003D2918">
        <w:rPr>
          <w:rFonts w:cs="Times New Roman"/>
          <w:szCs w:val="28"/>
          <w:lang w:val="en-US"/>
        </w:rPr>
        <w:t>13. Tables, blackboards and other things are made of … .</w:t>
      </w:r>
    </w:p>
    <w:p w:rsidR="007B00D3" w:rsidRDefault="007B00D3" w:rsidP="00350FDA">
      <w:pPr>
        <w:rPr>
          <w:rFonts w:cs="Times New Roman"/>
          <w:b/>
          <w:szCs w:val="28"/>
          <w:lang w:val="en-US"/>
        </w:rPr>
      </w:pPr>
    </w:p>
    <w:p w:rsidR="00CB103D" w:rsidRDefault="007B00D3" w:rsidP="00350FDA">
      <w:pPr>
        <w:rPr>
          <w:rFonts w:cs="Times New Roman"/>
          <w:b/>
          <w:szCs w:val="28"/>
          <w:lang w:val="en-US"/>
        </w:rPr>
      </w:pPr>
      <w:r>
        <w:rPr>
          <w:rFonts w:cs="Times New Roman"/>
          <w:b/>
          <w:szCs w:val="28"/>
          <w:lang w:val="en-US"/>
        </w:rPr>
        <w:t>Lesson 3</w:t>
      </w:r>
    </w:p>
    <w:p w:rsidR="003D2918" w:rsidRPr="003D2918" w:rsidRDefault="003D2918" w:rsidP="00350FDA">
      <w:pPr>
        <w:rPr>
          <w:rFonts w:cs="Times New Roman"/>
          <w:b/>
          <w:szCs w:val="28"/>
          <w:lang w:val="en-US"/>
        </w:rPr>
      </w:pPr>
      <w:r>
        <w:rPr>
          <w:rFonts w:cs="Times New Roman"/>
          <w:b/>
          <w:szCs w:val="28"/>
          <w:lang w:val="en-US"/>
        </w:rPr>
        <w:t xml:space="preserve">Reading </w:t>
      </w:r>
    </w:p>
    <w:p w:rsidR="009A12C3" w:rsidRPr="003D2918" w:rsidRDefault="009A12C3" w:rsidP="00350FDA">
      <w:pPr>
        <w:rPr>
          <w:rFonts w:cs="Times New Roman"/>
          <w:b/>
          <w:szCs w:val="28"/>
          <w:lang w:val="en-US"/>
        </w:rPr>
      </w:pPr>
      <w:r w:rsidRPr="003D2918">
        <w:rPr>
          <w:rFonts w:cs="Times New Roman"/>
          <w:b/>
          <w:szCs w:val="28"/>
          <w:lang w:val="en-US"/>
        </w:rPr>
        <w:t>Modern era: British Agricultural Revolution and Green Revolution</w:t>
      </w:r>
    </w:p>
    <w:p w:rsidR="00DD4DC8" w:rsidRPr="003D2918" w:rsidRDefault="003D2918" w:rsidP="003D2918">
      <w:pPr>
        <w:pStyle w:val="a9"/>
        <w:rPr>
          <w:lang w:val="en-US"/>
        </w:rPr>
      </w:pPr>
      <w:r>
        <w:rPr>
          <w:lang w:val="en-US"/>
        </w:rPr>
        <w:t xml:space="preserve">   </w:t>
      </w:r>
      <w:r w:rsidR="009A12C3" w:rsidRPr="003D2918">
        <w:rPr>
          <w:lang w:val="en-US"/>
        </w:rPr>
        <w:t>After 1492, a global exchange of previously local crops and livestock breeds</w:t>
      </w:r>
      <w:r w:rsidR="00E34B97" w:rsidRPr="003D2918">
        <w:rPr>
          <w:lang w:val="en-US"/>
        </w:rPr>
        <w:t xml:space="preserve"> </w:t>
      </w:r>
      <w:r w:rsidR="009A12C3" w:rsidRPr="003D2918">
        <w:rPr>
          <w:lang w:val="en-US"/>
        </w:rPr>
        <w:t xml:space="preserve">occurred. Key crops involved in this exchange included </w:t>
      </w:r>
      <w:r w:rsidRPr="003D2918">
        <w:rPr>
          <w:lang w:val="en-US"/>
        </w:rPr>
        <w:t>the tomato, maize, potato, manioc</w:t>
      </w:r>
      <w:r w:rsidR="009A12C3" w:rsidRPr="003D2918">
        <w:rPr>
          <w:lang w:val="en-US"/>
        </w:rPr>
        <w:t xml:space="preserve">, cocoa bean and tobacco going from the New World to the Old, and </w:t>
      </w:r>
      <w:r w:rsidRPr="003D2918">
        <w:rPr>
          <w:lang w:val="en-US"/>
        </w:rPr>
        <w:t>several varieties</w:t>
      </w:r>
      <w:r w:rsidR="009A12C3" w:rsidRPr="003D2918">
        <w:rPr>
          <w:lang w:val="en-US"/>
        </w:rPr>
        <w:t xml:space="preserve"> of wheat, spices, coffee, and sugar cane g</w:t>
      </w:r>
      <w:r w:rsidR="00E34B97" w:rsidRPr="003D2918">
        <w:rPr>
          <w:lang w:val="en-US"/>
        </w:rPr>
        <w:t xml:space="preserve">oing from the Old World to the </w:t>
      </w:r>
      <w:r w:rsidR="009A12C3" w:rsidRPr="003D2918">
        <w:rPr>
          <w:lang w:val="en-US"/>
        </w:rPr>
        <w:t>New. The most important animal exportation from</w:t>
      </w:r>
      <w:r w:rsidR="00E34B97" w:rsidRPr="003D2918">
        <w:rPr>
          <w:lang w:val="en-US"/>
        </w:rPr>
        <w:t xml:space="preserve"> the Old World to the New </w:t>
      </w:r>
      <w:r w:rsidRPr="003D2918">
        <w:rPr>
          <w:lang w:val="en-US"/>
        </w:rPr>
        <w:t>was</w:t>
      </w:r>
      <w:r w:rsidR="00E34B97" w:rsidRPr="003D2918">
        <w:rPr>
          <w:lang w:val="en-US"/>
        </w:rPr>
        <w:t xml:space="preserve"> </w:t>
      </w:r>
      <w:r w:rsidR="009A12C3" w:rsidRPr="003D2918">
        <w:rPr>
          <w:lang w:val="en-US"/>
        </w:rPr>
        <w:t xml:space="preserve">those of the horse and dog. </w:t>
      </w:r>
      <w:r w:rsidR="00E34B97" w:rsidRPr="003D2918">
        <w:rPr>
          <w:lang w:val="en-US"/>
        </w:rPr>
        <w:t xml:space="preserve"> </w:t>
      </w:r>
      <w:r w:rsidRPr="003D2918">
        <w:rPr>
          <w:lang w:val="en-US"/>
        </w:rPr>
        <w:t>The potato</w:t>
      </w:r>
      <w:r w:rsidR="009A12C3" w:rsidRPr="003D2918">
        <w:rPr>
          <w:lang w:val="en-US"/>
        </w:rPr>
        <w:t xml:space="preserve"> became an important staple crop in northern Europe. Since being introduced by Portuguese in the 16th century</w:t>
      </w:r>
      <w:r w:rsidRPr="003D2918">
        <w:rPr>
          <w:lang w:val="en-US"/>
        </w:rPr>
        <w:t>, maize</w:t>
      </w:r>
      <w:r w:rsidR="00E34B97" w:rsidRPr="003D2918">
        <w:rPr>
          <w:lang w:val="en-US"/>
        </w:rPr>
        <w:t xml:space="preserve"> </w:t>
      </w:r>
      <w:r w:rsidRPr="003D2918">
        <w:rPr>
          <w:lang w:val="en-US"/>
        </w:rPr>
        <w:t>and manioc</w:t>
      </w:r>
      <w:r w:rsidR="00E34B97" w:rsidRPr="003D2918">
        <w:rPr>
          <w:lang w:val="en-US"/>
        </w:rPr>
        <w:t xml:space="preserve"> have replaced </w:t>
      </w:r>
      <w:r w:rsidR="009A12C3" w:rsidRPr="003D2918">
        <w:rPr>
          <w:lang w:val="en-US"/>
        </w:rPr>
        <w:t>traditional African crops as the continent's mo</w:t>
      </w:r>
      <w:r w:rsidR="00E34B97" w:rsidRPr="003D2918">
        <w:rPr>
          <w:lang w:val="en-US"/>
        </w:rPr>
        <w:t xml:space="preserve">st important staple food crops. </w:t>
      </w:r>
      <w:r w:rsidR="009A12C3" w:rsidRPr="003D2918">
        <w:rPr>
          <w:lang w:val="en-US"/>
        </w:rPr>
        <w:t xml:space="preserve">By the early </w:t>
      </w:r>
      <w:r w:rsidR="00DD4DC8" w:rsidRPr="003D2918">
        <w:rPr>
          <w:lang w:val="en-US"/>
        </w:rPr>
        <w:t xml:space="preserve">1800s, agricultural techniques </w:t>
      </w:r>
      <w:r w:rsidR="009A12C3" w:rsidRPr="003D2918">
        <w:rPr>
          <w:lang w:val="en-US"/>
        </w:rPr>
        <w:t xml:space="preserve">implements, seed stocks and </w:t>
      </w:r>
      <w:r w:rsidR="00DD4DC8" w:rsidRPr="003D2918">
        <w:rPr>
          <w:lang w:val="en-US"/>
        </w:rPr>
        <w:t xml:space="preserve"> </w:t>
      </w:r>
      <w:r w:rsidR="009A12C3" w:rsidRPr="003D2918">
        <w:rPr>
          <w:lang w:val="en-US"/>
        </w:rPr>
        <w:t>cultivated plants  had so improved that yield per land</w:t>
      </w:r>
      <w:r w:rsidR="00DD4DC8" w:rsidRPr="003D2918">
        <w:rPr>
          <w:lang w:val="en-US"/>
        </w:rPr>
        <w:t xml:space="preserve"> unit was many times that seen </w:t>
      </w:r>
      <w:r w:rsidR="009A12C3" w:rsidRPr="003D2918">
        <w:rPr>
          <w:lang w:val="en-US"/>
        </w:rPr>
        <w:t>in the Middle Ages. With the rapid rise of mechaniza</w:t>
      </w:r>
      <w:r w:rsidR="00DD4DC8" w:rsidRPr="003D2918">
        <w:rPr>
          <w:lang w:val="en-US"/>
        </w:rPr>
        <w:t xml:space="preserve">tion in the late 19th and 20th </w:t>
      </w:r>
      <w:r w:rsidR="009A12C3" w:rsidRPr="003D2918">
        <w:rPr>
          <w:lang w:val="en-US"/>
        </w:rPr>
        <w:t xml:space="preserve">centuries, particularly in the form of </w:t>
      </w:r>
      <w:r w:rsidRPr="003D2918">
        <w:rPr>
          <w:lang w:val="en-US"/>
        </w:rPr>
        <w:t>the tractor</w:t>
      </w:r>
      <w:r w:rsidR="009A12C3" w:rsidRPr="003D2918">
        <w:rPr>
          <w:lang w:val="en-US"/>
        </w:rPr>
        <w:t>. These advances h</w:t>
      </w:r>
      <w:r w:rsidR="00DD4DC8" w:rsidRPr="003D2918">
        <w:rPr>
          <w:lang w:val="en-US"/>
        </w:rPr>
        <w:t xml:space="preserve">ave led </w:t>
      </w:r>
      <w:r w:rsidRPr="003D2918">
        <w:rPr>
          <w:lang w:val="en-US"/>
        </w:rPr>
        <w:t>to efficiencies</w:t>
      </w:r>
      <w:r w:rsidR="009A12C3" w:rsidRPr="003D2918">
        <w:rPr>
          <w:lang w:val="en-US"/>
        </w:rPr>
        <w:t xml:space="preserve"> enabling certain modern farms in the Unite</w:t>
      </w:r>
      <w:r w:rsidR="00DD4DC8" w:rsidRPr="003D2918">
        <w:rPr>
          <w:lang w:val="en-US"/>
        </w:rPr>
        <w:t>d States</w:t>
      </w:r>
      <w:r w:rsidRPr="003D2918">
        <w:rPr>
          <w:lang w:val="en-US"/>
        </w:rPr>
        <w:t>, Argentina, Israel</w:t>
      </w:r>
      <w:r w:rsidR="00DD4DC8" w:rsidRPr="003D2918">
        <w:rPr>
          <w:lang w:val="en-US"/>
        </w:rPr>
        <w:t xml:space="preserve">, </w:t>
      </w:r>
      <w:r w:rsidR="009A12C3" w:rsidRPr="003D2918">
        <w:rPr>
          <w:lang w:val="en-US"/>
        </w:rPr>
        <w:t>Germany, and a few other nations to output volumes of</w:t>
      </w:r>
      <w:r w:rsidR="00DD4DC8" w:rsidRPr="003D2918">
        <w:rPr>
          <w:lang w:val="en-US"/>
        </w:rPr>
        <w:t xml:space="preserve"> high-quality produce per land </w:t>
      </w:r>
      <w:r w:rsidR="009A12C3" w:rsidRPr="003D2918">
        <w:rPr>
          <w:lang w:val="en-US"/>
        </w:rPr>
        <w:t xml:space="preserve">unit. In the past century agriculture has been characterized </w:t>
      </w:r>
      <w:r w:rsidR="00DD4DC8" w:rsidRPr="003D2918">
        <w:rPr>
          <w:lang w:val="en-US"/>
        </w:rPr>
        <w:t xml:space="preserve">by </w:t>
      </w:r>
      <w:r w:rsidR="00DD4DC8" w:rsidRPr="003D2918">
        <w:rPr>
          <w:lang w:val="en-US"/>
        </w:rPr>
        <w:lastRenderedPageBreak/>
        <w:t xml:space="preserve">productivity, the </w:t>
      </w:r>
      <w:r w:rsidR="009A12C3" w:rsidRPr="003D2918">
        <w:rPr>
          <w:lang w:val="en-US"/>
        </w:rPr>
        <w:t xml:space="preserve">substitution of labor for synthetic fertilizers and </w:t>
      </w:r>
      <w:r w:rsidRPr="003D2918">
        <w:rPr>
          <w:lang w:val="en-US"/>
        </w:rPr>
        <w:t xml:space="preserve">pesticides. </w:t>
      </w:r>
      <w:r w:rsidR="009A12C3" w:rsidRPr="003D2918">
        <w:rPr>
          <w:lang w:val="en-US"/>
        </w:rPr>
        <w:t xml:space="preserve">The cereals, rice, corn, and wheat provide 60% of human food supply. </w:t>
      </w:r>
      <w:r w:rsidRPr="003D2918">
        <w:rPr>
          <w:lang w:val="en-US"/>
        </w:rPr>
        <w:t>Between 1700</w:t>
      </w:r>
      <w:r w:rsidR="009A12C3" w:rsidRPr="003D2918">
        <w:rPr>
          <w:lang w:val="en-US"/>
        </w:rPr>
        <w:t xml:space="preserve"> and 1980, "the total area of cultivated land worldwide increased 466%" </w:t>
      </w:r>
      <w:r w:rsidRPr="003D2918">
        <w:rPr>
          <w:lang w:val="en-US"/>
        </w:rPr>
        <w:t>and yields</w:t>
      </w:r>
      <w:r w:rsidR="009A12C3" w:rsidRPr="003D2918">
        <w:rPr>
          <w:lang w:val="en-US"/>
        </w:rPr>
        <w:t xml:space="preserve"> increased dramatically, particularly because of </w:t>
      </w:r>
      <w:r w:rsidR="00DD4DC8" w:rsidRPr="003D2918">
        <w:rPr>
          <w:lang w:val="en-US"/>
        </w:rPr>
        <w:t xml:space="preserve">selectively-bred high-yielding </w:t>
      </w:r>
      <w:r w:rsidR="009A12C3" w:rsidRPr="003D2918">
        <w:rPr>
          <w:lang w:val="en-US"/>
        </w:rPr>
        <w:t>varieties</w:t>
      </w:r>
      <w:r w:rsidRPr="003D2918">
        <w:rPr>
          <w:lang w:val="en-US"/>
        </w:rPr>
        <w:t>, fertilizers</w:t>
      </w:r>
      <w:r w:rsidR="009A12C3" w:rsidRPr="003D2918">
        <w:rPr>
          <w:lang w:val="en-US"/>
        </w:rPr>
        <w:t xml:space="preserve">, pesticides, irrigation, and machinery. For example, </w:t>
      </w:r>
      <w:r w:rsidRPr="003D2918">
        <w:rPr>
          <w:lang w:val="en-US"/>
        </w:rPr>
        <w:t>irrigation increased</w:t>
      </w:r>
      <w:r w:rsidR="009A12C3" w:rsidRPr="003D2918">
        <w:rPr>
          <w:lang w:val="en-US"/>
        </w:rPr>
        <w:t xml:space="preserve"> corn yields in eastern Colorado by</w:t>
      </w:r>
      <w:r w:rsidR="00DD4DC8" w:rsidRPr="003D2918">
        <w:rPr>
          <w:lang w:val="en-US"/>
        </w:rPr>
        <w:t xml:space="preserve"> 400 to 500% from 1940 to 1997. </w:t>
      </w:r>
      <w:r w:rsidR="009A12C3" w:rsidRPr="003D2918">
        <w:rPr>
          <w:lang w:val="en-US"/>
        </w:rPr>
        <w:t>Intensive agriculture has become associated with d</w:t>
      </w:r>
      <w:r w:rsidR="00DD4DC8" w:rsidRPr="003D2918">
        <w:rPr>
          <w:lang w:val="en-US"/>
        </w:rPr>
        <w:t xml:space="preserve">ecreased soil quality in </w:t>
      </w:r>
      <w:r w:rsidRPr="003D2918">
        <w:rPr>
          <w:lang w:val="en-US"/>
        </w:rPr>
        <w:t>India and</w:t>
      </w:r>
      <w:r w:rsidR="009A12C3" w:rsidRPr="003D2918">
        <w:rPr>
          <w:lang w:val="en-US"/>
        </w:rPr>
        <w:t xml:space="preserve"> Asia. The monocultures typically used in inte</w:t>
      </w:r>
      <w:r w:rsidR="00DD4DC8" w:rsidRPr="003D2918">
        <w:rPr>
          <w:lang w:val="en-US"/>
        </w:rPr>
        <w:t xml:space="preserve">nsive agriculture increase the </w:t>
      </w:r>
      <w:r w:rsidR="009A12C3" w:rsidRPr="003D2918">
        <w:rPr>
          <w:lang w:val="en-US"/>
        </w:rPr>
        <w:t>number of pests, which are controlled throug</w:t>
      </w:r>
      <w:r w:rsidR="00DD4DC8" w:rsidRPr="003D2918">
        <w:rPr>
          <w:lang w:val="en-US"/>
        </w:rPr>
        <w:t xml:space="preserve">h pesticides.  Integrated pest </w:t>
      </w:r>
      <w:r w:rsidR="009A12C3" w:rsidRPr="003D2918">
        <w:rPr>
          <w:lang w:val="en-US"/>
        </w:rPr>
        <w:t xml:space="preserve">management (IPM), which has been promoted for decades and has had </w:t>
      </w:r>
      <w:r w:rsidRPr="003D2918">
        <w:rPr>
          <w:lang w:val="en-US"/>
        </w:rPr>
        <w:t>some notable</w:t>
      </w:r>
      <w:r w:rsidR="009A12C3" w:rsidRPr="003D2918">
        <w:rPr>
          <w:lang w:val="en-US"/>
        </w:rPr>
        <w:t xml:space="preserve"> success.  Although the "Green Revolution" signi</w:t>
      </w:r>
      <w:r w:rsidR="00DD4DC8" w:rsidRPr="003D2918">
        <w:rPr>
          <w:lang w:val="en-US"/>
        </w:rPr>
        <w:t xml:space="preserve">ficantly increased rice yields </w:t>
      </w:r>
      <w:r w:rsidR="009A12C3" w:rsidRPr="003D2918">
        <w:rPr>
          <w:lang w:val="en-US"/>
        </w:rPr>
        <w:t>in Asia, yield increases have not occurred in the past 1</w:t>
      </w:r>
      <w:r w:rsidR="00DD4DC8" w:rsidRPr="003D2918">
        <w:rPr>
          <w:lang w:val="en-US"/>
        </w:rPr>
        <w:t xml:space="preserve">5–20 years. The genetic "yield </w:t>
      </w:r>
      <w:r w:rsidR="009A12C3" w:rsidRPr="003D2918">
        <w:rPr>
          <w:lang w:val="en-US"/>
        </w:rPr>
        <w:t>potential" has increased for wheat, but the yield potent</w:t>
      </w:r>
      <w:r w:rsidR="00DD4DC8" w:rsidRPr="003D2918">
        <w:rPr>
          <w:lang w:val="en-US"/>
        </w:rPr>
        <w:t xml:space="preserve">ial for rice has not increased </w:t>
      </w:r>
      <w:r w:rsidR="009A12C3" w:rsidRPr="003D2918">
        <w:rPr>
          <w:lang w:val="en-US"/>
        </w:rPr>
        <w:t>since 1966. It takes a decade or two for herbicide-resistant weeds</w:t>
      </w:r>
      <w:r w:rsidR="00DD4DC8" w:rsidRPr="003D2918">
        <w:rPr>
          <w:lang w:val="en-US"/>
        </w:rPr>
        <w:t xml:space="preserve"> </w:t>
      </w:r>
      <w:r w:rsidR="009A12C3" w:rsidRPr="003D2918">
        <w:rPr>
          <w:lang w:val="en-US"/>
        </w:rPr>
        <w:t xml:space="preserve">to emerge, </w:t>
      </w:r>
      <w:r w:rsidRPr="003D2918">
        <w:rPr>
          <w:lang w:val="en-US"/>
        </w:rPr>
        <w:t>and insects</w:t>
      </w:r>
      <w:r w:rsidR="009A12C3" w:rsidRPr="003D2918">
        <w:rPr>
          <w:lang w:val="en-US"/>
        </w:rPr>
        <w:t xml:space="preserve"> become resistant to insecticides within about a </w:t>
      </w:r>
      <w:r w:rsidR="00DD4DC8" w:rsidRPr="003D2918">
        <w:rPr>
          <w:lang w:val="en-US"/>
        </w:rPr>
        <w:t xml:space="preserve">decade. Crop rotation helps </w:t>
      </w:r>
      <w:r w:rsidRPr="003D2918">
        <w:rPr>
          <w:lang w:val="en-US"/>
        </w:rPr>
        <w:t>to prevent</w:t>
      </w:r>
      <w:r w:rsidR="009A12C3" w:rsidRPr="003D2918">
        <w:rPr>
          <w:lang w:val="en-US"/>
        </w:rPr>
        <w:t xml:space="preserve"> resistances.</w:t>
      </w:r>
    </w:p>
    <w:p w:rsidR="009A12C3" w:rsidRPr="003D2918" w:rsidRDefault="00DD4DC8" w:rsidP="003D2918">
      <w:pPr>
        <w:pStyle w:val="a9"/>
        <w:rPr>
          <w:lang w:val="en-US"/>
        </w:rPr>
      </w:pPr>
      <w:r w:rsidRPr="003D2918">
        <w:rPr>
          <w:lang w:val="en-US"/>
        </w:rPr>
        <w:t xml:space="preserve">   </w:t>
      </w:r>
      <w:r w:rsidR="009A12C3" w:rsidRPr="003D2918">
        <w:rPr>
          <w:lang w:val="en-US"/>
        </w:rPr>
        <w:t>Agricultural exploration expeditions, since the late nineteenth century, have been mounted to find new species and new agricultural p</w:t>
      </w:r>
      <w:r w:rsidRPr="003D2918">
        <w:rPr>
          <w:lang w:val="en-US"/>
        </w:rPr>
        <w:t xml:space="preserve">ractices in different areas of </w:t>
      </w:r>
      <w:r w:rsidR="009A12C3" w:rsidRPr="003D2918">
        <w:rPr>
          <w:lang w:val="en-US"/>
        </w:rPr>
        <w:t>the world. Two early examples of expeditions include Frank N. Meyer's fruit- and nut-collecting trip to China and Japan from 1</w:t>
      </w:r>
      <w:r w:rsidRPr="003D2918">
        <w:rPr>
          <w:lang w:val="en-US"/>
        </w:rPr>
        <w:t xml:space="preserve">916-1918 and the Dorsett-Morse  </w:t>
      </w:r>
      <w:r w:rsidR="009A12C3" w:rsidRPr="003D2918">
        <w:rPr>
          <w:lang w:val="en-US"/>
        </w:rPr>
        <w:t>Oriental Agricultural Exploration Expedition to Chi</w:t>
      </w:r>
      <w:r w:rsidRPr="003D2918">
        <w:rPr>
          <w:lang w:val="en-US"/>
        </w:rPr>
        <w:t xml:space="preserve">na, Japan, and Korea from 1929- </w:t>
      </w:r>
      <w:r w:rsidR="009A12C3" w:rsidRPr="003D2918">
        <w:rPr>
          <w:lang w:val="en-US"/>
        </w:rPr>
        <w:t>1931 to collect soybean germplasm</w:t>
      </w:r>
      <w:r w:rsidRPr="003D2918">
        <w:rPr>
          <w:lang w:val="en-US"/>
        </w:rPr>
        <w:t xml:space="preserve"> </w:t>
      </w:r>
      <w:r w:rsidR="009A12C3" w:rsidRPr="003D2918">
        <w:rPr>
          <w:lang w:val="en-US"/>
        </w:rPr>
        <w:t xml:space="preserve">to support the rise in soybean agriculture in the </w:t>
      </w:r>
      <w:r w:rsidRPr="003D2918">
        <w:rPr>
          <w:lang w:val="en-US"/>
        </w:rPr>
        <w:t xml:space="preserve">United States. </w:t>
      </w:r>
      <w:r w:rsidR="009A12C3" w:rsidRPr="003D2918">
        <w:rPr>
          <w:lang w:val="en-US"/>
        </w:rPr>
        <w:t xml:space="preserve">In 2005, </w:t>
      </w:r>
      <w:r w:rsidR="003D2918" w:rsidRPr="003D2918">
        <w:rPr>
          <w:lang w:val="en-US"/>
        </w:rPr>
        <w:t>the agricultural</w:t>
      </w:r>
      <w:r w:rsidR="009A12C3" w:rsidRPr="003D2918">
        <w:rPr>
          <w:lang w:val="en-US"/>
        </w:rPr>
        <w:t xml:space="preserve"> output</w:t>
      </w:r>
      <w:r w:rsidRPr="003D2918">
        <w:rPr>
          <w:lang w:val="en-US"/>
        </w:rPr>
        <w:t xml:space="preserve"> </w:t>
      </w:r>
      <w:r w:rsidR="009A12C3" w:rsidRPr="003D2918">
        <w:rPr>
          <w:lang w:val="en-US"/>
        </w:rPr>
        <w:t>of China was the largest in the world, accounting for almost one-sixth of world share, fol</w:t>
      </w:r>
      <w:r w:rsidRPr="003D2918">
        <w:rPr>
          <w:lang w:val="en-US"/>
        </w:rPr>
        <w:t xml:space="preserve">lowed by the EU, India and the </w:t>
      </w:r>
      <w:r w:rsidR="009A12C3" w:rsidRPr="003D2918">
        <w:rPr>
          <w:lang w:val="en-US"/>
        </w:rPr>
        <w:t>USA. Six countries - the US, Canada, France, Aust</w:t>
      </w:r>
      <w:r w:rsidRPr="003D2918">
        <w:rPr>
          <w:lang w:val="en-US"/>
        </w:rPr>
        <w:t xml:space="preserve">ralia, Argentina and Thailand - </w:t>
      </w:r>
      <w:r w:rsidR="009A12C3" w:rsidRPr="003D2918">
        <w:rPr>
          <w:lang w:val="en-US"/>
        </w:rPr>
        <w:t>supply 90% of grain exports. The United States contr</w:t>
      </w:r>
      <w:r w:rsidRPr="003D2918">
        <w:rPr>
          <w:lang w:val="en-US"/>
        </w:rPr>
        <w:t xml:space="preserve">ols almost half of world grain </w:t>
      </w:r>
      <w:r w:rsidR="009A12C3" w:rsidRPr="003D2918">
        <w:rPr>
          <w:lang w:val="en-US"/>
        </w:rPr>
        <w:t>exports. Water deficits, which are already spurring h</w:t>
      </w:r>
      <w:r w:rsidRPr="003D2918">
        <w:rPr>
          <w:lang w:val="en-US"/>
        </w:rPr>
        <w:t xml:space="preserve">eavy grain imports in </w:t>
      </w:r>
      <w:r w:rsidR="003D2918" w:rsidRPr="003D2918">
        <w:rPr>
          <w:lang w:val="en-US"/>
        </w:rPr>
        <w:t>numerous middle</w:t>
      </w:r>
      <w:r w:rsidR="009A12C3" w:rsidRPr="003D2918">
        <w:rPr>
          <w:lang w:val="en-US"/>
        </w:rPr>
        <w:t>-sized countries, including Algeria, Iran, Egyp</w:t>
      </w:r>
      <w:r w:rsidRPr="003D2918">
        <w:rPr>
          <w:lang w:val="en-US"/>
        </w:rPr>
        <w:t xml:space="preserve">t, and Mexico, may soon do the </w:t>
      </w:r>
      <w:r w:rsidR="009A12C3" w:rsidRPr="003D2918">
        <w:rPr>
          <w:lang w:val="en-US"/>
        </w:rPr>
        <w:t>same in larger countries, such as China or India.</w:t>
      </w:r>
    </w:p>
    <w:p w:rsidR="003D2918" w:rsidRDefault="003D2918" w:rsidP="00350FDA">
      <w:pPr>
        <w:rPr>
          <w:rFonts w:cs="Times New Roman"/>
          <w:szCs w:val="28"/>
          <w:lang w:val="en-US"/>
        </w:rPr>
      </w:pPr>
    </w:p>
    <w:p w:rsidR="009A12C3" w:rsidRPr="003D2918" w:rsidRDefault="009A12C3" w:rsidP="00350FDA">
      <w:pPr>
        <w:rPr>
          <w:rFonts w:cs="Times New Roman"/>
          <w:b/>
          <w:szCs w:val="28"/>
          <w:lang w:val="en-US"/>
        </w:rPr>
      </w:pPr>
      <w:r w:rsidRPr="003D2918">
        <w:rPr>
          <w:rFonts w:cs="Times New Roman"/>
          <w:b/>
          <w:szCs w:val="28"/>
          <w:lang w:val="en-US"/>
        </w:rPr>
        <w:t>Notes:</w:t>
      </w:r>
    </w:p>
    <w:p w:rsidR="009A12C3" w:rsidRPr="003D2918" w:rsidRDefault="009A12C3" w:rsidP="00350FDA">
      <w:pPr>
        <w:rPr>
          <w:rFonts w:cs="Times New Roman"/>
          <w:szCs w:val="28"/>
          <w:lang w:val="en-US"/>
        </w:rPr>
      </w:pPr>
      <w:r w:rsidRPr="003D2918">
        <w:rPr>
          <w:rFonts w:cs="Times New Roman"/>
          <w:szCs w:val="28"/>
          <w:lang w:val="en-US"/>
        </w:rPr>
        <w:t xml:space="preserve">livestock breeds- </w:t>
      </w:r>
      <w:r w:rsidRPr="00350FDA">
        <w:rPr>
          <w:rFonts w:cs="Times New Roman"/>
          <w:szCs w:val="28"/>
        </w:rPr>
        <w:t>породы</w:t>
      </w:r>
      <w:r w:rsidRPr="003D2918">
        <w:rPr>
          <w:rFonts w:cs="Times New Roman"/>
          <w:szCs w:val="28"/>
          <w:lang w:val="en-US"/>
        </w:rPr>
        <w:t xml:space="preserve"> </w:t>
      </w:r>
      <w:r w:rsidRPr="00350FDA">
        <w:rPr>
          <w:rFonts w:cs="Times New Roman"/>
          <w:szCs w:val="28"/>
        </w:rPr>
        <w:t>с</w:t>
      </w:r>
      <w:r w:rsidRPr="003D2918">
        <w:rPr>
          <w:rFonts w:cs="Times New Roman"/>
          <w:szCs w:val="28"/>
          <w:lang w:val="en-US"/>
        </w:rPr>
        <w:t>/</w:t>
      </w:r>
      <w:r w:rsidRPr="00350FDA">
        <w:rPr>
          <w:rFonts w:cs="Times New Roman"/>
          <w:szCs w:val="28"/>
        </w:rPr>
        <w:t>х</w:t>
      </w:r>
      <w:r w:rsidRPr="003D2918">
        <w:rPr>
          <w:rFonts w:cs="Times New Roman"/>
          <w:szCs w:val="28"/>
          <w:lang w:val="en-US"/>
        </w:rPr>
        <w:t xml:space="preserve"> </w:t>
      </w:r>
      <w:r w:rsidRPr="00350FDA">
        <w:rPr>
          <w:rFonts w:cs="Times New Roman"/>
          <w:szCs w:val="28"/>
        </w:rPr>
        <w:t>животных</w:t>
      </w:r>
    </w:p>
    <w:p w:rsidR="009A12C3" w:rsidRPr="003D2918" w:rsidRDefault="009A12C3" w:rsidP="00350FDA">
      <w:pPr>
        <w:rPr>
          <w:rFonts w:cs="Times New Roman"/>
          <w:szCs w:val="28"/>
          <w:lang w:val="en-US"/>
        </w:rPr>
      </w:pPr>
      <w:r w:rsidRPr="003D2918">
        <w:rPr>
          <w:rFonts w:cs="Times New Roman"/>
          <w:szCs w:val="28"/>
          <w:lang w:val="en-US"/>
        </w:rPr>
        <w:t>spices-</w:t>
      </w:r>
      <w:r w:rsidRPr="00350FDA">
        <w:rPr>
          <w:rFonts w:cs="Times New Roman"/>
          <w:szCs w:val="28"/>
        </w:rPr>
        <w:t>пряности</w:t>
      </w:r>
    </w:p>
    <w:p w:rsidR="009A12C3" w:rsidRPr="003D2918" w:rsidRDefault="009A12C3" w:rsidP="00350FDA">
      <w:pPr>
        <w:rPr>
          <w:rFonts w:cs="Times New Roman"/>
          <w:szCs w:val="28"/>
          <w:lang w:val="en-US"/>
        </w:rPr>
      </w:pPr>
      <w:r w:rsidRPr="003D2918">
        <w:rPr>
          <w:rFonts w:cs="Times New Roman"/>
          <w:szCs w:val="28"/>
          <w:lang w:val="en-US"/>
        </w:rPr>
        <w:t>cultivated plants-</w:t>
      </w:r>
      <w:r w:rsidRPr="00350FDA">
        <w:rPr>
          <w:rFonts w:cs="Times New Roman"/>
          <w:szCs w:val="28"/>
        </w:rPr>
        <w:t>возделываемые</w:t>
      </w:r>
      <w:r w:rsidRPr="003D2918">
        <w:rPr>
          <w:rFonts w:cs="Times New Roman"/>
          <w:szCs w:val="28"/>
          <w:lang w:val="en-US"/>
        </w:rPr>
        <w:t xml:space="preserve"> </w:t>
      </w:r>
      <w:r w:rsidRPr="00350FDA">
        <w:rPr>
          <w:rFonts w:cs="Times New Roman"/>
          <w:szCs w:val="28"/>
        </w:rPr>
        <w:t>растения</w:t>
      </w:r>
    </w:p>
    <w:p w:rsidR="009A12C3" w:rsidRPr="003D2918" w:rsidRDefault="009A12C3" w:rsidP="00350FDA">
      <w:pPr>
        <w:rPr>
          <w:rFonts w:cs="Times New Roman"/>
          <w:szCs w:val="28"/>
          <w:lang w:val="en-US"/>
        </w:rPr>
      </w:pPr>
      <w:r w:rsidRPr="003D2918">
        <w:rPr>
          <w:rFonts w:cs="Times New Roman"/>
          <w:szCs w:val="28"/>
          <w:lang w:val="en-US"/>
        </w:rPr>
        <w:t xml:space="preserve">synthetic fertilizers and pesticides- </w:t>
      </w:r>
      <w:r w:rsidRPr="00350FDA">
        <w:rPr>
          <w:rFonts w:cs="Times New Roman"/>
          <w:szCs w:val="28"/>
        </w:rPr>
        <w:t>синтетические</w:t>
      </w:r>
      <w:r w:rsidRPr="003D2918">
        <w:rPr>
          <w:rFonts w:cs="Times New Roman"/>
          <w:szCs w:val="28"/>
          <w:lang w:val="en-US"/>
        </w:rPr>
        <w:t xml:space="preserve"> </w:t>
      </w:r>
      <w:r w:rsidRPr="00350FDA">
        <w:rPr>
          <w:rFonts w:cs="Times New Roman"/>
          <w:szCs w:val="28"/>
        </w:rPr>
        <w:t>минеральные</w:t>
      </w:r>
      <w:r w:rsidRPr="003D2918">
        <w:rPr>
          <w:rFonts w:cs="Times New Roman"/>
          <w:szCs w:val="28"/>
          <w:lang w:val="en-US"/>
        </w:rPr>
        <w:t xml:space="preserve"> </w:t>
      </w:r>
      <w:r w:rsidRPr="00350FDA">
        <w:rPr>
          <w:rFonts w:cs="Times New Roman"/>
          <w:szCs w:val="28"/>
        </w:rPr>
        <w:t>удобрения</w:t>
      </w:r>
      <w:r w:rsidRPr="003D2918">
        <w:rPr>
          <w:rFonts w:cs="Times New Roman"/>
          <w:szCs w:val="28"/>
          <w:lang w:val="en-US"/>
        </w:rPr>
        <w:t xml:space="preserve"> </w:t>
      </w:r>
      <w:r w:rsidRPr="00350FDA">
        <w:rPr>
          <w:rFonts w:cs="Times New Roman"/>
          <w:szCs w:val="28"/>
        </w:rPr>
        <w:t>и</w:t>
      </w:r>
      <w:r w:rsidRPr="003D2918">
        <w:rPr>
          <w:rFonts w:cs="Times New Roman"/>
          <w:szCs w:val="28"/>
          <w:lang w:val="en-US"/>
        </w:rPr>
        <w:t xml:space="preserve"> </w:t>
      </w:r>
      <w:r w:rsidRPr="00350FDA">
        <w:rPr>
          <w:rFonts w:cs="Times New Roman"/>
          <w:szCs w:val="28"/>
        </w:rPr>
        <w:t>пестициды</w:t>
      </w:r>
    </w:p>
    <w:p w:rsidR="009A12C3" w:rsidRPr="003D2918" w:rsidRDefault="009A12C3" w:rsidP="00350FDA">
      <w:pPr>
        <w:rPr>
          <w:rFonts w:cs="Times New Roman"/>
          <w:szCs w:val="28"/>
          <w:lang w:val="en-US"/>
        </w:rPr>
      </w:pPr>
      <w:r w:rsidRPr="003D2918">
        <w:rPr>
          <w:rFonts w:cs="Times New Roman"/>
          <w:szCs w:val="28"/>
          <w:lang w:val="en-US"/>
        </w:rPr>
        <w:t>selectively-bred high- yielding varieties-</w:t>
      </w:r>
      <w:r w:rsidRPr="00350FDA">
        <w:rPr>
          <w:rFonts w:cs="Times New Roman"/>
          <w:szCs w:val="28"/>
        </w:rPr>
        <w:t>селекционные</w:t>
      </w:r>
      <w:r w:rsidRPr="003D2918">
        <w:rPr>
          <w:rFonts w:cs="Times New Roman"/>
          <w:szCs w:val="28"/>
          <w:lang w:val="en-US"/>
        </w:rPr>
        <w:t xml:space="preserve"> </w:t>
      </w:r>
      <w:r w:rsidRPr="00350FDA">
        <w:rPr>
          <w:rFonts w:cs="Times New Roman"/>
          <w:szCs w:val="28"/>
        </w:rPr>
        <w:t>высоко</w:t>
      </w:r>
      <w:r w:rsidRPr="003D2918">
        <w:rPr>
          <w:rFonts w:cs="Times New Roman"/>
          <w:szCs w:val="28"/>
          <w:lang w:val="en-US"/>
        </w:rPr>
        <w:t xml:space="preserve"> </w:t>
      </w:r>
      <w:r w:rsidRPr="00350FDA">
        <w:rPr>
          <w:rFonts w:cs="Times New Roman"/>
          <w:szCs w:val="28"/>
        </w:rPr>
        <w:t>плодородные</w:t>
      </w:r>
      <w:r w:rsidRPr="003D2918">
        <w:rPr>
          <w:rFonts w:cs="Times New Roman"/>
          <w:szCs w:val="28"/>
          <w:lang w:val="en-US"/>
        </w:rPr>
        <w:t xml:space="preserve"> </w:t>
      </w:r>
      <w:r w:rsidRPr="00350FDA">
        <w:rPr>
          <w:rFonts w:cs="Times New Roman"/>
          <w:szCs w:val="28"/>
        </w:rPr>
        <w:t>сорта</w:t>
      </w:r>
    </w:p>
    <w:p w:rsidR="009A12C3" w:rsidRPr="003D2918" w:rsidRDefault="009A12C3" w:rsidP="00350FDA">
      <w:pPr>
        <w:rPr>
          <w:rFonts w:cs="Times New Roman"/>
          <w:szCs w:val="28"/>
          <w:lang w:val="en-US"/>
        </w:rPr>
      </w:pPr>
      <w:r w:rsidRPr="003D2918">
        <w:rPr>
          <w:rFonts w:cs="Times New Roman"/>
          <w:szCs w:val="28"/>
          <w:lang w:val="en-US"/>
        </w:rPr>
        <w:t>integrated pest management-</w:t>
      </w:r>
      <w:r w:rsidRPr="00350FDA">
        <w:rPr>
          <w:rFonts w:cs="Times New Roman"/>
          <w:szCs w:val="28"/>
        </w:rPr>
        <w:t>комплексный</w:t>
      </w:r>
      <w:r w:rsidRPr="003D2918">
        <w:rPr>
          <w:rFonts w:cs="Times New Roman"/>
          <w:szCs w:val="28"/>
          <w:lang w:val="en-US"/>
        </w:rPr>
        <w:t xml:space="preserve"> </w:t>
      </w:r>
      <w:r w:rsidRPr="00350FDA">
        <w:rPr>
          <w:rFonts w:cs="Times New Roman"/>
          <w:szCs w:val="28"/>
        </w:rPr>
        <w:t>контроль</w:t>
      </w:r>
      <w:r w:rsidRPr="003D2918">
        <w:rPr>
          <w:rFonts w:cs="Times New Roman"/>
          <w:szCs w:val="28"/>
          <w:lang w:val="en-US"/>
        </w:rPr>
        <w:t xml:space="preserve"> </w:t>
      </w:r>
      <w:r w:rsidRPr="00350FDA">
        <w:rPr>
          <w:rFonts w:cs="Times New Roman"/>
          <w:szCs w:val="28"/>
        </w:rPr>
        <w:t>за</w:t>
      </w:r>
      <w:r w:rsidRPr="003D2918">
        <w:rPr>
          <w:rFonts w:cs="Times New Roman"/>
          <w:szCs w:val="28"/>
          <w:lang w:val="en-US"/>
        </w:rPr>
        <w:t xml:space="preserve"> </w:t>
      </w:r>
      <w:r w:rsidRPr="00350FDA">
        <w:rPr>
          <w:rFonts w:cs="Times New Roman"/>
          <w:szCs w:val="28"/>
        </w:rPr>
        <w:t>насекомыми</w:t>
      </w:r>
      <w:r w:rsidRPr="003D2918">
        <w:rPr>
          <w:rFonts w:cs="Times New Roman"/>
          <w:szCs w:val="28"/>
          <w:lang w:val="en-US"/>
        </w:rPr>
        <w:t xml:space="preserve"> -</w:t>
      </w:r>
      <w:r w:rsidRPr="00350FDA">
        <w:rPr>
          <w:rFonts w:cs="Times New Roman"/>
          <w:szCs w:val="28"/>
        </w:rPr>
        <w:t>вредителями</w:t>
      </w:r>
    </w:p>
    <w:p w:rsidR="009A12C3" w:rsidRPr="003D2918" w:rsidRDefault="009A12C3" w:rsidP="00350FDA">
      <w:pPr>
        <w:rPr>
          <w:rFonts w:cs="Times New Roman"/>
          <w:szCs w:val="28"/>
          <w:lang w:val="en-US"/>
        </w:rPr>
      </w:pPr>
      <w:r w:rsidRPr="003D2918">
        <w:rPr>
          <w:rFonts w:cs="Times New Roman"/>
          <w:szCs w:val="28"/>
          <w:lang w:val="en-US"/>
        </w:rPr>
        <w:t xml:space="preserve">herbicide-resistant weeds- </w:t>
      </w:r>
      <w:r w:rsidRPr="00350FDA">
        <w:rPr>
          <w:rFonts w:cs="Times New Roman"/>
          <w:szCs w:val="28"/>
        </w:rPr>
        <w:t>сорняки</w:t>
      </w:r>
      <w:r w:rsidRPr="003D2918">
        <w:rPr>
          <w:rFonts w:cs="Times New Roman"/>
          <w:szCs w:val="28"/>
          <w:lang w:val="en-US"/>
        </w:rPr>
        <w:t xml:space="preserve">, </w:t>
      </w:r>
      <w:r w:rsidRPr="00350FDA">
        <w:rPr>
          <w:rFonts w:cs="Times New Roman"/>
          <w:szCs w:val="28"/>
        </w:rPr>
        <w:t>устойчивые</w:t>
      </w:r>
      <w:r w:rsidRPr="003D2918">
        <w:rPr>
          <w:rFonts w:cs="Times New Roman"/>
          <w:szCs w:val="28"/>
          <w:lang w:val="en-US"/>
        </w:rPr>
        <w:t xml:space="preserve"> </w:t>
      </w:r>
      <w:r w:rsidRPr="00350FDA">
        <w:rPr>
          <w:rFonts w:cs="Times New Roman"/>
          <w:szCs w:val="28"/>
        </w:rPr>
        <w:t>к</w:t>
      </w:r>
      <w:r w:rsidRPr="003D2918">
        <w:rPr>
          <w:rFonts w:cs="Times New Roman"/>
          <w:szCs w:val="28"/>
          <w:lang w:val="en-US"/>
        </w:rPr>
        <w:t xml:space="preserve"> </w:t>
      </w:r>
      <w:r w:rsidRPr="00350FDA">
        <w:rPr>
          <w:rFonts w:cs="Times New Roman"/>
          <w:szCs w:val="28"/>
        </w:rPr>
        <w:t>действию</w:t>
      </w:r>
      <w:r w:rsidRPr="003D2918">
        <w:rPr>
          <w:rFonts w:cs="Times New Roman"/>
          <w:szCs w:val="28"/>
          <w:lang w:val="en-US"/>
        </w:rPr>
        <w:t xml:space="preserve"> </w:t>
      </w:r>
      <w:r w:rsidRPr="00350FDA">
        <w:rPr>
          <w:rFonts w:cs="Times New Roman"/>
          <w:szCs w:val="28"/>
        </w:rPr>
        <w:t>гербицидов</w:t>
      </w:r>
    </w:p>
    <w:p w:rsidR="009A12C3" w:rsidRPr="003D2918" w:rsidRDefault="009A12C3" w:rsidP="00350FDA">
      <w:pPr>
        <w:rPr>
          <w:rFonts w:cs="Times New Roman"/>
          <w:szCs w:val="28"/>
          <w:lang w:val="en-US"/>
        </w:rPr>
      </w:pPr>
      <w:r w:rsidRPr="003D2918">
        <w:rPr>
          <w:rFonts w:cs="Times New Roman"/>
          <w:szCs w:val="28"/>
          <w:lang w:val="en-US"/>
        </w:rPr>
        <w:t xml:space="preserve">soybean germplasm- </w:t>
      </w:r>
      <w:r w:rsidRPr="00350FDA">
        <w:rPr>
          <w:rFonts w:cs="Times New Roman"/>
          <w:szCs w:val="28"/>
        </w:rPr>
        <w:t>протоплазма</w:t>
      </w:r>
      <w:r w:rsidRPr="003D2918">
        <w:rPr>
          <w:rFonts w:cs="Times New Roman"/>
          <w:szCs w:val="28"/>
          <w:lang w:val="en-US"/>
        </w:rPr>
        <w:t xml:space="preserve"> </w:t>
      </w:r>
      <w:r w:rsidRPr="00350FDA">
        <w:rPr>
          <w:rFonts w:cs="Times New Roman"/>
          <w:szCs w:val="28"/>
        </w:rPr>
        <w:t>соевых</w:t>
      </w:r>
      <w:r w:rsidRPr="003D2918">
        <w:rPr>
          <w:rFonts w:cs="Times New Roman"/>
          <w:szCs w:val="28"/>
          <w:lang w:val="en-US"/>
        </w:rPr>
        <w:t xml:space="preserve"> </w:t>
      </w:r>
      <w:r w:rsidRPr="00350FDA">
        <w:rPr>
          <w:rFonts w:cs="Times New Roman"/>
          <w:szCs w:val="28"/>
        </w:rPr>
        <w:t>бобов</w:t>
      </w:r>
    </w:p>
    <w:p w:rsidR="009A12C3" w:rsidRPr="003D2918" w:rsidRDefault="009A12C3" w:rsidP="00350FDA">
      <w:pPr>
        <w:rPr>
          <w:rFonts w:cs="Times New Roman"/>
          <w:szCs w:val="28"/>
          <w:lang w:val="en-US"/>
        </w:rPr>
      </w:pPr>
      <w:r w:rsidRPr="003D2918">
        <w:rPr>
          <w:rFonts w:cs="Times New Roman"/>
          <w:szCs w:val="28"/>
          <w:lang w:val="en-US"/>
        </w:rPr>
        <w:t xml:space="preserve">agricultural output- </w:t>
      </w:r>
      <w:r w:rsidRPr="00350FDA">
        <w:rPr>
          <w:rFonts w:cs="Times New Roman"/>
          <w:szCs w:val="28"/>
        </w:rPr>
        <w:t>выпуск</w:t>
      </w:r>
      <w:r w:rsidRPr="003D2918">
        <w:rPr>
          <w:rFonts w:cs="Times New Roman"/>
          <w:szCs w:val="28"/>
          <w:lang w:val="en-US"/>
        </w:rPr>
        <w:t xml:space="preserve"> </w:t>
      </w:r>
      <w:r w:rsidRPr="00350FDA">
        <w:rPr>
          <w:rFonts w:cs="Times New Roman"/>
          <w:szCs w:val="28"/>
        </w:rPr>
        <w:t>с</w:t>
      </w:r>
      <w:r w:rsidRPr="003D2918">
        <w:rPr>
          <w:rFonts w:cs="Times New Roman"/>
          <w:szCs w:val="28"/>
          <w:lang w:val="en-US"/>
        </w:rPr>
        <w:t>/</w:t>
      </w:r>
      <w:r w:rsidRPr="00350FDA">
        <w:rPr>
          <w:rFonts w:cs="Times New Roman"/>
          <w:szCs w:val="28"/>
        </w:rPr>
        <w:t>х</w:t>
      </w:r>
      <w:r w:rsidRPr="003D2918">
        <w:rPr>
          <w:rFonts w:cs="Times New Roman"/>
          <w:szCs w:val="28"/>
          <w:lang w:val="en-US"/>
        </w:rPr>
        <w:t xml:space="preserve"> </w:t>
      </w:r>
      <w:r w:rsidRPr="00350FDA">
        <w:rPr>
          <w:rFonts w:cs="Times New Roman"/>
          <w:szCs w:val="28"/>
        </w:rPr>
        <w:t>продукции</w:t>
      </w:r>
    </w:p>
    <w:p w:rsidR="00CF1942" w:rsidRPr="003D2918" w:rsidRDefault="00CF1942" w:rsidP="00350FDA">
      <w:pPr>
        <w:rPr>
          <w:rFonts w:cs="Times New Roman"/>
          <w:szCs w:val="28"/>
          <w:lang w:val="en-US"/>
        </w:rPr>
      </w:pPr>
      <w:r w:rsidRPr="003D2918">
        <w:rPr>
          <w:rFonts w:cs="Times New Roman"/>
          <w:szCs w:val="28"/>
          <w:lang w:val="en-US"/>
        </w:rPr>
        <w:lastRenderedPageBreak/>
        <w:t>Ex1. Put questions to these sentences</w:t>
      </w:r>
    </w:p>
    <w:p w:rsidR="00CF1942" w:rsidRPr="003D2918" w:rsidRDefault="00CF1942" w:rsidP="00350FDA">
      <w:pPr>
        <w:rPr>
          <w:rFonts w:cs="Times New Roman"/>
          <w:szCs w:val="28"/>
          <w:lang w:val="en-US"/>
        </w:rPr>
      </w:pPr>
      <w:r w:rsidRPr="003D2918">
        <w:rPr>
          <w:rFonts w:cs="Times New Roman"/>
          <w:szCs w:val="28"/>
          <w:lang w:val="en-US"/>
        </w:rPr>
        <w:t>The students are building a new barn. A power station has been constructed not far from our farm. A new chemical plant was built in our town two years ago. In summer they will go to virgin lands. My sister reads English newspapers every week. Different fertilizers are applied to improve soil fertility.Some crops are used as food for livestock. To increase in yields was caused by the application of fertilizers. Chemical plants provide collective and state farms with fertilizers. Vegetables are valuable food for man as they have many vitamins.</w:t>
      </w:r>
    </w:p>
    <w:p w:rsidR="00CF1942" w:rsidRPr="003D2918" w:rsidRDefault="00CF1942" w:rsidP="00350FDA">
      <w:pPr>
        <w:rPr>
          <w:rFonts w:cs="Times New Roman"/>
          <w:szCs w:val="28"/>
          <w:lang w:val="en-US"/>
        </w:rPr>
      </w:pPr>
      <w:r w:rsidRPr="003D2918">
        <w:rPr>
          <w:rFonts w:cs="Times New Roman"/>
          <w:szCs w:val="28"/>
          <w:lang w:val="en-US"/>
        </w:rPr>
        <w:t xml:space="preserve">Ex2. Use these words and word </w:t>
      </w:r>
      <w:r w:rsidR="00021A2D" w:rsidRPr="003D2918">
        <w:rPr>
          <w:rFonts w:cs="Times New Roman"/>
          <w:szCs w:val="28"/>
          <w:lang w:val="en-US"/>
        </w:rPr>
        <w:t>combinations and</w:t>
      </w:r>
      <w:r w:rsidRPr="003D2918">
        <w:rPr>
          <w:rFonts w:cs="Times New Roman"/>
          <w:szCs w:val="28"/>
          <w:lang w:val="en-US"/>
        </w:rPr>
        <w:t xml:space="preserve"> try to make sentences</w:t>
      </w:r>
    </w:p>
    <w:p w:rsidR="00CF1942" w:rsidRPr="003D2918" w:rsidRDefault="00CF1942" w:rsidP="00350FDA">
      <w:pPr>
        <w:rPr>
          <w:rFonts w:cs="Times New Roman"/>
          <w:szCs w:val="28"/>
          <w:lang w:val="en-US"/>
        </w:rPr>
      </w:pPr>
      <w:r w:rsidRPr="003D2918">
        <w:rPr>
          <w:rFonts w:cs="Times New Roman"/>
          <w:szCs w:val="28"/>
          <w:lang w:val="en-US"/>
        </w:rPr>
        <w:t>Agricultural institute, useful, different, part, country, to help, to develop, crop cultivation, livestock breeding, to work as, driver, field to plow, to sow ,to harvest, to increase, to apply, yield, soil fertility, fertilizer, harvester.</w:t>
      </w:r>
    </w:p>
    <w:p w:rsidR="009A12C3" w:rsidRPr="003D2918" w:rsidRDefault="009A12C3" w:rsidP="00350FDA">
      <w:pPr>
        <w:rPr>
          <w:rFonts w:cs="Times New Roman"/>
          <w:szCs w:val="28"/>
          <w:lang w:val="en-US"/>
        </w:rPr>
      </w:pPr>
    </w:p>
    <w:p w:rsidR="00CF1942" w:rsidRDefault="007B00D3" w:rsidP="00350FDA">
      <w:pPr>
        <w:rPr>
          <w:rFonts w:cs="Times New Roman"/>
          <w:b/>
          <w:szCs w:val="28"/>
          <w:lang w:val="en-US"/>
        </w:rPr>
      </w:pPr>
      <w:r>
        <w:rPr>
          <w:rFonts w:cs="Times New Roman"/>
          <w:b/>
          <w:szCs w:val="28"/>
          <w:lang w:val="en-US"/>
        </w:rPr>
        <w:t>Lesson 4</w:t>
      </w:r>
    </w:p>
    <w:p w:rsidR="003D2918" w:rsidRPr="003D2918" w:rsidRDefault="003D2918" w:rsidP="00350FDA">
      <w:pPr>
        <w:rPr>
          <w:rFonts w:cs="Times New Roman"/>
          <w:b/>
          <w:szCs w:val="28"/>
          <w:lang w:val="en-US"/>
        </w:rPr>
      </w:pPr>
      <w:r>
        <w:rPr>
          <w:rFonts w:cs="Times New Roman"/>
          <w:b/>
          <w:szCs w:val="28"/>
          <w:lang w:val="en-US"/>
        </w:rPr>
        <w:t xml:space="preserve">Reading </w:t>
      </w:r>
    </w:p>
    <w:p w:rsidR="009A12C3" w:rsidRPr="003D2918" w:rsidRDefault="009A12C3" w:rsidP="00350FDA">
      <w:pPr>
        <w:rPr>
          <w:rFonts w:cs="Times New Roman"/>
          <w:b/>
          <w:szCs w:val="28"/>
          <w:lang w:val="en-US"/>
        </w:rPr>
      </w:pPr>
      <w:r w:rsidRPr="003D2918">
        <w:rPr>
          <w:rFonts w:cs="Times New Roman"/>
          <w:b/>
          <w:szCs w:val="28"/>
          <w:lang w:val="en-US"/>
        </w:rPr>
        <w:t>AGRICULTURE IN GREAT BRITAIN</w:t>
      </w:r>
    </w:p>
    <w:p w:rsidR="009A12C3" w:rsidRPr="003D2918" w:rsidRDefault="00DD4DC8" w:rsidP="003D2918">
      <w:pPr>
        <w:pStyle w:val="a9"/>
        <w:rPr>
          <w:lang w:val="en-US"/>
        </w:rPr>
      </w:pPr>
      <w:r w:rsidRPr="003D2918">
        <w:rPr>
          <w:lang w:val="en-US"/>
        </w:rPr>
        <w:t xml:space="preserve">  </w:t>
      </w:r>
      <w:r w:rsidR="009A12C3" w:rsidRPr="003D2918">
        <w:rPr>
          <w:lang w:val="en-US"/>
        </w:rPr>
        <w:t>For the period of latest decades Great Britain's agriculture saw a significant increase in scientific and technical level and p</w:t>
      </w:r>
      <w:r w:rsidRPr="003D2918">
        <w:rPr>
          <w:lang w:val="en-US"/>
        </w:rPr>
        <w:t xml:space="preserve">rofitability of agro-industrial </w:t>
      </w:r>
      <w:r w:rsidR="009A12C3" w:rsidRPr="003D2918">
        <w:rPr>
          <w:lang w:val="en-US"/>
        </w:rPr>
        <w:t>complex. Countries support kites at the cost of local resources (the growth since postwar time rose from 1/3 to 4/5): a full self-sufficiency is reach</w:t>
      </w:r>
      <w:r w:rsidRPr="003D2918">
        <w:rPr>
          <w:lang w:val="en-US"/>
        </w:rPr>
        <w:t xml:space="preserve">ed by such products as milk, a  </w:t>
      </w:r>
      <w:r w:rsidR="009A12C3" w:rsidRPr="003D2918">
        <w:rPr>
          <w:lang w:val="en-US"/>
        </w:rPr>
        <w:t>high self-sufficiency have eggs, poultry, wheat, oats, ba</w:t>
      </w:r>
      <w:r w:rsidRPr="003D2918">
        <w:rPr>
          <w:lang w:val="en-US"/>
        </w:rPr>
        <w:t xml:space="preserve">rley, and potato: imported are </w:t>
      </w:r>
      <w:r w:rsidR="009A12C3" w:rsidRPr="003D2918">
        <w:rPr>
          <w:lang w:val="en-US"/>
        </w:rPr>
        <w:t>fruits, butter, sugar, and cheeses. Due to conditio</w:t>
      </w:r>
      <w:r w:rsidRPr="003D2918">
        <w:rPr>
          <w:lang w:val="en-US"/>
        </w:rPr>
        <w:t xml:space="preserve">ns occurred in the EU imported  </w:t>
      </w:r>
      <w:r w:rsidR="009A12C3" w:rsidRPr="003D2918">
        <w:rPr>
          <w:lang w:val="en-US"/>
        </w:rPr>
        <w:t>goods cost more as compared to opportunities of foo</w:t>
      </w:r>
      <w:r w:rsidRPr="003D2918">
        <w:rPr>
          <w:lang w:val="en-US"/>
        </w:rPr>
        <w:t xml:space="preserve">dstuffs import from the former </w:t>
      </w:r>
      <w:r w:rsidR="009A12C3" w:rsidRPr="003D2918">
        <w:rPr>
          <w:lang w:val="en-US"/>
        </w:rPr>
        <w:t>colonies: this creates continuous controversies b</w:t>
      </w:r>
      <w:r w:rsidRPr="003D2918">
        <w:rPr>
          <w:lang w:val="en-US"/>
        </w:rPr>
        <w:t xml:space="preserve">etween Great Britain and other </w:t>
      </w:r>
      <w:r w:rsidR="009A12C3" w:rsidRPr="003D2918">
        <w:rPr>
          <w:lang w:val="en-US"/>
        </w:rPr>
        <w:t>members of the UK. The British agriculture is nowadays on</w:t>
      </w:r>
      <w:r w:rsidRPr="003D2918">
        <w:rPr>
          <w:lang w:val="en-US"/>
        </w:rPr>
        <w:t xml:space="preserve">e of the most efficient </w:t>
      </w:r>
      <w:r w:rsidR="009A12C3" w:rsidRPr="003D2918">
        <w:rPr>
          <w:lang w:val="en-US"/>
        </w:rPr>
        <w:t>and mechanized in the world. The share of employm</w:t>
      </w:r>
      <w:r w:rsidRPr="003D2918">
        <w:rPr>
          <w:lang w:val="en-US"/>
        </w:rPr>
        <w:t xml:space="preserve">ent in the field amounts 2% of </w:t>
      </w:r>
      <w:r w:rsidR="009A12C3" w:rsidRPr="003D2918">
        <w:rPr>
          <w:lang w:val="en-US"/>
        </w:rPr>
        <w:t>the total employment in the country. The total area of</w:t>
      </w:r>
      <w:r w:rsidRPr="003D2918">
        <w:rPr>
          <w:lang w:val="en-US"/>
        </w:rPr>
        <w:t xml:space="preserve"> farmlands is 58.3 mln ha (76% </w:t>
      </w:r>
      <w:r w:rsidR="009A12C3" w:rsidRPr="003D2918">
        <w:rPr>
          <w:lang w:val="en-US"/>
        </w:rPr>
        <w:t xml:space="preserve">of the total area of the country). Animal husbandry prevails in </w:t>
      </w:r>
      <w:r w:rsidRPr="003D2918">
        <w:rPr>
          <w:lang w:val="en-US"/>
        </w:rPr>
        <w:t xml:space="preserve">the structure of </w:t>
      </w:r>
      <w:r w:rsidR="009A12C3" w:rsidRPr="003D2918">
        <w:rPr>
          <w:lang w:val="en-US"/>
        </w:rPr>
        <w:t>agricultural production. Developed are dairy and beef c</w:t>
      </w:r>
      <w:r w:rsidRPr="003D2918">
        <w:rPr>
          <w:lang w:val="en-US"/>
        </w:rPr>
        <w:t xml:space="preserve">attle breeding, pig husbandry, </w:t>
      </w:r>
      <w:r w:rsidR="009A12C3" w:rsidRPr="003D2918">
        <w:rPr>
          <w:lang w:val="en-US"/>
        </w:rPr>
        <w:t xml:space="preserve">beef sheep </w:t>
      </w:r>
      <w:r w:rsidRPr="003D2918">
        <w:rPr>
          <w:lang w:val="en-US"/>
        </w:rPr>
        <w:t xml:space="preserve">and poultry husbandry for meat. </w:t>
      </w:r>
      <w:r w:rsidR="009A12C3" w:rsidRPr="003D2918">
        <w:rPr>
          <w:lang w:val="en-US"/>
        </w:rPr>
        <w:t>Great Britain is one of the largest suppliers</w:t>
      </w:r>
      <w:r w:rsidRPr="003D2918">
        <w:rPr>
          <w:lang w:val="en-US"/>
        </w:rPr>
        <w:t xml:space="preserve"> of sheep wool. Traditionally, </w:t>
      </w:r>
      <w:r w:rsidR="009A12C3" w:rsidRPr="003D2918">
        <w:rPr>
          <w:lang w:val="en-US"/>
        </w:rPr>
        <w:t>animal husbandry is concentrated in river basins.</w:t>
      </w:r>
      <w:r w:rsidRPr="003D2918">
        <w:rPr>
          <w:lang w:val="en-US"/>
        </w:rPr>
        <w:t xml:space="preserve"> Nearly 60% of tillage in crop </w:t>
      </w:r>
      <w:r w:rsidR="009A12C3" w:rsidRPr="003D2918">
        <w:rPr>
          <w:lang w:val="en-US"/>
        </w:rPr>
        <w:t>husbandry is occupied by permanent grasses, mo</w:t>
      </w:r>
      <w:r w:rsidRPr="003D2918">
        <w:rPr>
          <w:lang w:val="en-US"/>
        </w:rPr>
        <w:t xml:space="preserve">re than 28%  - by cereal crops </w:t>
      </w:r>
      <w:r w:rsidR="009A12C3" w:rsidRPr="003D2918">
        <w:rPr>
          <w:lang w:val="en-US"/>
        </w:rPr>
        <w:t>(including wheat 1 5%, barley - 11 %), 12% -by ind</w:t>
      </w:r>
      <w:r w:rsidR="001C0F23" w:rsidRPr="003D2918">
        <w:rPr>
          <w:lang w:val="en-US"/>
        </w:rPr>
        <w:t xml:space="preserve">ustrial crops (rapeseed. sugar  </w:t>
      </w:r>
      <w:r w:rsidR="009A12C3" w:rsidRPr="003D2918">
        <w:rPr>
          <w:lang w:val="en-US"/>
        </w:rPr>
        <w:t>beet, flax) and feeding crops (including potato), and</w:t>
      </w:r>
      <w:r w:rsidR="001C0F23" w:rsidRPr="003D2918">
        <w:rPr>
          <w:lang w:val="en-US"/>
        </w:rPr>
        <w:t xml:space="preserve"> also by-vegetable gardens and </w:t>
      </w:r>
      <w:r w:rsidR="009A12C3" w:rsidRPr="003D2918">
        <w:rPr>
          <w:lang w:val="en-US"/>
        </w:rPr>
        <w:t>small-fruit crops, ['lie main crop-producing areas are fast England and the Southeast.</w:t>
      </w:r>
    </w:p>
    <w:p w:rsidR="009A12C3" w:rsidRPr="003D2918" w:rsidRDefault="001C0F23" w:rsidP="003D2918">
      <w:pPr>
        <w:pStyle w:val="a9"/>
        <w:rPr>
          <w:lang w:val="en-US"/>
        </w:rPr>
      </w:pPr>
      <w:r w:rsidRPr="003D2918">
        <w:rPr>
          <w:lang w:val="en-US"/>
        </w:rPr>
        <w:t xml:space="preserve">    </w:t>
      </w:r>
      <w:r w:rsidR="009A12C3" w:rsidRPr="003D2918">
        <w:rPr>
          <w:lang w:val="en-US"/>
        </w:rPr>
        <w:t>There are many fruit gardens in Great Britain. Agriculture uses generous government support and receives donations from the KU bu</w:t>
      </w:r>
      <w:r w:rsidRPr="003D2918">
        <w:rPr>
          <w:lang w:val="en-US"/>
        </w:rPr>
        <w:t xml:space="preserve">dget. </w:t>
      </w:r>
      <w:r w:rsidR="009A12C3" w:rsidRPr="003D2918">
        <w:rPr>
          <w:lang w:val="en-US"/>
        </w:rPr>
        <w:t>Production volumes exceed the volumes of c</w:t>
      </w:r>
      <w:r w:rsidRPr="003D2918">
        <w:rPr>
          <w:lang w:val="en-US"/>
        </w:rPr>
        <w:t xml:space="preserve">onsumption by such products </w:t>
      </w:r>
      <w:r w:rsidR="003D2918" w:rsidRPr="003D2918">
        <w:rPr>
          <w:lang w:val="en-US"/>
        </w:rPr>
        <w:t>as wheat</w:t>
      </w:r>
      <w:r w:rsidR="009A12C3" w:rsidRPr="003D2918">
        <w:rPr>
          <w:lang w:val="en-US"/>
        </w:rPr>
        <w:t xml:space="preserve">, barley, oats, and pork; production </w:t>
      </w:r>
      <w:r w:rsidR="009A12C3" w:rsidRPr="003D2918">
        <w:rPr>
          <w:lang w:val="en-US"/>
        </w:rPr>
        <w:lastRenderedPageBreak/>
        <w:t>volume</w:t>
      </w:r>
      <w:r w:rsidRPr="003D2918">
        <w:rPr>
          <w:lang w:val="en-US"/>
        </w:rPr>
        <w:t xml:space="preserve">s are lower than the volume of </w:t>
      </w:r>
      <w:r w:rsidR="009A12C3" w:rsidRPr="003D2918">
        <w:rPr>
          <w:lang w:val="en-US"/>
        </w:rPr>
        <w:t>consumption by such products as potato, beef,</w:t>
      </w:r>
      <w:r w:rsidRPr="003D2918">
        <w:rPr>
          <w:lang w:val="en-US"/>
        </w:rPr>
        <w:t xml:space="preserve"> mutton, wool, sugar and eggs. </w:t>
      </w:r>
      <w:r w:rsidR="009A12C3" w:rsidRPr="003D2918">
        <w:rPr>
          <w:lang w:val="en-US"/>
        </w:rPr>
        <w:t>Therefore, Great Britain has to import many of the n</w:t>
      </w:r>
      <w:r w:rsidRPr="003D2918">
        <w:rPr>
          <w:lang w:val="en-US"/>
        </w:rPr>
        <w:t xml:space="preserve">ecessary products. The country </w:t>
      </w:r>
      <w:r w:rsidR="009A12C3" w:rsidRPr="003D2918">
        <w:rPr>
          <w:lang w:val="en-US"/>
        </w:rPr>
        <w:t>imports 4/5 of butter, 2/3 of sugar, a half of wheal</w:t>
      </w:r>
      <w:r w:rsidRPr="003D2918">
        <w:rPr>
          <w:lang w:val="en-US"/>
        </w:rPr>
        <w:t xml:space="preserve"> and bacon, ¼ of beef and </w:t>
      </w:r>
      <w:r w:rsidR="003D2918" w:rsidRPr="003D2918">
        <w:rPr>
          <w:lang w:val="en-US"/>
        </w:rPr>
        <w:t>veal consumed</w:t>
      </w:r>
      <w:r w:rsidR="009A12C3" w:rsidRPr="003D2918">
        <w:rPr>
          <w:lang w:val="en-US"/>
        </w:rPr>
        <w:t xml:space="preserve"> in the country.</w:t>
      </w:r>
    </w:p>
    <w:p w:rsidR="009A12C3" w:rsidRPr="003D2918" w:rsidRDefault="001C0F23" w:rsidP="003D2918">
      <w:pPr>
        <w:pStyle w:val="a9"/>
        <w:rPr>
          <w:lang w:val="en-US"/>
        </w:rPr>
      </w:pPr>
      <w:r w:rsidRPr="003D2918">
        <w:rPr>
          <w:lang w:val="en-US"/>
        </w:rPr>
        <w:t xml:space="preserve">      </w:t>
      </w:r>
      <w:r w:rsidR="009A12C3" w:rsidRPr="003D2918">
        <w:rPr>
          <w:lang w:val="en-US"/>
        </w:rPr>
        <w:t xml:space="preserve">The country occupies sixth place among KU members in terms of agricultural </w:t>
      </w:r>
    </w:p>
    <w:p w:rsidR="009A12C3" w:rsidRPr="003D2918" w:rsidRDefault="009A12C3" w:rsidP="003D2918">
      <w:pPr>
        <w:pStyle w:val="a9"/>
        <w:rPr>
          <w:lang w:val="en-US"/>
        </w:rPr>
      </w:pPr>
      <w:r w:rsidRPr="003D2918">
        <w:rPr>
          <w:lang w:val="en-US"/>
        </w:rPr>
        <w:t>production volume. The area of farmlands in use as of June 2007 amounted to 17.4 mln ha, which makes nearly 77% of the countries area.General dynamics of the British agriculture d</w:t>
      </w:r>
      <w:r w:rsidR="001C0F23" w:rsidRPr="003D2918">
        <w:rPr>
          <w:lang w:val="en-US"/>
        </w:rPr>
        <w:t xml:space="preserve">evelopment in 2007 in terms of  </w:t>
      </w:r>
      <w:r w:rsidRPr="003D2918">
        <w:rPr>
          <w:lang w:val="en-US"/>
        </w:rPr>
        <w:t>the main agricultural items cost at market prices ha</w:t>
      </w:r>
      <w:r w:rsidR="001C0F23" w:rsidRPr="003D2918">
        <w:rPr>
          <w:lang w:val="en-US"/>
        </w:rPr>
        <w:t xml:space="preserve">d the following indices: wheal  </w:t>
      </w:r>
      <w:r w:rsidRPr="003D2918">
        <w:rPr>
          <w:lang w:val="en-US"/>
        </w:rPr>
        <w:t>production increased by 21.9% (to 1.3  bin pounds s</w:t>
      </w:r>
      <w:r w:rsidR="001C0F23" w:rsidRPr="003D2918">
        <w:rPr>
          <w:lang w:val="en-US"/>
        </w:rPr>
        <w:t xml:space="preserve">terling); barley production by </w:t>
      </w:r>
      <w:r w:rsidRPr="003D2918">
        <w:rPr>
          <w:lang w:val="en-US"/>
        </w:rPr>
        <w:t>39.7% (to 538.5 mln P.St); production of vegetable oil</w:t>
      </w:r>
      <w:r w:rsidR="001C0F23" w:rsidRPr="003D2918">
        <w:rPr>
          <w:lang w:val="en-US"/>
        </w:rPr>
        <w:t xml:space="preserve"> by 35.8% (to 421.5 mln P.St). </w:t>
      </w:r>
      <w:r w:rsidRPr="003D2918">
        <w:rPr>
          <w:lang w:val="en-US"/>
        </w:rPr>
        <w:t>production of sugar beet fell 3.5%, (to 171.9 mln P.St</w:t>
      </w:r>
      <w:r w:rsidR="001C0F23" w:rsidRPr="003D2918">
        <w:rPr>
          <w:lang w:val="en-US"/>
        </w:rPr>
        <w:t xml:space="preserve">) (see Table 1); production of  </w:t>
      </w:r>
      <w:r w:rsidRPr="003D2918">
        <w:rPr>
          <w:lang w:val="en-US"/>
        </w:rPr>
        <w:t xml:space="preserve">fresh vegetables rose 5.3% having reached  1.1 mln </w:t>
      </w:r>
      <w:r w:rsidR="001C0F23" w:rsidRPr="003D2918">
        <w:rPr>
          <w:lang w:val="en-US"/>
        </w:rPr>
        <w:t xml:space="preserve">P.St; production of plants and </w:t>
      </w:r>
      <w:r w:rsidRPr="003D2918">
        <w:rPr>
          <w:lang w:val="en-US"/>
        </w:rPr>
        <w:t>flowers climbed 4.0% (to 781.5 mln P.St): potato pr</w:t>
      </w:r>
      <w:r w:rsidR="001C0F23" w:rsidRPr="003D2918">
        <w:rPr>
          <w:lang w:val="en-US"/>
        </w:rPr>
        <w:t xml:space="preserve">oduction increased b&gt; 6.9% (to </w:t>
      </w:r>
      <w:r w:rsidRPr="003D2918">
        <w:rPr>
          <w:lang w:val="en-US"/>
        </w:rPr>
        <w:t>664 mln P.St); production of fresh fruits- by 16.1% (to 4</w:t>
      </w:r>
      <w:r w:rsidR="001C0F23" w:rsidRPr="003D2918">
        <w:rPr>
          <w:lang w:val="en-US"/>
        </w:rPr>
        <w:t xml:space="preserve">45 mln  P.St); pork </w:t>
      </w:r>
      <w:r w:rsidRPr="003D2918">
        <w:rPr>
          <w:lang w:val="en-US"/>
        </w:rPr>
        <w:t>production by - 7.3% (to 775 mln P.St); productio</w:t>
      </w:r>
      <w:r w:rsidR="001C0F23" w:rsidRPr="003D2918">
        <w:rPr>
          <w:lang w:val="en-US"/>
        </w:rPr>
        <w:t>n of beef - by 4.9% (to 1.7 bin</w:t>
      </w:r>
      <w:r w:rsidRPr="003D2918">
        <w:rPr>
          <w:lang w:val="en-US"/>
        </w:rPr>
        <w:t>P.St): mutton production decreased by 7.8% (to 628 ml</w:t>
      </w:r>
      <w:r w:rsidR="001C0F23" w:rsidRPr="003D2918">
        <w:rPr>
          <w:lang w:val="en-US"/>
        </w:rPr>
        <w:t xml:space="preserve">n P.St); production of poultry  </w:t>
      </w:r>
      <w:r w:rsidRPr="003D2918">
        <w:rPr>
          <w:lang w:val="en-US"/>
        </w:rPr>
        <w:t>remained at the level of the previous year (1.2 bin P.St): milk produ</w:t>
      </w:r>
      <w:r w:rsidR="001C0F23" w:rsidRPr="003D2918">
        <w:rPr>
          <w:lang w:val="en-US"/>
        </w:rPr>
        <w:t xml:space="preserve">ction went up </w:t>
      </w:r>
      <w:r w:rsidRPr="003D2918">
        <w:rPr>
          <w:lang w:val="en-US"/>
        </w:rPr>
        <w:t>13.3% (to 2.8 bin P.St); production of eggs    by 13.5% (to 410 mln P.St).</w:t>
      </w:r>
    </w:p>
    <w:p w:rsidR="003D2918" w:rsidRDefault="003D2918" w:rsidP="00350FDA">
      <w:pPr>
        <w:rPr>
          <w:rFonts w:cs="Times New Roman"/>
          <w:szCs w:val="28"/>
          <w:lang w:val="en-US"/>
        </w:rPr>
      </w:pPr>
    </w:p>
    <w:p w:rsidR="009A12C3" w:rsidRPr="003D2918" w:rsidRDefault="009A12C3" w:rsidP="00350FDA">
      <w:pPr>
        <w:rPr>
          <w:rFonts w:cs="Times New Roman"/>
          <w:b/>
          <w:szCs w:val="28"/>
          <w:lang w:val="en-US"/>
        </w:rPr>
      </w:pPr>
      <w:r w:rsidRPr="003D2918">
        <w:rPr>
          <w:rFonts w:cs="Times New Roman"/>
          <w:b/>
          <w:szCs w:val="28"/>
          <w:lang w:val="en-US"/>
        </w:rPr>
        <w:t>Notes:</w:t>
      </w:r>
    </w:p>
    <w:p w:rsidR="009A12C3" w:rsidRPr="003D2918" w:rsidRDefault="009A12C3" w:rsidP="00350FDA">
      <w:pPr>
        <w:rPr>
          <w:rFonts w:cs="Times New Roman"/>
          <w:szCs w:val="28"/>
          <w:lang w:val="en-US"/>
        </w:rPr>
      </w:pPr>
      <w:r w:rsidRPr="003D2918">
        <w:rPr>
          <w:rFonts w:cs="Times New Roman"/>
          <w:szCs w:val="28"/>
          <w:lang w:val="en-US"/>
        </w:rPr>
        <w:t xml:space="preserve">self – sufficiency – </w:t>
      </w:r>
      <w:r w:rsidRPr="00350FDA">
        <w:rPr>
          <w:rFonts w:cs="Times New Roman"/>
          <w:szCs w:val="28"/>
        </w:rPr>
        <w:t>самодостаточность</w:t>
      </w:r>
      <w:r w:rsidRPr="003D2918">
        <w:rPr>
          <w:rFonts w:cs="Times New Roman"/>
          <w:szCs w:val="28"/>
          <w:lang w:val="en-US"/>
        </w:rPr>
        <w:t>;</w:t>
      </w:r>
    </w:p>
    <w:p w:rsidR="009A12C3" w:rsidRPr="003D2918" w:rsidRDefault="009A12C3" w:rsidP="00350FDA">
      <w:pPr>
        <w:rPr>
          <w:rFonts w:cs="Times New Roman"/>
          <w:szCs w:val="28"/>
          <w:lang w:val="en-US"/>
        </w:rPr>
      </w:pPr>
      <w:r w:rsidRPr="003D2918">
        <w:rPr>
          <w:rFonts w:cs="Times New Roman"/>
          <w:szCs w:val="28"/>
          <w:lang w:val="en-US"/>
        </w:rPr>
        <w:t xml:space="preserve">controversies – </w:t>
      </w:r>
      <w:r w:rsidRPr="00350FDA">
        <w:rPr>
          <w:rFonts w:cs="Times New Roman"/>
          <w:szCs w:val="28"/>
        </w:rPr>
        <w:t>споры</w:t>
      </w:r>
      <w:r w:rsidRPr="003D2918">
        <w:rPr>
          <w:rFonts w:cs="Times New Roman"/>
          <w:szCs w:val="28"/>
          <w:lang w:val="en-US"/>
        </w:rPr>
        <w:t xml:space="preserve">, </w:t>
      </w:r>
      <w:r w:rsidRPr="00350FDA">
        <w:rPr>
          <w:rFonts w:cs="Times New Roman"/>
          <w:szCs w:val="28"/>
        </w:rPr>
        <w:t>дискуссии</w:t>
      </w:r>
      <w:r w:rsidRPr="003D2918">
        <w:rPr>
          <w:rFonts w:cs="Times New Roman"/>
          <w:szCs w:val="28"/>
          <w:lang w:val="en-US"/>
        </w:rPr>
        <w:t xml:space="preserve">, </w:t>
      </w:r>
      <w:r w:rsidRPr="00350FDA">
        <w:rPr>
          <w:rFonts w:cs="Times New Roman"/>
          <w:szCs w:val="28"/>
        </w:rPr>
        <w:t>полемики</w:t>
      </w:r>
      <w:r w:rsidRPr="003D2918">
        <w:rPr>
          <w:rFonts w:cs="Times New Roman"/>
          <w:szCs w:val="28"/>
          <w:lang w:val="en-US"/>
        </w:rPr>
        <w:t>;</w:t>
      </w:r>
    </w:p>
    <w:p w:rsidR="009A12C3" w:rsidRPr="003D2918" w:rsidRDefault="009A12C3" w:rsidP="00350FDA">
      <w:pPr>
        <w:rPr>
          <w:rFonts w:cs="Times New Roman"/>
          <w:szCs w:val="28"/>
          <w:lang w:val="en-US"/>
        </w:rPr>
      </w:pPr>
      <w:r w:rsidRPr="003D2918">
        <w:rPr>
          <w:rFonts w:cs="Times New Roman"/>
          <w:szCs w:val="28"/>
          <w:lang w:val="en-US"/>
        </w:rPr>
        <w:t xml:space="preserve">to prevail – </w:t>
      </w:r>
      <w:r w:rsidRPr="00350FDA">
        <w:rPr>
          <w:rFonts w:cs="Times New Roman"/>
          <w:szCs w:val="28"/>
        </w:rPr>
        <w:t>преобладать</w:t>
      </w:r>
      <w:r w:rsidRPr="003D2918">
        <w:rPr>
          <w:rFonts w:cs="Times New Roman"/>
          <w:szCs w:val="28"/>
          <w:lang w:val="en-US"/>
        </w:rPr>
        <w:t>;</w:t>
      </w:r>
    </w:p>
    <w:p w:rsidR="009A12C3" w:rsidRPr="003D2918" w:rsidRDefault="009A12C3" w:rsidP="00350FDA">
      <w:pPr>
        <w:rPr>
          <w:rFonts w:cs="Times New Roman"/>
          <w:szCs w:val="28"/>
          <w:lang w:val="en-US"/>
        </w:rPr>
      </w:pPr>
      <w:r w:rsidRPr="003D2918">
        <w:rPr>
          <w:rFonts w:cs="Times New Roman"/>
          <w:szCs w:val="28"/>
          <w:lang w:val="en-US"/>
        </w:rPr>
        <w:t xml:space="preserve">donation – </w:t>
      </w:r>
      <w:r w:rsidRPr="00350FDA">
        <w:rPr>
          <w:rFonts w:cs="Times New Roman"/>
          <w:szCs w:val="28"/>
        </w:rPr>
        <w:t>дар</w:t>
      </w:r>
      <w:r w:rsidRPr="003D2918">
        <w:rPr>
          <w:rFonts w:cs="Times New Roman"/>
          <w:szCs w:val="28"/>
          <w:lang w:val="en-US"/>
        </w:rPr>
        <w:t xml:space="preserve">, </w:t>
      </w:r>
      <w:r w:rsidRPr="00350FDA">
        <w:rPr>
          <w:rFonts w:cs="Times New Roman"/>
          <w:szCs w:val="28"/>
        </w:rPr>
        <w:t>пожертвование</w:t>
      </w:r>
      <w:r w:rsidRPr="003D2918">
        <w:rPr>
          <w:rFonts w:cs="Times New Roman"/>
          <w:szCs w:val="28"/>
          <w:lang w:val="en-US"/>
        </w:rPr>
        <w:t>.</w:t>
      </w:r>
    </w:p>
    <w:p w:rsidR="009A12C3" w:rsidRPr="003D2918" w:rsidRDefault="003D2918" w:rsidP="00350FDA">
      <w:pPr>
        <w:rPr>
          <w:rFonts w:cs="Times New Roman"/>
          <w:b/>
          <w:szCs w:val="28"/>
          <w:lang w:val="en-US"/>
        </w:rPr>
      </w:pPr>
      <w:r>
        <w:rPr>
          <w:rFonts w:cs="Times New Roman"/>
          <w:b/>
          <w:szCs w:val="28"/>
          <w:lang w:val="en-US"/>
        </w:rPr>
        <w:t>Questions:</w:t>
      </w:r>
    </w:p>
    <w:p w:rsidR="009A12C3" w:rsidRPr="003D2918" w:rsidRDefault="009A12C3" w:rsidP="00350FDA">
      <w:pPr>
        <w:rPr>
          <w:rFonts w:cs="Times New Roman"/>
          <w:szCs w:val="28"/>
          <w:lang w:val="en-US"/>
        </w:rPr>
      </w:pPr>
      <w:r w:rsidRPr="003D2918">
        <w:rPr>
          <w:rFonts w:cs="Times New Roman"/>
          <w:szCs w:val="28"/>
          <w:lang w:val="en-US"/>
        </w:rPr>
        <w:t>1. When did Great Britain’s agriculture see a significant increase?</w:t>
      </w:r>
    </w:p>
    <w:p w:rsidR="009A12C3" w:rsidRPr="003D2918" w:rsidRDefault="009A12C3" w:rsidP="00350FDA">
      <w:pPr>
        <w:rPr>
          <w:rFonts w:cs="Times New Roman"/>
          <w:szCs w:val="28"/>
          <w:lang w:val="en-US"/>
        </w:rPr>
      </w:pPr>
      <w:r w:rsidRPr="003D2918">
        <w:rPr>
          <w:rFonts w:cs="Times New Roman"/>
          <w:szCs w:val="28"/>
          <w:lang w:val="en-US"/>
        </w:rPr>
        <w:t>2. What is British agriculture nowadays?</w:t>
      </w:r>
    </w:p>
    <w:p w:rsidR="009A12C3" w:rsidRPr="003D2918" w:rsidRDefault="009A12C3" w:rsidP="00350FDA">
      <w:pPr>
        <w:rPr>
          <w:rFonts w:cs="Times New Roman"/>
          <w:szCs w:val="28"/>
          <w:lang w:val="en-US"/>
        </w:rPr>
      </w:pPr>
      <w:r w:rsidRPr="003D2918">
        <w:rPr>
          <w:rFonts w:cs="Times New Roman"/>
          <w:szCs w:val="28"/>
          <w:lang w:val="en-US"/>
        </w:rPr>
        <w:t>3. Does Agriculture use government support and receive donations?</w:t>
      </w:r>
    </w:p>
    <w:p w:rsidR="009A12C3" w:rsidRPr="003D2918" w:rsidRDefault="009A12C3" w:rsidP="00350FDA">
      <w:pPr>
        <w:rPr>
          <w:rFonts w:cs="Times New Roman"/>
          <w:szCs w:val="28"/>
          <w:lang w:val="en-US"/>
        </w:rPr>
      </w:pPr>
      <w:r w:rsidRPr="003D2918">
        <w:rPr>
          <w:rFonts w:cs="Times New Roman"/>
          <w:szCs w:val="28"/>
          <w:lang w:val="en-US"/>
        </w:rPr>
        <w:t>4. What products does the country import?</w:t>
      </w:r>
    </w:p>
    <w:p w:rsidR="009A12C3" w:rsidRPr="003D2918" w:rsidRDefault="009A12C3" w:rsidP="00350FDA">
      <w:pPr>
        <w:rPr>
          <w:rFonts w:cs="Times New Roman"/>
          <w:szCs w:val="28"/>
          <w:lang w:val="en-US"/>
        </w:rPr>
      </w:pPr>
      <w:r w:rsidRPr="003D2918">
        <w:rPr>
          <w:rFonts w:cs="Times New Roman"/>
          <w:szCs w:val="28"/>
          <w:lang w:val="en-US"/>
        </w:rPr>
        <w:t>5. What place does the country occupy?</w:t>
      </w:r>
    </w:p>
    <w:p w:rsidR="00CF1942" w:rsidRPr="003D2918" w:rsidRDefault="00B943F9" w:rsidP="00350FDA">
      <w:pPr>
        <w:rPr>
          <w:rFonts w:cs="Times New Roman"/>
          <w:szCs w:val="28"/>
          <w:lang w:val="en-US"/>
        </w:rPr>
      </w:pPr>
      <w:r w:rsidRPr="003D2918">
        <w:rPr>
          <w:rFonts w:cs="Times New Roman"/>
          <w:szCs w:val="28"/>
          <w:lang w:val="en-US"/>
        </w:rPr>
        <w:t>Ex1</w:t>
      </w:r>
      <w:r w:rsidR="00CF1942" w:rsidRPr="003D2918">
        <w:rPr>
          <w:rFonts w:cs="Times New Roman"/>
          <w:szCs w:val="28"/>
          <w:lang w:val="en-US"/>
        </w:rPr>
        <w:t>. Translate these sentences</w:t>
      </w:r>
      <w:r w:rsidR="00021A2D">
        <w:rPr>
          <w:rFonts w:cs="Times New Roman"/>
          <w:szCs w:val="28"/>
          <w:lang w:val="en-US"/>
        </w:rPr>
        <w:t xml:space="preserve"> from English into Russian or Kazakh</w:t>
      </w:r>
    </w:p>
    <w:p w:rsidR="00CF1942" w:rsidRPr="003D2918" w:rsidRDefault="00CF1942" w:rsidP="00350FDA">
      <w:pPr>
        <w:rPr>
          <w:rFonts w:cs="Times New Roman"/>
          <w:szCs w:val="28"/>
          <w:lang w:val="en-US"/>
        </w:rPr>
      </w:pPr>
      <w:r w:rsidRPr="003D2918">
        <w:rPr>
          <w:rFonts w:cs="Times New Roman"/>
          <w:szCs w:val="28"/>
          <w:lang w:val="en-US"/>
        </w:rPr>
        <w:t xml:space="preserve">There is a new chemical plant not far from our farm. There may be not enough snow in the fields this winter. Can there be any newinformation about land reclamation in this magazine? There exist many different kinds of field crops. There can be no growth without air. The yield of field crops has been greatly increased this year. Last summer I </w:t>
      </w:r>
      <w:r w:rsidRPr="003D2918">
        <w:rPr>
          <w:rFonts w:cs="Times New Roman"/>
          <w:szCs w:val="28"/>
          <w:lang w:val="en-US"/>
        </w:rPr>
        <w:lastRenderedPageBreak/>
        <w:t>had worked to work at a plant. I haven’t yet been to the virgin lands. We have to apply more fertilizers. Those crops had been planted when the workers came to the farm.</w:t>
      </w:r>
    </w:p>
    <w:p w:rsidR="00CF1942" w:rsidRPr="003D2918" w:rsidRDefault="00B943F9" w:rsidP="00350FDA">
      <w:pPr>
        <w:rPr>
          <w:rFonts w:cs="Times New Roman"/>
          <w:szCs w:val="28"/>
          <w:lang w:val="en-US"/>
        </w:rPr>
      </w:pPr>
      <w:r w:rsidRPr="003D2918">
        <w:rPr>
          <w:rFonts w:cs="Times New Roman"/>
          <w:szCs w:val="28"/>
          <w:lang w:val="en-US"/>
        </w:rPr>
        <w:t>Ex 2</w:t>
      </w:r>
      <w:r w:rsidR="00CF1942" w:rsidRPr="003D2918">
        <w:rPr>
          <w:rFonts w:cs="Times New Roman"/>
          <w:szCs w:val="28"/>
          <w:lang w:val="en-US"/>
        </w:rPr>
        <w:t>.Translate into Russian or Kazakh</w:t>
      </w:r>
    </w:p>
    <w:p w:rsidR="00CF1942" w:rsidRPr="003D2918" w:rsidRDefault="00CF1942" w:rsidP="00350FDA">
      <w:pPr>
        <w:rPr>
          <w:rFonts w:cs="Times New Roman"/>
          <w:szCs w:val="28"/>
          <w:lang w:val="en-US"/>
        </w:rPr>
      </w:pPr>
      <w:r w:rsidRPr="003D2918">
        <w:rPr>
          <w:rFonts w:cs="Times New Roman"/>
          <w:szCs w:val="28"/>
          <w:lang w:val="en-US"/>
        </w:rPr>
        <w:t>Our aim is to improve the fertility of the soil.</w:t>
      </w:r>
      <w:r w:rsidR="00B943F9" w:rsidRPr="003D2918">
        <w:rPr>
          <w:rFonts w:cs="Times New Roman"/>
          <w:szCs w:val="28"/>
          <w:lang w:val="en-US"/>
        </w:rPr>
        <w:t xml:space="preserve"> </w:t>
      </w:r>
      <w:r w:rsidRPr="003D2918">
        <w:rPr>
          <w:rFonts w:cs="Times New Roman"/>
          <w:szCs w:val="28"/>
          <w:lang w:val="en-US"/>
        </w:rPr>
        <w:t>To improve the fertility  we must apply fertilizers. The new method to be used in cattle breeding was discussed at the conference. Irrigation is to be used on many farms. To solve this problem now is very important both for industry and agriculture. It is important for agriculture to solve this problem now. This soil is too bad to produce high yields. In order to increase its produce the plant must have better equipment. This area is big enough to cultivate different kinds of vegetables on it. The power station to be built on the bank of the river will supply our farm with electric power. We must study the most essential components of different soils.Many chemical elements are lost if land is not improved. The fertile layer of soil is reproduced by the use of chemical elements. Grain can be grown only in fertile soil. Many chemical elements are required for the production of grain.The formation of a soil layer 2 centimetres deep requires a hundred years.</w:t>
      </w:r>
    </w:p>
    <w:p w:rsidR="009A12C3" w:rsidRPr="003D2918" w:rsidRDefault="009A12C3" w:rsidP="00350FDA">
      <w:pPr>
        <w:rPr>
          <w:rFonts w:cs="Times New Roman"/>
          <w:szCs w:val="28"/>
          <w:lang w:val="en-US"/>
        </w:rPr>
      </w:pPr>
    </w:p>
    <w:p w:rsidR="007B00D3" w:rsidRDefault="007B00D3" w:rsidP="00350FDA">
      <w:pPr>
        <w:rPr>
          <w:rFonts w:cs="Times New Roman"/>
          <w:b/>
          <w:szCs w:val="28"/>
          <w:lang w:val="en-US"/>
        </w:rPr>
      </w:pPr>
      <w:r>
        <w:rPr>
          <w:rFonts w:cs="Times New Roman"/>
          <w:b/>
          <w:szCs w:val="28"/>
          <w:lang w:val="en-US"/>
        </w:rPr>
        <w:t>Lesson 5</w:t>
      </w:r>
    </w:p>
    <w:p w:rsidR="003D2918" w:rsidRDefault="003D2918" w:rsidP="00350FDA">
      <w:pPr>
        <w:rPr>
          <w:rFonts w:cs="Times New Roman"/>
          <w:b/>
          <w:szCs w:val="28"/>
          <w:lang w:val="en-US"/>
        </w:rPr>
      </w:pPr>
      <w:r>
        <w:rPr>
          <w:rFonts w:cs="Times New Roman"/>
          <w:b/>
          <w:szCs w:val="28"/>
          <w:lang w:val="en-US"/>
        </w:rPr>
        <w:t>Reading</w:t>
      </w:r>
    </w:p>
    <w:p w:rsidR="009A12C3" w:rsidRPr="003D2918" w:rsidRDefault="009A12C3" w:rsidP="00350FDA">
      <w:pPr>
        <w:rPr>
          <w:rFonts w:cs="Times New Roman"/>
          <w:b/>
          <w:szCs w:val="28"/>
          <w:lang w:val="en-US"/>
        </w:rPr>
      </w:pPr>
      <w:r w:rsidRPr="003D2918">
        <w:rPr>
          <w:rFonts w:cs="Times New Roman"/>
          <w:b/>
          <w:szCs w:val="28"/>
          <w:lang w:val="en-US"/>
        </w:rPr>
        <w:t>Agricultural history of the United States of America</w:t>
      </w:r>
    </w:p>
    <w:p w:rsidR="009A12C3" w:rsidRPr="003D2918" w:rsidRDefault="001C0F23" w:rsidP="003D2918">
      <w:pPr>
        <w:pStyle w:val="a9"/>
        <w:rPr>
          <w:lang w:val="en-US"/>
        </w:rPr>
      </w:pPr>
      <w:r w:rsidRPr="003D2918">
        <w:rPr>
          <w:lang w:val="en-US"/>
        </w:rPr>
        <w:t xml:space="preserve">    </w:t>
      </w:r>
      <w:r w:rsidR="009A12C3" w:rsidRPr="003D2918">
        <w:rPr>
          <w:lang w:val="en-US"/>
        </w:rPr>
        <w:t>Agriculture is a major industry in the United States and the country is net exporter of food. As for the last census</w:t>
      </w:r>
      <w:r w:rsidRPr="003D2918">
        <w:rPr>
          <w:lang w:val="en-US"/>
        </w:rPr>
        <w:t xml:space="preserve"> </w:t>
      </w:r>
      <w:r w:rsidR="009A12C3" w:rsidRPr="003D2918">
        <w:rPr>
          <w:lang w:val="en-US"/>
        </w:rPr>
        <w:t xml:space="preserve">of agriculture in 2009, there were 2.2 million farms, covering area of 922 million </w:t>
      </w:r>
      <w:r w:rsidR="00021A2D" w:rsidRPr="003D2918">
        <w:rPr>
          <w:lang w:val="en-US"/>
        </w:rPr>
        <w:t>acres;</w:t>
      </w:r>
      <w:r w:rsidR="009A12C3" w:rsidRPr="003D2918">
        <w:rPr>
          <w:lang w:val="en-US"/>
        </w:rPr>
        <w:t xml:space="preserve"> an average of 418 acres per farm.European agriculture practices greatly affected the New England</w:t>
      </w:r>
      <w:r w:rsidRPr="003D2918">
        <w:rPr>
          <w:lang w:val="en-US"/>
        </w:rPr>
        <w:t xml:space="preserve"> </w:t>
      </w:r>
      <w:r w:rsidR="009A12C3" w:rsidRPr="003D2918">
        <w:rPr>
          <w:lang w:val="en-US"/>
        </w:rPr>
        <w:t>landscape. Colonists brought livestock over from Europe wh</w:t>
      </w:r>
      <w:r w:rsidRPr="003D2918">
        <w:rPr>
          <w:lang w:val="en-US"/>
        </w:rPr>
        <w:t xml:space="preserve">ich caused many changes to the </w:t>
      </w:r>
      <w:r w:rsidR="009A12C3" w:rsidRPr="003D2918">
        <w:rPr>
          <w:lang w:val="en-US"/>
        </w:rPr>
        <w:t>land. Along with livestock changing the plant s</w:t>
      </w:r>
      <w:r w:rsidRPr="003D2918">
        <w:rPr>
          <w:lang w:val="en-US"/>
        </w:rPr>
        <w:t xml:space="preserve">pecies in New England from the </w:t>
      </w:r>
      <w:r w:rsidR="009A12C3" w:rsidRPr="003D2918">
        <w:rPr>
          <w:lang w:val="en-US"/>
        </w:rPr>
        <w:t>original native species to European speci</w:t>
      </w:r>
      <w:r w:rsidRPr="003D2918">
        <w:rPr>
          <w:lang w:val="en-US"/>
        </w:rPr>
        <w:t xml:space="preserve">es they also contributed to the </w:t>
      </w:r>
      <w:r w:rsidR="00021A2D" w:rsidRPr="003D2918">
        <w:rPr>
          <w:lang w:val="en-US"/>
        </w:rPr>
        <w:t>deterioration of</w:t>
      </w:r>
      <w:r w:rsidR="009A12C3" w:rsidRPr="003D2918">
        <w:rPr>
          <w:lang w:val="en-US"/>
        </w:rPr>
        <w:t xml:space="preserve"> the forests and fields. </w:t>
      </w:r>
    </w:p>
    <w:p w:rsidR="009A12C3" w:rsidRPr="003D2918" w:rsidRDefault="001C0F23" w:rsidP="003D2918">
      <w:pPr>
        <w:pStyle w:val="a9"/>
        <w:rPr>
          <w:lang w:val="en-US"/>
        </w:rPr>
      </w:pPr>
      <w:r w:rsidRPr="003D2918">
        <w:rPr>
          <w:lang w:val="en-US"/>
        </w:rPr>
        <w:t xml:space="preserve">    </w:t>
      </w:r>
      <w:r w:rsidR="009A12C3" w:rsidRPr="003D2918">
        <w:rPr>
          <w:lang w:val="en-US"/>
        </w:rPr>
        <w:t>Soil exhaustion was a huge problem in New England agriculture. Plowing with oxen did allow the colonist to farm more la</w:t>
      </w:r>
      <w:r w:rsidRPr="003D2918">
        <w:rPr>
          <w:lang w:val="en-US"/>
        </w:rPr>
        <w:t xml:space="preserve">nd but it increased erosion and </w:t>
      </w:r>
      <w:r w:rsidR="00021A2D" w:rsidRPr="003D2918">
        <w:rPr>
          <w:lang w:val="en-US"/>
        </w:rPr>
        <w:t>decreased soil</w:t>
      </w:r>
      <w:r w:rsidR="009A12C3" w:rsidRPr="003D2918">
        <w:rPr>
          <w:lang w:val="en-US"/>
        </w:rPr>
        <w:t xml:space="preserve"> fertility. In the U.S., farms spread from the colonies westward along with the settlers. In cooler regions, wheat was often the crop o</w:t>
      </w:r>
      <w:r w:rsidRPr="003D2918">
        <w:rPr>
          <w:lang w:val="en-US"/>
        </w:rPr>
        <w:t xml:space="preserve">f choice when lands were newly </w:t>
      </w:r>
      <w:r w:rsidR="009A12C3" w:rsidRPr="003D2918">
        <w:rPr>
          <w:lang w:val="en-US"/>
        </w:rPr>
        <w:t>settled. Also very common in the Midwest</w:t>
      </w:r>
      <w:r w:rsidRPr="003D2918">
        <w:rPr>
          <w:lang w:val="en-US"/>
        </w:rPr>
        <w:t xml:space="preserve"> </w:t>
      </w:r>
      <w:r w:rsidR="009A12C3" w:rsidRPr="003D2918">
        <w:rPr>
          <w:lang w:val="en-US"/>
        </w:rPr>
        <w:t xml:space="preserve">was farming. After the "wheat frontier", more diversified farms </w:t>
      </w:r>
      <w:r w:rsidR="00021A2D" w:rsidRPr="003D2918">
        <w:rPr>
          <w:lang w:val="en-US"/>
        </w:rPr>
        <w:t>including dairy</w:t>
      </w:r>
      <w:r w:rsidR="009A12C3" w:rsidRPr="003D2918">
        <w:rPr>
          <w:lang w:val="en-US"/>
        </w:rPr>
        <w:t xml:space="preserve"> cattle</w:t>
      </w:r>
      <w:r w:rsidRPr="003D2918">
        <w:rPr>
          <w:lang w:val="en-US"/>
        </w:rPr>
        <w:t xml:space="preserve"> </w:t>
      </w:r>
      <w:r w:rsidR="009A12C3" w:rsidRPr="003D2918">
        <w:rPr>
          <w:lang w:val="en-US"/>
        </w:rPr>
        <w:t xml:space="preserve">generally took its place. </w:t>
      </w:r>
      <w:r w:rsidR="00021A2D" w:rsidRPr="003D2918">
        <w:rPr>
          <w:lang w:val="en-US"/>
        </w:rPr>
        <w:t>Warmer regions</w:t>
      </w:r>
      <w:r w:rsidR="009A12C3" w:rsidRPr="003D2918">
        <w:rPr>
          <w:lang w:val="en-US"/>
        </w:rPr>
        <w:t xml:space="preserve"> saw plantings </w:t>
      </w:r>
      <w:r w:rsidR="00021A2D" w:rsidRPr="003D2918">
        <w:rPr>
          <w:lang w:val="en-US"/>
        </w:rPr>
        <w:t>of cotton</w:t>
      </w:r>
      <w:r w:rsidR="009A12C3" w:rsidRPr="003D2918">
        <w:rPr>
          <w:lang w:val="en-US"/>
        </w:rPr>
        <w:t xml:space="preserve"> and herds </w:t>
      </w:r>
      <w:r w:rsidR="00021A2D" w:rsidRPr="003D2918">
        <w:rPr>
          <w:lang w:val="en-US"/>
        </w:rPr>
        <w:t>of beef</w:t>
      </w:r>
      <w:r w:rsidR="009A12C3" w:rsidRPr="003D2918">
        <w:rPr>
          <w:lang w:val="en-US"/>
        </w:rPr>
        <w:t xml:space="preserve"> cattle</w:t>
      </w:r>
      <w:r w:rsidRPr="003D2918">
        <w:rPr>
          <w:lang w:val="en-US"/>
        </w:rPr>
        <w:t xml:space="preserve"> .</w:t>
      </w:r>
      <w:r w:rsidR="009A12C3" w:rsidRPr="003D2918">
        <w:rPr>
          <w:lang w:val="en-US"/>
        </w:rPr>
        <w:t xml:space="preserve">In the south, raising </w:t>
      </w:r>
      <w:r w:rsidRPr="003D2918">
        <w:rPr>
          <w:lang w:val="en-US"/>
        </w:rPr>
        <w:t xml:space="preserve"> </w:t>
      </w:r>
      <w:r w:rsidR="009A12C3" w:rsidRPr="003D2918">
        <w:rPr>
          <w:lang w:val="en-US"/>
        </w:rPr>
        <w:t>tobacco and cotton was common. In the northeast, s</w:t>
      </w:r>
      <w:r w:rsidRPr="003D2918">
        <w:rPr>
          <w:lang w:val="en-US"/>
        </w:rPr>
        <w:t xml:space="preserve">laves were used in </w:t>
      </w:r>
      <w:r w:rsidR="00021A2D" w:rsidRPr="003D2918">
        <w:rPr>
          <w:lang w:val="en-US"/>
        </w:rPr>
        <w:t>agriculture until</w:t>
      </w:r>
      <w:r w:rsidR="009A12C3" w:rsidRPr="003D2918">
        <w:rPr>
          <w:lang w:val="en-US"/>
        </w:rPr>
        <w:t xml:space="preserve"> the early 19th century. In the Midwest, slavery was prohibited by 1787.</w:t>
      </w:r>
    </w:p>
    <w:p w:rsidR="009A12C3" w:rsidRPr="003D2918" w:rsidRDefault="001C0F23" w:rsidP="00350FDA">
      <w:pPr>
        <w:rPr>
          <w:rFonts w:cs="Times New Roman"/>
          <w:szCs w:val="28"/>
          <w:lang w:val="en-US"/>
        </w:rPr>
      </w:pPr>
      <w:r w:rsidRPr="003D2918">
        <w:rPr>
          <w:rFonts w:cs="Times New Roman"/>
          <w:szCs w:val="28"/>
          <w:lang w:val="en-US"/>
        </w:rPr>
        <w:t xml:space="preserve">     </w:t>
      </w:r>
      <w:r w:rsidR="009A12C3" w:rsidRPr="003D2918">
        <w:rPr>
          <w:rFonts w:cs="Times New Roman"/>
          <w:szCs w:val="28"/>
          <w:lang w:val="en-US"/>
        </w:rPr>
        <w:t>The introduction and broad adoption of scientific agriculture since the mid nineteenth century has made a large improvement</w:t>
      </w:r>
      <w:r w:rsidRPr="003D2918">
        <w:rPr>
          <w:rFonts w:cs="Times New Roman"/>
          <w:szCs w:val="28"/>
          <w:lang w:val="en-US"/>
        </w:rPr>
        <w:t xml:space="preserve"> in the USA's economic growth. </w:t>
      </w:r>
      <w:r w:rsidR="009A12C3" w:rsidRPr="003D2918">
        <w:rPr>
          <w:rFonts w:cs="Times New Roman"/>
          <w:szCs w:val="28"/>
          <w:lang w:val="en-US"/>
        </w:rPr>
        <w:t>Soybeans were not widely cultivated in the Unite</w:t>
      </w:r>
      <w:r w:rsidRPr="003D2918">
        <w:rPr>
          <w:rFonts w:cs="Times New Roman"/>
          <w:szCs w:val="28"/>
          <w:lang w:val="en-US"/>
        </w:rPr>
        <w:t xml:space="preserve">d States until the 1950s, when </w:t>
      </w:r>
      <w:r w:rsidR="009A12C3" w:rsidRPr="003D2918">
        <w:rPr>
          <w:rFonts w:cs="Times New Roman"/>
          <w:szCs w:val="28"/>
          <w:lang w:val="en-US"/>
        </w:rPr>
        <w:t>soybeans b</w:t>
      </w:r>
      <w:r w:rsidRPr="003D2918">
        <w:rPr>
          <w:rFonts w:cs="Times New Roman"/>
          <w:szCs w:val="28"/>
          <w:lang w:val="en-US"/>
        </w:rPr>
        <w:t xml:space="preserve">egan to replace </w:t>
      </w:r>
      <w:r w:rsidRPr="003D2918">
        <w:rPr>
          <w:rFonts w:cs="Times New Roman"/>
          <w:szCs w:val="28"/>
          <w:lang w:val="en-US"/>
        </w:rPr>
        <w:lastRenderedPageBreak/>
        <w:t xml:space="preserve">oats and wheat. </w:t>
      </w:r>
      <w:r w:rsidR="009A12C3" w:rsidRPr="003D2918">
        <w:rPr>
          <w:rFonts w:cs="Times New Roman"/>
          <w:szCs w:val="28"/>
          <w:lang w:val="en-US"/>
        </w:rPr>
        <w:t>Significant areas of farmland were abandoned d</w:t>
      </w:r>
      <w:r w:rsidRPr="003D2918">
        <w:rPr>
          <w:rFonts w:cs="Times New Roman"/>
          <w:szCs w:val="28"/>
          <w:lang w:val="en-US"/>
        </w:rPr>
        <w:t xml:space="preserve">uring the Great Depression and </w:t>
      </w:r>
      <w:r w:rsidR="009A12C3" w:rsidRPr="003D2918">
        <w:rPr>
          <w:rFonts w:cs="Times New Roman"/>
          <w:szCs w:val="28"/>
          <w:lang w:val="en-US"/>
        </w:rPr>
        <w:t>incorporated into nascent</w:t>
      </w:r>
      <w:r w:rsidRPr="003D2918">
        <w:rPr>
          <w:rFonts w:cs="Times New Roman"/>
          <w:szCs w:val="28"/>
          <w:lang w:val="en-US"/>
        </w:rPr>
        <w:t xml:space="preserve"> </w:t>
      </w:r>
      <w:r w:rsidR="009A12C3" w:rsidRPr="003D2918">
        <w:rPr>
          <w:rFonts w:cs="Times New Roman"/>
          <w:szCs w:val="28"/>
          <w:lang w:val="en-US"/>
        </w:rPr>
        <w:t xml:space="preserve">national forests. </w:t>
      </w:r>
    </w:p>
    <w:p w:rsidR="009A12C3" w:rsidRPr="003D2918" w:rsidRDefault="009A12C3" w:rsidP="00350FDA">
      <w:pPr>
        <w:rPr>
          <w:rFonts w:cs="Times New Roman"/>
          <w:b/>
          <w:szCs w:val="28"/>
        </w:rPr>
      </w:pPr>
      <w:r w:rsidRPr="003D2918">
        <w:rPr>
          <w:rFonts w:cs="Times New Roman"/>
          <w:b/>
          <w:szCs w:val="28"/>
        </w:rPr>
        <w:t>Notes:</w:t>
      </w:r>
    </w:p>
    <w:p w:rsidR="009A12C3" w:rsidRPr="00350FDA" w:rsidRDefault="009A12C3" w:rsidP="00350FDA">
      <w:pPr>
        <w:rPr>
          <w:rFonts w:cs="Times New Roman"/>
          <w:szCs w:val="28"/>
        </w:rPr>
      </w:pPr>
      <w:r w:rsidRPr="00350FDA">
        <w:rPr>
          <w:rFonts w:cs="Times New Roman"/>
          <w:szCs w:val="28"/>
        </w:rPr>
        <w:t>census -перепись</w:t>
      </w:r>
    </w:p>
    <w:p w:rsidR="009A12C3" w:rsidRPr="00350FDA" w:rsidRDefault="009A12C3" w:rsidP="00350FDA">
      <w:pPr>
        <w:rPr>
          <w:rFonts w:cs="Times New Roman"/>
          <w:szCs w:val="28"/>
        </w:rPr>
      </w:pPr>
      <w:r w:rsidRPr="00350FDA">
        <w:rPr>
          <w:rFonts w:cs="Times New Roman"/>
          <w:szCs w:val="28"/>
        </w:rPr>
        <w:t>New England- Новая Англия (название историче</w:t>
      </w:r>
      <w:r w:rsidR="001C0F23" w:rsidRPr="00350FDA">
        <w:rPr>
          <w:rFonts w:cs="Times New Roman"/>
          <w:szCs w:val="28"/>
        </w:rPr>
        <w:t>ски сложившегося р-на в северо-</w:t>
      </w:r>
      <w:r w:rsidRPr="00350FDA">
        <w:rPr>
          <w:rFonts w:cs="Times New Roman"/>
          <w:szCs w:val="28"/>
        </w:rPr>
        <w:t>восточной части США)</w:t>
      </w:r>
    </w:p>
    <w:p w:rsidR="009A12C3" w:rsidRPr="00350FDA" w:rsidRDefault="009A12C3" w:rsidP="00350FDA">
      <w:pPr>
        <w:rPr>
          <w:rFonts w:cs="Times New Roman"/>
          <w:szCs w:val="28"/>
        </w:rPr>
      </w:pPr>
      <w:r w:rsidRPr="00350FDA">
        <w:rPr>
          <w:rFonts w:cs="Times New Roman"/>
          <w:szCs w:val="28"/>
        </w:rPr>
        <w:t xml:space="preserve"> Midwest- Центрально-западная часть США</w:t>
      </w:r>
    </w:p>
    <w:p w:rsidR="009A12C3" w:rsidRPr="00350FDA" w:rsidRDefault="009A12C3" w:rsidP="00350FDA">
      <w:pPr>
        <w:rPr>
          <w:rFonts w:cs="Times New Roman"/>
          <w:szCs w:val="28"/>
        </w:rPr>
      </w:pPr>
      <w:r w:rsidRPr="00350FDA">
        <w:rPr>
          <w:rFonts w:cs="Times New Roman"/>
          <w:szCs w:val="28"/>
        </w:rPr>
        <w:t>dairy cattle- молочное животноводство</w:t>
      </w:r>
    </w:p>
    <w:p w:rsidR="009A12C3" w:rsidRPr="00350FDA" w:rsidRDefault="009A12C3" w:rsidP="00350FDA">
      <w:pPr>
        <w:rPr>
          <w:rFonts w:cs="Times New Roman"/>
          <w:szCs w:val="28"/>
        </w:rPr>
      </w:pPr>
      <w:r w:rsidRPr="00350FDA">
        <w:rPr>
          <w:rFonts w:cs="Times New Roman"/>
          <w:szCs w:val="28"/>
        </w:rPr>
        <w:t>beef cattle- мясное животноводство</w:t>
      </w:r>
    </w:p>
    <w:p w:rsidR="009A12C3" w:rsidRPr="00350FDA" w:rsidRDefault="009A12C3" w:rsidP="00350FDA">
      <w:pPr>
        <w:rPr>
          <w:rFonts w:cs="Times New Roman"/>
          <w:szCs w:val="28"/>
        </w:rPr>
      </w:pPr>
      <w:r w:rsidRPr="00350FDA">
        <w:rPr>
          <w:rFonts w:cs="Times New Roman"/>
          <w:szCs w:val="28"/>
        </w:rPr>
        <w:t>nascent- возникающий, появляющийся</w:t>
      </w:r>
    </w:p>
    <w:p w:rsidR="009A12C3" w:rsidRPr="003D2918" w:rsidRDefault="009A12C3" w:rsidP="00350FDA">
      <w:pPr>
        <w:rPr>
          <w:rFonts w:cs="Times New Roman"/>
          <w:b/>
          <w:szCs w:val="28"/>
          <w:lang w:val="en-US"/>
        </w:rPr>
      </w:pPr>
      <w:r w:rsidRPr="003D2918">
        <w:rPr>
          <w:rFonts w:cs="Times New Roman"/>
          <w:b/>
          <w:szCs w:val="28"/>
          <w:lang w:val="en-US"/>
        </w:rPr>
        <w:t>Questions:</w:t>
      </w:r>
    </w:p>
    <w:p w:rsidR="009A12C3" w:rsidRPr="003D2918" w:rsidRDefault="009A12C3" w:rsidP="00350FDA">
      <w:pPr>
        <w:rPr>
          <w:rFonts w:cs="Times New Roman"/>
          <w:szCs w:val="28"/>
          <w:lang w:val="en-US"/>
        </w:rPr>
      </w:pPr>
      <w:r w:rsidRPr="003D2918">
        <w:rPr>
          <w:rFonts w:cs="Times New Roman"/>
          <w:szCs w:val="28"/>
          <w:lang w:val="en-US"/>
        </w:rPr>
        <w:t>1. Is agriculture main industry in the United States of America?</w:t>
      </w:r>
    </w:p>
    <w:p w:rsidR="009A12C3" w:rsidRPr="003D2918" w:rsidRDefault="009A12C3" w:rsidP="00350FDA">
      <w:pPr>
        <w:rPr>
          <w:rFonts w:cs="Times New Roman"/>
          <w:szCs w:val="28"/>
          <w:lang w:val="en-US"/>
        </w:rPr>
      </w:pPr>
      <w:r w:rsidRPr="003D2918">
        <w:rPr>
          <w:rFonts w:cs="Times New Roman"/>
          <w:szCs w:val="28"/>
          <w:lang w:val="en-US"/>
        </w:rPr>
        <w:t>2. How many farms were there in 2009 according to the last census of agriculture?</w:t>
      </w:r>
    </w:p>
    <w:p w:rsidR="009A12C3" w:rsidRPr="003D2918" w:rsidRDefault="009A12C3" w:rsidP="00350FDA">
      <w:pPr>
        <w:rPr>
          <w:rFonts w:cs="Times New Roman"/>
          <w:szCs w:val="28"/>
          <w:lang w:val="en-US"/>
        </w:rPr>
      </w:pPr>
      <w:r w:rsidRPr="003D2918">
        <w:rPr>
          <w:rFonts w:cs="Times New Roman"/>
          <w:szCs w:val="28"/>
          <w:lang w:val="en-US"/>
        </w:rPr>
        <w:t>3. Did European agriculture practices greatly affect the New England landscape?</w:t>
      </w:r>
    </w:p>
    <w:p w:rsidR="009A12C3" w:rsidRPr="003D2918" w:rsidRDefault="009A12C3" w:rsidP="00350FDA">
      <w:pPr>
        <w:rPr>
          <w:rFonts w:cs="Times New Roman"/>
          <w:szCs w:val="28"/>
          <w:lang w:val="en-US"/>
        </w:rPr>
      </w:pPr>
      <w:r w:rsidRPr="003D2918">
        <w:rPr>
          <w:rFonts w:cs="Times New Roman"/>
          <w:szCs w:val="28"/>
          <w:lang w:val="en-US"/>
        </w:rPr>
        <w:t>4 What was a huge problem in New England agriculture?</w:t>
      </w:r>
    </w:p>
    <w:p w:rsidR="009A12C3" w:rsidRPr="003D2918" w:rsidRDefault="009A12C3" w:rsidP="00350FDA">
      <w:pPr>
        <w:rPr>
          <w:rFonts w:cs="Times New Roman"/>
          <w:szCs w:val="28"/>
          <w:lang w:val="en-US"/>
        </w:rPr>
      </w:pPr>
      <w:r w:rsidRPr="003D2918">
        <w:rPr>
          <w:rFonts w:cs="Times New Roman"/>
          <w:szCs w:val="28"/>
          <w:lang w:val="en-US"/>
        </w:rPr>
        <w:t>5. What was the crop of choice in cooler regions?</w:t>
      </w:r>
    </w:p>
    <w:p w:rsidR="009A12C3" w:rsidRPr="003D2918" w:rsidRDefault="009A12C3" w:rsidP="00350FDA">
      <w:pPr>
        <w:rPr>
          <w:rFonts w:cs="Times New Roman"/>
          <w:szCs w:val="28"/>
          <w:lang w:val="en-US"/>
        </w:rPr>
      </w:pPr>
      <w:r w:rsidRPr="003D2918">
        <w:rPr>
          <w:rFonts w:cs="Times New Roman"/>
          <w:szCs w:val="28"/>
          <w:lang w:val="en-US"/>
        </w:rPr>
        <w:t>6. What kind of plantings did warmer regions see?</w:t>
      </w:r>
    </w:p>
    <w:p w:rsidR="009A12C3" w:rsidRPr="003D2918" w:rsidRDefault="009A12C3" w:rsidP="00350FDA">
      <w:pPr>
        <w:rPr>
          <w:rFonts w:cs="Times New Roman"/>
          <w:szCs w:val="28"/>
          <w:lang w:val="en-US"/>
        </w:rPr>
      </w:pPr>
      <w:r w:rsidRPr="003D2918">
        <w:rPr>
          <w:rFonts w:cs="Times New Roman"/>
          <w:szCs w:val="28"/>
          <w:lang w:val="en-US"/>
        </w:rPr>
        <w:t>7. What has made a large improvement in the USA’s economic growth?</w:t>
      </w:r>
    </w:p>
    <w:p w:rsidR="007B00D3" w:rsidRDefault="007B00D3" w:rsidP="00350FDA">
      <w:pPr>
        <w:rPr>
          <w:rFonts w:cs="Times New Roman"/>
          <w:b/>
          <w:szCs w:val="28"/>
          <w:lang w:val="en-US"/>
        </w:rPr>
      </w:pPr>
    </w:p>
    <w:p w:rsidR="007B00D3" w:rsidRDefault="007B00D3" w:rsidP="00350FDA">
      <w:pPr>
        <w:rPr>
          <w:rFonts w:cs="Times New Roman"/>
          <w:b/>
          <w:szCs w:val="28"/>
          <w:lang w:val="en-US"/>
        </w:rPr>
      </w:pPr>
      <w:r>
        <w:rPr>
          <w:rFonts w:cs="Times New Roman"/>
          <w:b/>
          <w:szCs w:val="28"/>
          <w:lang w:val="en-US"/>
        </w:rPr>
        <w:t>Lesson 6.</w:t>
      </w:r>
    </w:p>
    <w:p w:rsidR="007B00D3" w:rsidRDefault="007B00D3" w:rsidP="00350FDA">
      <w:pPr>
        <w:rPr>
          <w:rFonts w:cs="Times New Roman"/>
          <w:b/>
          <w:szCs w:val="28"/>
          <w:lang w:val="en-US"/>
        </w:rPr>
      </w:pPr>
      <w:r>
        <w:rPr>
          <w:rFonts w:cs="Times New Roman"/>
          <w:b/>
          <w:szCs w:val="28"/>
          <w:lang w:val="en-US"/>
        </w:rPr>
        <w:t>Reading</w:t>
      </w:r>
    </w:p>
    <w:p w:rsidR="003D2918" w:rsidRDefault="00B943F9" w:rsidP="00350FDA">
      <w:pPr>
        <w:rPr>
          <w:rFonts w:cs="Times New Roman"/>
          <w:szCs w:val="28"/>
          <w:lang w:val="en-US"/>
        </w:rPr>
      </w:pPr>
      <w:r w:rsidRPr="003D2918">
        <w:rPr>
          <w:rFonts w:cs="Times New Roman"/>
          <w:b/>
          <w:szCs w:val="28"/>
          <w:lang w:val="en-US"/>
        </w:rPr>
        <w:t>Sustainable agriculture</w:t>
      </w:r>
    </w:p>
    <w:p w:rsidR="00B943F9" w:rsidRPr="003D2918" w:rsidRDefault="00DF4382" w:rsidP="00350FDA">
      <w:pPr>
        <w:rPr>
          <w:rFonts w:cs="Times New Roman"/>
          <w:szCs w:val="28"/>
          <w:lang w:val="en-US"/>
        </w:rPr>
      </w:pPr>
      <w:r>
        <w:rPr>
          <w:rFonts w:cs="Times New Roman"/>
          <w:szCs w:val="28"/>
          <w:lang w:val="en-US"/>
        </w:rPr>
        <w:t xml:space="preserve">   </w:t>
      </w:r>
      <w:r w:rsidR="003D2918" w:rsidRPr="003D2918">
        <w:rPr>
          <w:rFonts w:cs="Times New Roman"/>
          <w:szCs w:val="28"/>
          <w:lang w:val="en-US"/>
        </w:rPr>
        <w:t>Sustainable agriculture is</w:t>
      </w:r>
      <w:r w:rsidR="00B943F9" w:rsidRPr="003D2918">
        <w:rPr>
          <w:rFonts w:cs="Times New Roman"/>
          <w:szCs w:val="28"/>
          <w:lang w:val="en-US"/>
        </w:rPr>
        <w:t xml:space="preserve"> the act of farming using principles of ecology, the study of relationships between organisms and their environment. The phrase was reportedly coined by Australian agricultural scientist Gordon McClymont. It has been defined as "an integrated system of plant and animal production practices having a site-specific application that will last over the long term:</w:t>
      </w:r>
    </w:p>
    <w:p w:rsidR="00B943F9" w:rsidRPr="00DF4382" w:rsidRDefault="00B943F9" w:rsidP="00DF4382">
      <w:pPr>
        <w:pStyle w:val="a7"/>
        <w:numPr>
          <w:ilvl w:val="0"/>
          <w:numId w:val="21"/>
        </w:numPr>
        <w:rPr>
          <w:rFonts w:ascii="Times New Roman" w:hAnsi="Times New Roman" w:cs="Times New Roman"/>
          <w:sz w:val="28"/>
          <w:szCs w:val="28"/>
          <w:lang w:val="en-US"/>
        </w:rPr>
      </w:pPr>
      <w:r w:rsidRPr="00DF4382">
        <w:rPr>
          <w:rFonts w:ascii="Times New Roman" w:hAnsi="Times New Roman" w:cs="Times New Roman"/>
          <w:sz w:val="28"/>
          <w:szCs w:val="28"/>
          <w:lang w:val="en-US"/>
        </w:rPr>
        <w:t>Satisfy human food and fiber needs</w:t>
      </w:r>
    </w:p>
    <w:p w:rsidR="00B943F9" w:rsidRPr="00DF4382" w:rsidRDefault="00B943F9" w:rsidP="00DF4382">
      <w:pPr>
        <w:pStyle w:val="a7"/>
        <w:numPr>
          <w:ilvl w:val="0"/>
          <w:numId w:val="21"/>
        </w:numPr>
        <w:rPr>
          <w:rFonts w:ascii="Times New Roman" w:hAnsi="Times New Roman" w:cs="Times New Roman"/>
          <w:sz w:val="28"/>
          <w:szCs w:val="28"/>
          <w:lang w:val="en-US"/>
        </w:rPr>
      </w:pPr>
      <w:r w:rsidRPr="00DF4382">
        <w:rPr>
          <w:rFonts w:ascii="Times New Roman" w:hAnsi="Times New Roman" w:cs="Times New Roman"/>
          <w:sz w:val="28"/>
          <w:szCs w:val="28"/>
          <w:lang w:val="en-US"/>
        </w:rPr>
        <w:lastRenderedPageBreak/>
        <w:t>Enhance environmental quality and the natural resource base upon which the agricultural economy depends</w:t>
      </w:r>
    </w:p>
    <w:p w:rsidR="00B943F9" w:rsidRPr="00DF4382" w:rsidRDefault="00B943F9" w:rsidP="00DF4382">
      <w:pPr>
        <w:pStyle w:val="a7"/>
        <w:numPr>
          <w:ilvl w:val="0"/>
          <w:numId w:val="21"/>
        </w:numPr>
        <w:rPr>
          <w:rFonts w:ascii="Times New Roman" w:hAnsi="Times New Roman" w:cs="Times New Roman"/>
          <w:sz w:val="28"/>
          <w:szCs w:val="28"/>
          <w:lang w:val="en-US"/>
        </w:rPr>
      </w:pPr>
      <w:r w:rsidRPr="00DF4382">
        <w:rPr>
          <w:rFonts w:ascii="Times New Roman" w:hAnsi="Times New Roman" w:cs="Times New Roman"/>
          <w:sz w:val="28"/>
          <w:szCs w:val="28"/>
          <w:lang w:val="en-US"/>
        </w:rPr>
        <w:t>Make the most efficient use of non-renewable resources and on-farm resources and integrate, where appropriate, natural biological cycles and controls</w:t>
      </w:r>
    </w:p>
    <w:p w:rsidR="00B943F9" w:rsidRPr="00DF4382" w:rsidRDefault="00B943F9" w:rsidP="00DF4382">
      <w:pPr>
        <w:pStyle w:val="a7"/>
        <w:numPr>
          <w:ilvl w:val="0"/>
          <w:numId w:val="21"/>
        </w:numPr>
        <w:rPr>
          <w:rFonts w:ascii="Times New Roman" w:hAnsi="Times New Roman" w:cs="Times New Roman"/>
          <w:sz w:val="28"/>
          <w:szCs w:val="28"/>
          <w:lang w:val="en-US"/>
        </w:rPr>
      </w:pPr>
      <w:r w:rsidRPr="00DF4382">
        <w:rPr>
          <w:rFonts w:ascii="Times New Roman" w:hAnsi="Times New Roman" w:cs="Times New Roman"/>
          <w:sz w:val="28"/>
          <w:szCs w:val="28"/>
          <w:lang w:val="en-US"/>
        </w:rPr>
        <w:t>Sustain the economic viability of farm operations</w:t>
      </w:r>
    </w:p>
    <w:p w:rsidR="00B943F9" w:rsidRPr="00DF4382" w:rsidRDefault="00B943F9" w:rsidP="00DF4382">
      <w:pPr>
        <w:pStyle w:val="a7"/>
        <w:numPr>
          <w:ilvl w:val="0"/>
          <w:numId w:val="21"/>
        </w:numPr>
        <w:rPr>
          <w:rFonts w:ascii="Times New Roman" w:hAnsi="Times New Roman" w:cs="Times New Roman"/>
          <w:sz w:val="28"/>
          <w:szCs w:val="28"/>
          <w:lang w:val="en-US"/>
        </w:rPr>
      </w:pPr>
      <w:r w:rsidRPr="00DF4382">
        <w:rPr>
          <w:rFonts w:ascii="Times New Roman" w:hAnsi="Times New Roman" w:cs="Times New Roman"/>
          <w:sz w:val="28"/>
          <w:szCs w:val="28"/>
          <w:lang w:val="en-US"/>
        </w:rPr>
        <w:t xml:space="preserve">Enhance the quality of life for </w:t>
      </w:r>
      <w:r w:rsidR="003D2918" w:rsidRPr="00DF4382">
        <w:rPr>
          <w:rFonts w:ascii="Times New Roman" w:hAnsi="Times New Roman" w:cs="Times New Roman"/>
          <w:sz w:val="28"/>
          <w:szCs w:val="28"/>
          <w:lang w:val="en-US"/>
        </w:rPr>
        <w:t xml:space="preserve">farmers and society as </w:t>
      </w:r>
      <w:r w:rsidR="00021A2D" w:rsidRPr="00DF4382">
        <w:rPr>
          <w:rFonts w:ascii="Times New Roman" w:hAnsi="Times New Roman" w:cs="Times New Roman"/>
          <w:sz w:val="28"/>
          <w:szCs w:val="28"/>
          <w:lang w:val="en-US"/>
        </w:rPr>
        <w:t>whole.Sustainable</w:t>
      </w:r>
      <w:r w:rsidRPr="00DF4382">
        <w:rPr>
          <w:rFonts w:ascii="Times New Roman" w:hAnsi="Times New Roman" w:cs="Times New Roman"/>
          <w:sz w:val="28"/>
          <w:szCs w:val="28"/>
          <w:lang w:val="en-US"/>
        </w:rPr>
        <w:t xml:space="preserve"> agriculture in the United States was addressed by the 1990 farm bill. More recently, as consumer and retail demand for sustainable products has risen, organizations such as Food Alliance and Protected Harvest</w:t>
      </w:r>
      <w:r w:rsidR="003D2918" w:rsidRPr="00DF4382">
        <w:rPr>
          <w:rFonts w:ascii="Times New Roman" w:hAnsi="Times New Roman" w:cs="Times New Roman"/>
          <w:sz w:val="28"/>
          <w:szCs w:val="28"/>
          <w:lang w:val="en-US"/>
        </w:rPr>
        <w:t xml:space="preserve"> </w:t>
      </w:r>
      <w:r w:rsidRPr="00DF4382">
        <w:rPr>
          <w:rFonts w:ascii="Times New Roman" w:hAnsi="Times New Roman" w:cs="Times New Roman"/>
          <w:sz w:val="28"/>
          <w:szCs w:val="28"/>
          <w:lang w:val="en-US"/>
        </w:rPr>
        <w:t>have started to provide measurement standards and certification programs for what constitutes a sustainably grown crop.</w:t>
      </w:r>
    </w:p>
    <w:p w:rsidR="009E5412" w:rsidRPr="009E5412" w:rsidRDefault="009E5412" w:rsidP="009E5412">
      <w:pPr>
        <w:rPr>
          <w:lang w:val="en-US"/>
        </w:rPr>
      </w:pPr>
      <w:r>
        <w:rPr>
          <w:lang w:val="en-US"/>
        </w:rPr>
        <w:t xml:space="preserve">Ex1. </w:t>
      </w:r>
      <w:r w:rsidRPr="009E5412">
        <w:rPr>
          <w:lang w:val="en-US"/>
        </w:rPr>
        <w:t>Read and translate into Russian or Kazakh</w:t>
      </w:r>
    </w:p>
    <w:p w:rsidR="009E5412" w:rsidRPr="009E5412" w:rsidRDefault="009E5412" w:rsidP="009E5412">
      <w:r w:rsidRPr="009E5412">
        <w:rPr>
          <w:lang w:val="en-US"/>
        </w:rPr>
        <w:t>1. The system of land tenure is a complex problem. 2. The first agricultural implement was the stick.  3. The first plow</w:t>
      </w:r>
      <w:r w:rsidRPr="009E5412">
        <w:t xml:space="preserve"> originated as early as 3000 B. C.  4. The plow was  first  used  in  the  Mediterranean  region.  5. The  plow  gave  start  to  a  more  complex  form  of  agriculture.  6.  Then  people  began  to use fork and the spade.  7.  Later  on  people  began  to  use  the  plow.  8.  By  using  the  plow  people  gave start  to  a  more  complex  system  of  land  tenure. </w:t>
      </w:r>
    </w:p>
    <w:p w:rsidR="009A12C3" w:rsidRPr="009E5412" w:rsidRDefault="009A12C3" w:rsidP="009E5412"/>
    <w:p w:rsidR="007B00D3" w:rsidRPr="009E5412" w:rsidRDefault="007B00D3" w:rsidP="009E5412"/>
    <w:p w:rsidR="00021A2D" w:rsidRDefault="00021A2D" w:rsidP="00BF5A70">
      <w:pPr>
        <w:pStyle w:val="a9"/>
        <w:rPr>
          <w:b/>
          <w:lang w:val="en-US"/>
        </w:rPr>
      </w:pPr>
      <w:r>
        <w:rPr>
          <w:b/>
          <w:lang w:val="en-US"/>
        </w:rPr>
        <w:t>Lesson 7</w:t>
      </w:r>
    </w:p>
    <w:p w:rsidR="007B00D3" w:rsidRPr="007B00D3" w:rsidRDefault="007B00D3" w:rsidP="00BF5A70">
      <w:pPr>
        <w:pStyle w:val="a9"/>
        <w:rPr>
          <w:b/>
          <w:lang w:val="en-US"/>
        </w:rPr>
      </w:pPr>
      <w:r w:rsidRPr="007B00D3">
        <w:rPr>
          <w:b/>
          <w:lang w:val="en-US"/>
        </w:rPr>
        <w:t>Reading</w:t>
      </w:r>
    </w:p>
    <w:p w:rsidR="00B943F9" w:rsidRPr="003D2918" w:rsidRDefault="00B943F9" w:rsidP="00BF5A70">
      <w:pPr>
        <w:pStyle w:val="a9"/>
        <w:rPr>
          <w:lang w:val="en-US"/>
        </w:rPr>
      </w:pPr>
      <w:r w:rsidRPr="003D2918">
        <w:rPr>
          <w:lang w:val="en-US"/>
        </w:rPr>
        <w:t xml:space="preserve">Soil is a natural body consisting of layers (soil </w:t>
      </w:r>
      <w:r w:rsidR="004B418F" w:rsidRPr="003D2918">
        <w:rPr>
          <w:lang w:val="en-US"/>
        </w:rPr>
        <w:t>horizons</w:t>
      </w:r>
      <w:r w:rsidR="004B418F">
        <w:rPr>
          <w:lang w:val="en-US"/>
        </w:rPr>
        <w:t>)</w:t>
      </w:r>
      <w:r w:rsidR="003D2918">
        <w:rPr>
          <w:lang w:val="en-US"/>
        </w:rPr>
        <w:t xml:space="preserve"> </w:t>
      </w:r>
      <w:r w:rsidRPr="003D2918">
        <w:rPr>
          <w:lang w:val="en-US"/>
        </w:rPr>
        <w:t>that are primarily composed of minerals which differ from their parent materials in their texture, structure, consistency, colour, chemical, biological and other characteristics. Soil is the unconsolidated or loose covering of fine rock particles that covers the surface of the earth. Soil is the end product of the influence of the climate (temperature, precipitation), relief (slope), organisms (flora and fauna), parent materials (original minerals), and time. In </w:t>
      </w:r>
      <w:r w:rsidRPr="00F06606">
        <w:rPr>
          <w:lang w:val="en-US"/>
        </w:rPr>
        <w:t>engineering</w:t>
      </w:r>
      <w:r w:rsidRPr="003D2918">
        <w:rPr>
          <w:lang w:val="en-US"/>
        </w:rPr>
        <w:t>, soil is referred to as </w:t>
      </w:r>
      <w:r w:rsidRPr="00F06606">
        <w:rPr>
          <w:lang w:val="en-US"/>
        </w:rPr>
        <w:t>regolith</w:t>
      </w:r>
      <w:r w:rsidRPr="003D2918">
        <w:rPr>
          <w:lang w:val="en-US"/>
        </w:rPr>
        <w:t xml:space="preserve">, or loose rock material or 'drift deposit' that </w:t>
      </w:r>
      <w:r w:rsidR="00F06606">
        <w:rPr>
          <w:lang w:val="en-US"/>
        </w:rPr>
        <w:t>lies above the 'solid geology'.</w:t>
      </w:r>
      <w:r w:rsidRPr="003D2918">
        <w:rPr>
          <w:lang w:val="en-US"/>
        </w:rPr>
        <w:t> However, in horticulture, the term 'soil' is defined as the layer that contains organic material that influences and has been influenced by plant roots and may range in depth f</w:t>
      </w:r>
      <w:r w:rsidR="00F06606">
        <w:rPr>
          <w:lang w:val="en-US"/>
        </w:rPr>
        <w:t>rom centimetres to many metres.</w:t>
      </w:r>
      <w:r w:rsidRPr="003D2918">
        <w:rPr>
          <w:lang w:val="en-US"/>
        </w:rPr>
        <w:t> Expressions such as </w:t>
      </w:r>
      <w:r w:rsidRPr="00F06606">
        <w:rPr>
          <w:lang w:val="en-US"/>
        </w:rPr>
        <w:t>lunar soil</w:t>
      </w:r>
      <w:r w:rsidR="00F06606">
        <w:rPr>
          <w:lang w:val="en-US"/>
        </w:rPr>
        <w:t xml:space="preserve"> </w:t>
      </w:r>
      <w:r w:rsidRPr="003D2918">
        <w:rPr>
          <w:lang w:val="en-US"/>
        </w:rPr>
        <w:t>or </w:t>
      </w:r>
      <w:r w:rsidRPr="00F06606">
        <w:rPr>
          <w:lang w:val="en-US"/>
        </w:rPr>
        <w:t>Martian soil</w:t>
      </w:r>
      <w:r w:rsidR="00F06606">
        <w:rPr>
          <w:lang w:val="en-US"/>
        </w:rPr>
        <w:t xml:space="preserve"> </w:t>
      </w:r>
      <w:r w:rsidRPr="003D2918">
        <w:rPr>
          <w:lang w:val="en-US"/>
        </w:rPr>
        <w:t>are commonly used in lieu of 'extraterrestrial regolith'.</w:t>
      </w:r>
    </w:p>
    <w:p w:rsidR="00B943F9" w:rsidRPr="00F06606" w:rsidRDefault="00B943F9" w:rsidP="00BF5A70">
      <w:pPr>
        <w:pStyle w:val="a9"/>
        <w:rPr>
          <w:lang w:val="en-US"/>
        </w:rPr>
      </w:pPr>
      <w:r w:rsidRPr="003D2918">
        <w:rPr>
          <w:lang w:val="en-US"/>
        </w:rPr>
        <w:t>Soil is composed of particles of broken </w:t>
      </w:r>
      <w:r w:rsidRPr="00F06606">
        <w:rPr>
          <w:lang w:val="en-US"/>
        </w:rPr>
        <w:t>rock</w:t>
      </w:r>
      <w:r w:rsidRPr="003D2918">
        <w:rPr>
          <w:lang w:val="en-US"/>
        </w:rPr>
        <w:t> (parent materials) which have been altered by chemica</w:t>
      </w:r>
      <w:r w:rsidR="00F06606">
        <w:rPr>
          <w:lang w:val="en-US"/>
        </w:rPr>
        <w:t>l and</w:t>
      </w:r>
      <w:r w:rsidR="00BF5A70">
        <w:rPr>
          <w:lang w:val="en-US"/>
        </w:rPr>
        <w:t xml:space="preserve"> mechanical processes that </w:t>
      </w:r>
      <w:r w:rsidRPr="003D2918">
        <w:rPr>
          <w:lang w:val="en-US"/>
        </w:rPr>
        <w:t>include </w:t>
      </w:r>
      <w:r w:rsidRPr="00F06606">
        <w:rPr>
          <w:lang w:val="en-US"/>
        </w:rPr>
        <w:t>weathering</w:t>
      </w:r>
      <w:r w:rsidR="00F06606">
        <w:rPr>
          <w:lang w:val="en-US"/>
        </w:rPr>
        <w:t xml:space="preserve"> </w:t>
      </w:r>
      <w:r w:rsidRPr="003D2918">
        <w:rPr>
          <w:lang w:val="en-US"/>
        </w:rPr>
        <w:t>(disintegration) with associated </w:t>
      </w:r>
      <w:r w:rsidRPr="00F06606">
        <w:rPr>
          <w:lang w:val="en-US"/>
        </w:rPr>
        <w:t>erosion</w:t>
      </w:r>
      <w:r w:rsidR="00F06606">
        <w:rPr>
          <w:lang w:val="en-US"/>
        </w:rPr>
        <w:t xml:space="preserve"> </w:t>
      </w:r>
      <w:r w:rsidRPr="003D2918">
        <w:rPr>
          <w:lang w:val="en-US"/>
        </w:rPr>
        <w:t>(mo</w:t>
      </w:r>
      <w:r w:rsidR="00F06606">
        <w:rPr>
          <w:lang w:val="en-US"/>
        </w:rPr>
        <w:t>vement).</w:t>
      </w:r>
      <w:r w:rsidRPr="003D2918">
        <w:rPr>
          <w:lang w:val="en-US"/>
        </w:rPr>
        <w:t>Soil is altered from its parent material by the interactions between the </w:t>
      </w:r>
      <w:r w:rsidRPr="00F06606">
        <w:rPr>
          <w:lang w:val="en-US"/>
        </w:rPr>
        <w:t>lithosphere</w:t>
      </w:r>
      <w:r w:rsidR="00F06606">
        <w:rPr>
          <w:lang w:val="en-US"/>
        </w:rPr>
        <w:t xml:space="preserve"> ,</w:t>
      </w:r>
      <w:r w:rsidRPr="00F06606">
        <w:rPr>
          <w:lang w:val="en-US"/>
        </w:rPr>
        <w:t>hydrosphere</w:t>
      </w:r>
      <w:r w:rsidRPr="003D2918">
        <w:rPr>
          <w:lang w:val="en-US"/>
        </w:rPr>
        <w:t> </w:t>
      </w:r>
      <w:r w:rsidRPr="00F06606">
        <w:rPr>
          <w:lang w:val="en-US"/>
        </w:rPr>
        <w:t>atmosphere</w:t>
      </w:r>
      <w:r w:rsidRPr="003D2918">
        <w:rPr>
          <w:lang w:val="en-US"/>
        </w:rPr>
        <w:t xml:space="preserve"> and </w:t>
      </w:r>
      <w:r w:rsidRPr="00F06606">
        <w:rPr>
          <w:lang w:val="en-US"/>
        </w:rPr>
        <w:t>biosphere</w:t>
      </w:r>
      <w:r w:rsidRPr="003D2918">
        <w:rPr>
          <w:lang w:val="en-US"/>
        </w:rPr>
        <w:t>. It is a mixture of mineral and </w:t>
      </w:r>
      <w:r w:rsidRPr="00F06606">
        <w:rPr>
          <w:lang w:val="en-US"/>
        </w:rPr>
        <w:t>organic</w:t>
      </w:r>
      <w:r w:rsidRPr="003D2918">
        <w:rPr>
          <w:lang w:val="en-US"/>
        </w:rPr>
        <w:t> materials in the form of solids, gases and liquids. Soil is commonly referred to as "earth" or "</w:t>
      </w:r>
      <w:r w:rsidRPr="00F06606">
        <w:rPr>
          <w:lang w:val="en-US"/>
        </w:rPr>
        <w:t>dirt</w:t>
      </w:r>
      <w:r w:rsidRPr="003D2918">
        <w:rPr>
          <w:lang w:val="en-US"/>
        </w:rPr>
        <w:t>"; technically, the term "dirt" should be restricted to displaced soil.</w:t>
      </w:r>
    </w:p>
    <w:p w:rsidR="00B943F9" w:rsidRPr="00F06606" w:rsidRDefault="00B943F9" w:rsidP="00BF5A70">
      <w:pPr>
        <w:pStyle w:val="a9"/>
        <w:rPr>
          <w:lang w:val="en-US"/>
        </w:rPr>
      </w:pPr>
      <w:r w:rsidRPr="003D2918">
        <w:rPr>
          <w:lang w:val="en-US"/>
        </w:rPr>
        <w:t>Soil forms a structure filled with pore spaces and can be thought of as a mixture of solids, water, and air (gas). Accordingly, soils are often treated as a three-</w:t>
      </w:r>
      <w:r w:rsidRPr="00F06606">
        <w:rPr>
          <w:lang w:val="en-US"/>
        </w:rPr>
        <w:t>state</w:t>
      </w:r>
      <w:r w:rsidRPr="003D2918">
        <w:rPr>
          <w:lang w:val="en-US"/>
        </w:rPr>
        <w:t xml:space="preserve"> system. Most soils </w:t>
      </w:r>
      <w:r w:rsidRPr="003D2918">
        <w:rPr>
          <w:lang w:val="en-US"/>
        </w:rPr>
        <w:lastRenderedPageBreak/>
        <w:t>have a </w:t>
      </w:r>
      <w:r w:rsidRPr="00F06606">
        <w:rPr>
          <w:lang w:val="en-US"/>
        </w:rPr>
        <w:t>density</w:t>
      </w:r>
      <w:r w:rsidRPr="003D2918">
        <w:rPr>
          <w:lang w:val="en-US"/>
        </w:rPr>
        <w:t> between 1 and 2 g/cm³. Little of the soil of planet </w:t>
      </w:r>
      <w:r w:rsidRPr="00F06606">
        <w:rPr>
          <w:lang w:val="en-US"/>
        </w:rPr>
        <w:t>Earth</w:t>
      </w:r>
      <w:r w:rsidRPr="003D2918">
        <w:rPr>
          <w:lang w:val="en-US"/>
        </w:rPr>
        <w:t> is older than the </w:t>
      </w:r>
      <w:r w:rsidRPr="00F06606">
        <w:rPr>
          <w:lang w:val="en-US"/>
        </w:rPr>
        <w:t>Pleistocene</w:t>
      </w:r>
      <w:r w:rsidRPr="003D2918">
        <w:rPr>
          <w:lang w:val="en-US"/>
        </w:rPr>
        <w:t> and none is older than the </w:t>
      </w:r>
      <w:r w:rsidRPr="00F06606">
        <w:rPr>
          <w:lang w:val="en-US"/>
        </w:rPr>
        <w:t>Cenozoic</w:t>
      </w:r>
      <w:r w:rsidR="00F06606">
        <w:rPr>
          <w:lang w:val="en-US"/>
        </w:rPr>
        <w:t xml:space="preserve"> </w:t>
      </w:r>
      <w:r w:rsidRPr="003D2918">
        <w:rPr>
          <w:lang w:val="en-US"/>
        </w:rPr>
        <w:t>although </w:t>
      </w:r>
      <w:r w:rsidRPr="00F06606">
        <w:rPr>
          <w:lang w:val="en-US"/>
        </w:rPr>
        <w:t xml:space="preserve">fossilised </w:t>
      </w:r>
      <w:r w:rsidR="00BF5A70" w:rsidRPr="00F06606">
        <w:rPr>
          <w:lang w:val="en-US"/>
        </w:rPr>
        <w:t>soils</w:t>
      </w:r>
      <w:r w:rsidR="00BF5A70">
        <w:rPr>
          <w:lang w:val="en-US"/>
        </w:rPr>
        <w:t xml:space="preserve"> </w:t>
      </w:r>
      <w:r w:rsidR="00BF5A70" w:rsidRPr="003D2918">
        <w:rPr>
          <w:lang w:val="en-US"/>
        </w:rPr>
        <w:t>are</w:t>
      </w:r>
      <w:r w:rsidRPr="003D2918">
        <w:rPr>
          <w:lang w:val="en-US"/>
        </w:rPr>
        <w:t xml:space="preserve"> preserved from as far back as the </w:t>
      </w:r>
      <w:r w:rsidRPr="00F06606">
        <w:rPr>
          <w:lang w:val="en-US"/>
        </w:rPr>
        <w:t>Archean</w:t>
      </w:r>
      <w:r w:rsidR="00F06606">
        <w:rPr>
          <w:lang w:val="en-US"/>
        </w:rPr>
        <w:t>.</w:t>
      </w:r>
    </w:p>
    <w:p w:rsidR="00B943F9" w:rsidRPr="00F06606" w:rsidRDefault="00B943F9" w:rsidP="00350FDA">
      <w:pPr>
        <w:rPr>
          <w:rFonts w:cs="Times New Roman"/>
          <w:szCs w:val="28"/>
          <w:lang w:val="en-US"/>
        </w:rPr>
      </w:pPr>
    </w:p>
    <w:p w:rsidR="00B943F9" w:rsidRPr="00F06606" w:rsidRDefault="00B943F9" w:rsidP="00350FDA">
      <w:pPr>
        <w:rPr>
          <w:rFonts w:cs="Times New Roman"/>
          <w:szCs w:val="28"/>
          <w:lang w:val="en-US"/>
        </w:rPr>
      </w:pPr>
    </w:p>
    <w:p w:rsidR="00350FDA" w:rsidRPr="00F06606" w:rsidRDefault="00350FDA" w:rsidP="00350FDA">
      <w:pPr>
        <w:rPr>
          <w:rFonts w:cs="Times New Roman"/>
          <w:szCs w:val="28"/>
          <w:lang w:val="en-US"/>
        </w:rPr>
      </w:pPr>
      <w:r w:rsidRPr="00350FDA">
        <w:rPr>
          <w:rFonts w:cs="Times New Roman"/>
          <w:noProof/>
          <w:szCs w:val="28"/>
          <w:lang w:eastAsia="ru-RU"/>
        </w:rPr>
        <w:drawing>
          <wp:inline distT="0" distB="0" distL="0" distR="0">
            <wp:extent cx="1874296" cy="2488612"/>
            <wp:effectExtent l="19050" t="0" r="0" b="0"/>
            <wp:docPr id="1" name="Рисунок 1" descr="D:\Documents and Settings\Admin\Рабочий стол\220px-Estructura-sue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Admin\Рабочий стол\220px-Estructura-suelo.jpg"/>
                    <pic:cNvPicPr>
                      <a:picLocks noChangeAspect="1" noChangeArrowheads="1"/>
                    </pic:cNvPicPr>
                  </pic:nvPicPr>
                  <pic:blipFill>
                    <a:blip r:embed="rId8"/>
                    <a:srcRect/>
                    <a:stretch>
                      <a:fillRect/>
                    </a:stretch>
                  </pic:blipFill>
                  <pic:spPr bwMode="auto">
                    <a:xfrm>
                      <a:off x="0" y="0"/>
                      <a:ext cx="1880123" cy="2496349"/>
                    </a:xfrm>
                    <a:prstGeom prst="rect">
                      <a:avLst/>
                    </a:prstGeom>
                    <a:noFill/>
                    <a:ln w="9525">
                      <a:noFill/>
                      <a:miter lim="800000"/>
                      <a:headEnd/>
                      <a:tailEnd/>
                    </a:ln>
                  </pic:spPr>
                </pic:pic>
              </a:graphicData>
            </a:graphic>
          </wp:inline>
        </w:drawing>
      </w:r>
    </w:p>
    <w:p w:rsidR="00350FDA" w:rsidRPr="00F06606" w:rsidRDefault="00350FDA" w:rsidP="00350FDA">
      <w:pPr>
        <w:rPr>
          <w:rFonts w:cs="Times New Roman"/>
          <w:szCs w:val="28"/>
          <w:lang w:val="en-US"/>
        </w:rPr>
      </w:pPr>
    </w:p>
    <w:p w:rsidR="00B943F9" w:rsidRPr="007B00D3" w:rsidRDefault="00350FDA" w:rsidP="00350FDA">
      <w:pPr>
        <w:rPr>
          <w:rFonts w:cs="Times New Roman"/>
          <w:sz w:val="24"/>
          <w:szCs w:val="24"/>
          <w:lang w:val="en-US"/>
        </w:rPr>
      </w:pPr>
      <w:r w:rsidRPr="007B00D3">
        <w:rPr>
          <w:rFonts w:cs="Times New Roman"/>
          <w:i/>
          <w:sz w:val="24"/>
          <w:szCs w:val="24"/>
          <w:lang w:val="en-US"/>
        </w:rPr>
        <w:t>A</w:t>
      </w:r>
      <w:r w:rsidRPr="007B00D3">
        <w:rPr>
          <w:rFonts w:cs="Times New Roman"/>
          <w:sz w:val="24"/>
          <w:szCs w:val="24"/>
          <w:lang w:val="en-US"/>
        </w:rPr>
        <w:t xml:space="preserve"> r</w:t>
      </w:r>
      <w:r w:rsidR="00B943F9" w:rsidRPr="007B00D3">
        <w:rPr>
          <w:rFonts w:cs="Times New Roman"/>
          <w:sz w:val="24"/>
          <w:szCs w:val="24"/>
          <w:lang w:val="en-US"/>
        </w:rPr>
        <w:t xml:space="preserve">epresents soil; </w:t>
      </w:r>
      <w:r w:rsidR="00B943F9" w:rsidRPr="007B00D3">
        <w:rPr>
          <w:rFonts w:cs="Times New Roman"/>
          <w:i/>
          <w:sz w:val="24"/>
          <w:szCs w:val="24"/>
          <w:lang w:val="en-US"/>
        </w:rPr>
        <w:t>B</w:t>
      </w:r>
      <w:r w:rsidR="00B943F9" w:rsidRPr="007B00D3">
        <w:rPr>
          <w:rFonts w:cs="Times New Roman"/>
          <w:sz w:val="24"/>
          <w:szCs w:val="24"/>
          <w:lang w:val="en-US"/>
        </w:rPr>
        <w:t xml:space="preserve"> represents laterite, aregolith; </w:t>
      </w:r>
      <w:r w:rsidR="00B943F9" w:rsidRPr="007B00D3">
        <w:rPr>
          <w:rFonts w:cs="Times New Roman"/>
          <w:i/>
          <w:sz w:val="24"/>
          <w:szCs w:val="24"/>
          <w:lang w:val="en-US"/>
        </w:rPr>
        <w:t>C</w:t>
      </w:r>
      <w:r w:rsidR="00B943F9" w:rsidRPr="007B00D3">
        <w:rPr>
          <w:rFonts w:cs="Times New Roman"/>
          <w:sz w:val="24"/>
          <w:szCs w:val="24"/>
          <w:lang w:val="en-US"/>
        </w:rPr>
        <w:t xml:space="preserve"> represents saprolite, a less-weathered regolith; the bottom-most layer represents bedrock</w:t>
      </w:r>
    </w:p>
    <w:p w:rsidR="00DF4382" w:rsidRDefault="007B00D3" w:rsidP="00DF4382">
      <w:pPr>
        <w:rPr>
          <w:b/>
          <w:bCs/>
          <w:color w:val="000000"/>
          <w:sz w:val="24"/>
          <w:szCs w:val="24"/>
          <w:lang w:val="en-US"/>
        </w:rPr>
      </w:pPr>
      <w:r>
        <w:rPr>
          <w:bCs/>
          <w:color w:val="000000"/>
          <w:sz w:val="24"/>
          <w:szCs w:val="24"/>
          <w:lang w:val="en-US"/>
        </w:rPr>
        <w:t>Exercise 1</w:t>
      </w:r>
      <w:r w:rsidR="00DF4382" w:rsidRPr="008A167C">
        <w:rPr>
          <w:bCs/>
          <w:color w:val="000000"/>
          <w:sz w:val="24"/>
          <w:szCs w:val="24"/>
          <w:lang w:val="en-US"/>
        </w:rPr>
        <w:t>.</w:t>
      </w:r>
      <w:r w:rsidR="00DF4382">
        <w:rPr>
          <w:b/>
          <w:bCs/>
          <w:color w:val="000000"/>
          <w:sz w:val="24"/>
          <w:szCs w:val="24"/>
          <w:lang w:val="en-US"/>
        </w:rPr>
        <w:t xml:space="preserve"> </w:t>
      </w:r>
      <w:r w:rsidR="00DF4382" w:rsidRPr="00C47E62">
        <w:rPr>
          <w:b/>
          <w:bCs/>
          <w:color w:val="000000"/>
          <w:sz w:val="24"/>
          <w:szCs w:val="24"/>
          <w:lang w:val="en-US"/>
        </w:rPr>
        <w:t>Match a word or phrase from A with a word from B to make phrases from the text.</w:t>
      </w:r>
    </w:p>
    <w:p w:rsidR="00DF4382" w:rsidRPr="00C47E62" w:rsidRDefault="00DF4382" w:rsidP="00DF4382">
      <w:pPr>
        <w:rPr>
          <w:b/>
          <w:bCs/>
          <w:color w:val="000000"/>
          <w:sz w:val="24"/>
          <w:szCs w:val="24"/>
          <w:lang w:val="en-US"/>
        </w:rPr>
      </w:pPr>
      <w:r>
        <w:rPr>
          <w:b/>
          <w:bCs/>
          <w:color w:val="000000"/>
          <w:sz w:val="24"/>
          <w:szCs w:val="24"/>
          <w:lang w:val="en-US"/>
        </w:rPr>
        <w:t>A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543"/>
      </w:tblGrid>
      <w:tr w:rsidR="00DF4382" w:rsidRPr="00021A2D" w:rsidTr="00BF5A70">
        <w:tc>
          <w:tcPr>
            <w:tcW w:w="3369" w:type="dxa"/>
            <w:tcBorders>
              <w:top w:val="single" w:sz="4" w:space="0" w:color="auto"/>
              <w:left w:val="single" w:sz="4" w:space="0" w:color="auto"/>
              <w:bottom w:val="single" w:sz="4" w:space="0" w:color="auto"/>
              <w:right w:val="single" w:sz="4" w:space="0" w:color="auto"/>
            </w:tcBorders>
          </w:tcPr>
          <w:p w:rsidR="00DF4382" w:rsidRPr="004B418F" w:rsidRDefault="00DF4382" w:rsidP="00DF4382">
            <w:pPr>
              <w:rPr>
                <w:bCs/>
                <w:color w:val="000000"/>
                <w:sz w:val="24"/>
                <w:szCs w:val="24"/>
                <w:lang w:val="en-US"/>
              </w:rPr>
            </w:pPr>
            <w:r w:rsidRPr="00C47E62">
              <w:rPr>
                <w:color w:val="000000"/>
                <w:sz w:val="24"/>
                <w:szCs w:val="24"/>
                <w:lang w:val="en-US"/>
              </w:rPr>
              <w:t xml:space="preserve">1. </w:t>
            </w:r>
            <w:r w:rsidR="004B418F" w:rsidRPr="003D2918">
              <w:rPr>
                <w:rFonts w:cs="Times New Roman"/>
                <w:szCs w:val="28"/>
                <w:lang w:val="en-US"/>
              </w:rPr>
              <w:t xml:space="preserve">Soil is a natural body consisting </w:t>
            </w:r>
          </w:p>
        </w:tc>
        <w:tc>
          <w:tcPr>
            <w:tcW w:w="3543" w:type="dxa"/>
            <w:tcBorders>
              <w:top w:val="single" w:sz="4" w:space="0" w:color="auto"/>
              <w:left w:val="single" w:sz="4" w:space="0" w:color="auto"/>
              <w:bottom w:val="single" w:sz="4" w:space="0" w:color="auto"/>
              <w:right w:val="single" w:sz="4" w:space="0" w:color="auto"/>
            </w:tcBorders>
          </w:tcPr>
          <w:p w:rsidR="00DF4382" w:rsidRPr="004B418F" w:rsidRDefault="00DF4382" w:rsidP="00DF4382">
            <w:pPr>
              <w:rPr>
                <w:bCs/>
                <w:color w:val="000000"/>
                <w:sz w:val="24"/>
                <w:szCs w:val="24"/>
                <w:lang w:val="en-US"/>
              </w:rPr>
            </w:pPr>
            <w:r w:rsidRPr="00C47E62">
              <w:rPr>
                <w:bCs/>
                <w:color w:val="000000"/>
                <w:sz w:val="24"/>
                <w:szCs w:val="24"/>
                <w:lang w:val="en-US"/>
              </w:rPr>
              <w:t>a)</w:t>
            </w:r>
            <w:r w:rsidR="004B418F" w:rsidRPr="003D2918">
              <w:rPr>
                <w:rFonts w:cs="Times New Roman"/>
                <w:szCs w:val="28"/>
                <w:lang w:val="en-US"/>
              </w:rPr>
              <w:t xml:space="preserve">  the form of solids, gases and liquids.</w:t>
            </w:r>
          </w:p>
        </w:tc>
      </w:tr>
      <w:tr w:rsidR="00DF4382" w:rsidRPr="004B418F" w:rsidTr="00BF5A70">
        <w:tc>
          <w:tcPr>
            <w:tcW w:w="3369" w:type="dxa"/>
            <w:tcBorders>
              <w:top w:val="single" w:sz="4" w:space="0" w:color="auto"/>
              <w:left w:val="single" w:sz="4" w:space="0" w:color="auto"/>
              <w:bottom w:val="single" w:sz="4" w:space="0" w:color="auto"/>
              <w:right w:val="single" w:sz="4" w:space="0" w:color="auto"/>
            </w:tcBorders>
          </w:tcPr>
          <w:p w:rsidR="00DF4382" w:rsidRPr="004B418F" w:rsidRDefault="00DF4382" w:rsidP="00DF4382">
            <w:pPr>
              <w:jc w:val="both"/>
              <w:rPr>
                <w:bCs/>
                <w:color w:val="000000"/>
                <w:sz w:val="24"/>
                <w:szCs w:val="24"/>
                <w:lang w:val="en-US"/>
              </w:rPr>
            </w:pPr>
            <w:r w:rsidRPr="00C47E62">
              <w:rPr>
                <w:bCs/>
                <w:color w:val="000000"/>
                <w:sz w:val="24"/>
                <w:szCs w:val="24"/>
                <w:lang w:val="en-US"/>
              </w:rPr>
              <w:t>2.</w:t>
            </w:r>
            <w:r w:rsidR="004B418F" w:rsidRPr="003D2918">
              <w:rPr>
                <w:rFonts w:cs="Times New Roman"/>
                <w:szCs w:val="28"/>
                <w:lang w:val="en-US"/>
              </w:rPr>
              <w:t xml:space="preserve"> the interactions between the </w:t>
            </w:r>
            <w:r w:rsidR="004B418F" w:rsidRPr="00F06606">
              <w:rPr>
                <w:rFonts w:cs="Times New Roman"/>
                <w:szCs w:val="28"/>
                <w:lang w:val="en-US"/>
              </w:rPr>
              <w:t>lithosphere</w:t>
            </w:r>
            <w:r w:rsidR="004B418F">
              <w:rPr>
                <w:rFonts w:cs="Times New Roman"/>
                <w:szCs w:val="28"/>
                <w:lang w:val="en-US"/>
              </w:rPr>
              <w:t>,</w:t>
            </w:r>
            <w:r w:rsidRPr="00077EF5">
              <w:rPr>
                <w:sz w:val="24"/>
                <w:szCs w:val="24"/>
                <w:lang w:val="en-US"/>
              </w:rPr>
              <w:t xml:space="preserve"> </w:t>
            </w:r>
          </w:p>
        </w:tc>
        <w:tc>
          <w:tcPr>
            <w:tcW w:w="3543" w:type="dxa"/>
            <w:tcBorders>
              <w:top w:val="single" w:sz="4" w:space="0" w:color="auto"/>
              <w:left w:val="single" w:sz="4" w:space="0" w:color="auto"/>
              <w:bottom w:val="single" w:sz="4" w:space="0" w:color="auto"/>
              <w:right w:val="single" w:sz="4" w:space="0" w:color="auto"/>
            </w:tcBorders>
          </w:tcPr>
          <w:p w:rsidR="00DF4382" w:rsidRPr="00C47E62" w:rsidRDefault="00DF4382" w:rsidP="00DF4382">
            <w:pPr>
              <w:jc w:val="both"/>
              <w:rPr>
                <w:bCs/>
                <w:color w:val="000000"/>
                <w:sz w:val="24"/>
                <w:szCs w:val="24"/>
                <w:lang w:val="en-US"/>
              </w:rPr>
            </w:pPr>
            <w:r>
              <w:rPr>
                <w:bCs/>
                <w:color w:val="000000"/>
                <w:sz w:val="24"/>
                <w:szCs w:val="24"/>
                <w:lang w:val="en-US"/>
              </w:rPr>
              <w:t>b)</w:t>
            </w:r>
            <w:r w:rsidR="00BF5A70">
              <w:rPr>
                <w:lang w:val="en-US"/>
              </w:rPr>
              <w:t xml:space="preserve"> </w:t>
            </w:r>
            <w:r w:rsidR="00BF5A70" w:rsidRPr="003D2918">
              <w:rPr>
                <w:lang w:val="en-US"/>
              </w:rPr>
              <w:t>1 and 2 g/cm³. </w:t>
            </w:r>
            <w:r>
              <w:rPr>
                <w:bCs/>
                <w:color w:val="000000"/>
                <w:sz w:val="24"/>
                <w:szCs w:val="24"/>
                <w:lang w:val="en-US"/>
              </w:rPr>
              <w:t xml:space="preserve"> </w:t>
            </w:r>
            <w:r w:rsidRPr="00C47E62">
              <w:rPr>
                <w:bCs/>
                <w:color w:val="000000"/>
                <w:sz w:val="24"/>
                <w:szCs w:val="24"/>
                <w:lang w:val="en-US"/>
              </w:rPr>
              <w:t xml:space="preserve"> </w:t>
            </w:r>
          </w:p>
        </w:tc>
      </w:tr>
      <w:tr w:rsidR="00DF4382" w:rsidRPr="00021A2D" w:rsidTr="00BF5A70">
        <w:tc>
          <w:tcPr>
            <w:tcW w:w="3369" w:type="dxa"/>
            <w:tcBorders>
              <w:top w:val="single" w:sz="4" w:space="0" w:color="auto"/>
              <w:left w:val="single" w:sz="4" w:space="0" w:color="auto"/>
              <w:bottom w:val="single" w:sz="4" w:space="0" w:color="auto"/>
              <w:right w:val="single" w:sz="4" w:space="0" w:color="auto"/>
            </w:tcBorders>
          </w:tcPr>
          <w:p w:rsidR="00DF4382" w:rsidRPr="00C47E62" w:rsidRDefault="00DF4382" w:rsidP="00DF4382">
            <w:pPr>
              <w:jc w:val="both"/>
              <w:rPr>
                <w:bCs/>
                <w:color w:val="000000"/>
                <w:sz w:val="24"/>
                <w:szCs w:val="24"/>
                <w:lang w:val="en-US"/>
              </w:rPr>
            </w:pPr>
            <w:r w:rsidRPr="00C47E62">
              <w:rPr>
                <w:bCs/>
                <w:color w:val="000000"/>
                <w:sz w:val="24"/>
                <w:szCs w:val="24"/>
                <w:lang w:val="en-US"/>
              </w:rPr>
              <w:t>3.</w:t>
            </w:r>
            <w:r w:rsidRPr="003D2918">
              <w:rPr>
                <w:rFonts w:cs="Times New Roman"/>
                <w:szCs w:val="28"/>
                <w:lang w:val="en-US"/>
              </w:rPr>
              <w:t xml:space="preserve"> </w:t>
            </w:r>
            <w:r>
              <w:rPr>
                <w:rFonts w:cs="Times New Roman"/>
                <w:szCs w:val="28"/>
                <w:lang w:val="en-US"/>
              </w:rPr>
              <w:t>Sustainable agriculture </w:t>
            </w:r>
            <w:r w:rsidRPr="00C47E62">
              <w:rPr>
                <w:bCs/>
                <w:color w:val="000000"/>
                <w:sz w:val="24"/>
                <w:szCs w:val="24"/>
                <w:lang w:val="en-US"/>
              </w:rPr>
              <w:t xml:space="preserve">   </w:t>
            </w:r>
          </w:p>
        </w:tc>
        <w:tc>
          <w:tcPr>
            <w:tcW w:w="3543" w:type="dxa"/>
            <w:tcBorders>
              <w:top w:val="single" w:sz="4" w:space="0" w:color="auto"/>
              <w:left w:val="single" w:sz="4" w:space="0" w:color="auto"/>
              <w:bottom w:val="single" w:sz="4" w:space="0" w:color="auto"/>
              <w:right w:val="single" w:sz="4" w:space="0" w:color="auto"/>
            </w:tcBorders>
          </w:tcPr>
          <w:p w:rsidR="00DF4382" w:rsidRPr="00C47E62" w:rsidRDefault="00DF4382" w:rsidP="00DF4382">
            <w:pPr>
              <w:jc w:val="both"/>
              <w:rPr>
                <w:bCs/>
                <w:color w:val="000000"/>
                <w:sz w:val="24"/>
                <w:szCs w:val="24"/>
                <w:lang w:val="en-US"/>
              </w:rPr>
            </w:pPr>
            <w:r>
              <w:rPr>
                <w:bCs/>
                <w:color w:val="000000"/>
                <w:sz w:val="24"/>
                <w:szCs w:val="24"/>
                <w:lang w:val="en-US"/>
              </w:rPr>
              <w:t>c)</w:t>
            </w:r>
            <w:r w:rsidR="00BF5A70" w:rsidRPr="003D2918">
              <w:rPr>
                <w:lang w:val="en-US"/>
              </w:rPr>
              <w:t>treated as a three-</w:t>
            </w:r>
            <w:r w:rsidR="00BF5A70" w:rsidRPr="00F06606">
              <w:rPr>
                <w:lang w:val="en-US"/>
              </w:rPr>
              <w:t>state</w:t>
            </w:r>
            <w:r w:rsidR="00BF5A70" w:rsidRPr="003D2918">
              <w:rPr>
                <w:lang w:val="en-US"/>
              </w:rPr>
              <w:t> system.</w:t>
            </w:r>
          </w:p>
        </w:tc>
      </w:tr>
      <w:tr w:rsidR="00DF4382" w:rsidRPr="004B418F" w:rsidTr="00BF5A70">
        <w:tc>
          <w:tcPr>
            <w:tcW w:w="3369" w:type="dxa"/>
            <w:tcBorders>
              <w:top w:val="single" w:sz="4" w:space="0" w:color="auto"/>
              <w:left w:val="single" w:sz="4" w:space="0" w:color="auto"/>
              <w:bottom w:val="single" w:sz="4" w:space="0" w:color="auto"/>
              <w:right w:val="single" w:sz="4" w:space="0" w:color="auto"/>
            </w:tcBorders>
          </w:tcPr>
          <w:p w:rsidR="00DF4382" w:rsidRPr="004B418F" w:rsidRDefault="00DF4382" w:rsidP="004B418F">
            <w:pPr>
              <w:rPr>
                <w:rFonts w:cs="Times New Roman"/>
                <w:szCs w:val="28"/>
                <w:lang w:val="en-US"/>
              </w:rPr>
            </w:pPr>
            <w:r w:rsidRPr="004B418F">
              <w:rPr>
                <w:bCs/>
                <w:color w:val="000000"/>
                <w:sz w:val="24"/>
                <w:szCs w:val="24"/>
                <w:lang w:val="en-US"/>
              </w:rPr>
              <w:t xml:space="preserve">4. </w:t>
            </w:r>
            <w:r w:rsidR="004B418F" w:rsidRPr="004B418F">
              <w:rPr>
                <w:rFonts w:cs="Times New Roman"/>
                <w:szCs w:val="28"/>
                <w:lang w:val="en-US"/>
              </w:rPr>
              <w:t>Sa</w:t>
            </w:r>
            <w:r w:rsidR="004B418F">
              <w:rPr>
                <w:rFonts w:cs="Times New Roman"/>
                <w:szCs w:val="28"/>
                <w:lang w:val="en-US"/>
              </w:rPr>
              <w:t xml:space="preserve">tisfy human </w:t>
            </w:r>
            <w:r w:rsidRPr="004B418F">
              <w:rPr>
                <w:bCs/>
                <w:color w:val="000000"/>
                <w:sz w:val="24"/>
                <w:szCs w:val="24"/>
                <w:lang w:val="en-US"/>
              </w:rPr>
              <w:t xml:space="preserve">    </w:t>
            </w:r>
          </w:p>
        </w:tc>
        <w:tc>
          <w:tcPr>
            <w:tcW w:w="3543" w:type="dxa"/>
            <w:tcBorders>
              <w:top w:val="single" w:sz="4" w:space="0" w:color="auto"/>
              <w:left w:val="single" w:sz="4" w:space="0" w:color="auto"/>
              <w:bottom w:val="single" w:sz="4" w:space="0" w:color="auto"/>
              <w:right w:val="single" w:sz="4" w:space="0" w:color="auto"/>
            </w:tcBorders>
          </w:tcPr>
          <w:p w:rsidR="00DF4382" w:rsidRPr="00C47E62" w:rsidRDefault="00DF4382" w:rsidP="00DF4382">
            <w:pPr>
              <w:jc w:val="both"/>
              <w:rPr>
                <w:bCs/>
                <w:color w:val="000000"/>
                <w:sz w:val="24"/>
                <w:szCs w:val="24"/>
                <w:lang w:val="en-US"/>
              </w:rPr>
            </w:pPr>
            <w:r>
              <w:rPr>
                <w:bCs/>
                <w:color w:val="000000"/>
                <w:sz w:val="24"/>
                <w:szCs w:val="24"/>
                <w:lang w:val="en-US"/>
              </w:rPr>
              <w:t>d)</w:t>
            </w:r>
            <w:r w:rsidR="004B418F" w:rsidRPr="003D2918">
              <w:rPr>
                <w:rFonts w:cs="Times New Roman"/>
                <w:szCs w:val="28"/>
                <w:lang w:val="en-US"/>
              </w:rPr>
              <w:t xml:space="preserve"> layers</w:t>
            </w:r>
            <w:r>
              <w:rPr>
                <w:bCs/>
                <w:color w:val="000000"/>
                <w:sz w:val="24"/>
                <w:szCs w:val="24"/>
                <w:lang w:val="en-US"/>
              </w:rPr>
              <w:t xml:space="preserve"> </w:t>
            </w:r>
            <w:r w:rsidRPr="00C47E62">
              <w:rPr>
                <w:bCs/>
                <w:color w:val="000000"/>
                <w:sz w:val="24"/>
                <w:szCs w:val="24"/>
                <w:lang w:val="en-US"/>
              </w:rPr>
              <w:t xml:space="preserve">    </w:t>
            </w:r>
          </w:p>
        </w:tc>
      </w:tr>
      <w:tr w:rsidR="00DF4382" w:rsidRPr="00021A2D" w:rsidTr="00BF5A70">
        <w:tc>
          <w:tcPr>
            <w:tcW w:w="3369" w:type="dxa"/>
            <w:tcBorders>
              <w:top w:val="single" w:sz="4" w:space="0" w:color="auto"/>
              <w:left w:val="single" w:sz="4" w:space="0" w:color="auto"/>
              <w:bottom w:val="single" w:sz="4" w:space="0" w:color="auto"/>
              <w:right w:val="single" w:sz="4" w:space="0" w:color="auto"/>
            </w:tcBorders>
          </w:tcPr>
          <w:p w:rsidR="00DF4382" w:rsidRPr="004B418F" w:rsidRDefault="00DF4382" w:rsidP="00DF4382">
            <w:pPr>
              <w:jc w:val="both"/>
              <w:rPr>
                <w:bCs/>
                <w:color w:val="000000"/>
                <w:sz w:val="24"/>
                <w:szCs w:val="24"/>
                <w:lang w:val="en-US"/>
              </w:rPr>
            </w:pPr>
            <w:r w:rsidRPr="00C47E62">
              <w:rPr>
                <w:bCs/>
                <w:color w:val="000000"/>
                <w:sz w:val="24"/>
                <w:szCs w:val="24"/>
                <w:lang w:val="en-US"/>
              </w:rPr>
              <w:t>5.</w:t>
            </w:r>
            <w:r w:rsidR="004B418F" w:rsidRPr="003D2918">
              <w:rPr>
                <w:rFonts w:cs="Times New Roman"/>
                <w:szCs w:val="28"/>
                <w:lang w:val="en-US"/>
              </w:rPr>
              <w:t xml:space="preserve"> Soil is </w:t>
            </w:r>
          </w:p>
        </w:tc>
        <w:tc>
          <w:tcPr>
            <w:tcW w:w="3543" w:type="dxa"/>
            <w:tcBorders>
              <w:top w:val="single" w:sz="4" w:space="0" w:color="auto"/>
              <w:left w:val="single" w:sz="4" w:space="0" w:color="auto"/>
              <w:bottom w:val="single" w:sz="4" w:space="0" w:color="auto"/>
              <w:right w:val="single" w:sz="4" w:space="0" w:color="auto"/>
            </w:tcBorders>
          </w:tcPr>
          <w:p w:rsidR="00DF4382" w:rsidRPr="00C47E62" w:rsidRDefault="00DF4382" w:rsidP="00DF4382">
            <w:pPr>
              <w:jc w:val="both"/>
              <w:rPr>
                <w:bCs/>
                <w:color w:val="000000"/>
                <w:sz w:val="24"/>
                <w:szCs w:val="24"/>
                <w:lang w:val="en-US"/>
              </w:rPr>
            </w:pPr>
            <w:r w:rsidRPr="00C47E62">
              <w:rPr>
                <w:bCs/>
                <w:color w:val="000000"/>
                <w:sz w:val="24"/>
                <w:szCs w:val="24"/>
                <w:lang w:val="en-US"/>
              </w:rPr>
              <w:t>e)</w:t>
            </w:r>
            <w:r w:rsidR="00BF5A70">
              <w:rPr>
                <w:lang w:val="en-US"/>
              </w:rPr>
              <w:t xml:space="preserve">older </w:t>
            </w:r>
            <w:r w:rsidR="00BF5A70" w:rsidRPr="003D2918">
              <w:rPr>
                <w:lang w:val="en-US"/>
              </w:rPr>
              <w:t>than the </w:t>
            </w:r>
            <w:r w:rsidR="00BF5A70" w:rsidRPr="00F06606">
              <w:rPr>
                <w:lang w:val="en-US"/>
              </w:rPr>
              <w:t>Pleistocene</w:t>
            </w:r>
            <w:r w:rsidR="00BF5A70" w:rsidRPr="003D2918">
              <w:rPr>
                <w:lang w:val="en-US"/>
              </w:rPr>
              <w:t> </w:t>
            </w:r>
            <w:r w:rsidRPr="00C47E62">
              <w:rPr>
                <w:bCs/>
                <w:color w:val="000000"/>
                <w:sz w:val="24"/>
                <w:szCs w:val="24"/>
                <w:lang w:val="en-US"/>
              </w:rPr>
              <w:t xml:space="preserve">      </w:t>
            </w:r>
          </w:p>
        </w:tc>
      </w:tr>
      <w:tr w:rsidR="00DF4382" w:rsidRPr="00021A2D" w:rsidTr="00BF5A70">
        <w:tc>
          <w:tcPr>
            <w:tcW w:w="3369" w:type="dxa"/>
            <w:tcBorders>
              <w:top w:val="single" w:sz="4" w:space="0" w:color="auto"/>
              <w:left w:val="single" w:sz="4" w:space="0" w:color="auto"/>
              <w:bottom w:val="single" w:sz="4" w:space="0" w:color="auto"/>
              <w:right w:val="single" w:sz="4" w:space="0" w:color="auto"/>
            </w:tcBorders>
          </w:tcPr>
          <w:p w:rsidR="00DF4382" w:rsidRPr="00C47E62" w:rsidRDefault="00DF4382" w:rsidP="00DF4382">
            <w:pPr>
              <w:jc w:val="both"/>
              <w:rPr>
                <w:bCs/>
                <w:color w:val="000000"/>
                <w:sz w:val="24"/>
                <w:szCs w:val="24"/>
                <w:lang w:val="en-US"/>
              </w:rPr>
            </w:pPr>
            <w:r w:rsidRPr="00C47E62">
              <w:rPr>
                <w:bCs/>
                <w:color w:val="000000"/>
                <w:sz w:val="24"/>
                <w:szCs w:val="24"/>
                <w:lang w:val="en-US"/>
              </w:rPr>
              <w:t xml:space="preserve">6. </w:t>
            </w:r>
            <w:r w:rsidR="004B418F" w:rsidRPr="003D2918">
              <w:rPr>
                <w:rFonts w:cs="Times New Roman"/>
                <w:szCs w:val="28"/>
                <w:lang w:val="en-US"/>
              </w:rPr>
              <w:t>It is a mixture of mineral and </w:t>
            </w:r>
            <w:r w:rsidR="004B418F" w:rsidRPr="00F06606">
              <w:rPr>
                <w:rFonts w:cs="Times New Roman"/>
                <w:szCs w:val="28"/>
                <w:lang w:val="en-US"/>
              </w:rPr>
              <w:t>organic</w:t>
            </w:r>
            <w:r w:rsidR="004B418F" w:rsidRPr="003D2918">
              <w:rPr>
                <w:rFonts w:cs="Times New Roman"/>
                <w:szCs w:val="28"/>
                <w:lang w:val="en-US"/>
              </w:rPr>
              <w:t xml:space="preserve"> materials in </w:t>
            </w:r>
          </w:p>
        </w:tc>
        <w:tc>
          <w:tcPr>
            <w:tcW w:w="3543" w:type="dxa"/>
            <w:tcBorders>
              <w:top w:val="single" w:sz="4" w:space="0" w:color="auto"/>
              <w:left w:val="single" w:sz="4" w:space="0" w:color="auto"/>
              <w:bottom w:val="single" w:sz="4" w:space="0" w:color="auto"/>
              <w:right w:val="single" w:sz="4" w:space="0" w:color="auto"/>
            </w:tcBorders>
          </w:tcPr>
          <w:p w:rsidR="00DF4382" w:rsidRPr="004B418F" w:rsidRDefault="00DF4382" w:rsidP="004B418F">
            <w:pPr>
              <w:rPr>
                <w:rFonts w:cs="Times New Roman"/>
                <w:szCs w:val="28"/>
                <w:lang w:val="en-US"/>
              </w:rPr>
            </w:pPr>
            <w:r w:rsidRPr="004B418F">
              <w:rPr>
                <w:bCs/>
                <w:color w:val="000000"/>
                <w:sz w:val="24"/>
                <w:szCs w:val="24"/>
                <w:lang w:val="en-US"/>
              </w:rPr>
              <w:t xml:space="preserve"> f) </w:t>
            </w:r>
            <w:r w:rsidR="004B418F" w:rsidRPr="004B418F">
              <w:rPr>
                <w:rFonts w:cs="Times New Roman"/>
                <w:szCs w:val="28"/>
                <w:lang w:val="en-US"/>
              </w:rPr>
              <w:t>food and fiber needs</w:t>
            </w:r>
          </w:p>
        </w:tc>
      </w:tr>
      <w:tr w:rsidR="00DF4382" w:rsidRPr="00021A2D" w:rsidTr="00BF5A70">
        <w:tc>
          <w:tcPr>
            <w:tcW w:w="3369" w:type="dxa"/>
            <w:tcBorders>
              <w:top w:val="single" w:sz="4" w:space="0" w:color="auto"/>
              <w:left w:val="single" w:sz="4" w:space="0" w:color="auto"/>
              <w:bottom w:val="single" w:sz="4" w:space="0" w:color="auto"/>
              <w:right w:val="single" w:sz="4" w:space="0" w:color="auto"/>
            </w:tcBorders>
          </w:tcPr>
          <w:p w:rsidR="00DF4382" w:rsidRPr="00C47E62" w:rsidRDefault="00DF4382" w:rsidP="00DF4382">
            <w:pPr>
              <w:jc w:val="both"/>
              <w:rPr>
                <w:bCs/>
                <w:color w:val="000000"/>
                <w:sz w:val="24"/>
                <w:szCs w:val="24"/>
                <w:lang w:val="en-US"/>
              </w:rPr>
            </w:pPr>
            <w:r w:rsidRPr="00C47E62">
              <w:rPr>
                <w:bCs/>
                <w:color w:val="000000"/>
                <w:sz w:val="24"/>
                <w:szCs w:val="24"/>
                <w:lang w:val="en-US"/>
              </w:rPr>
              <w:t>7</w:t>
            </w:r>
            <w:r w:rsidR="00BF5A70">
              <w:rPr>
                <w:bCs/>
                <w:color w:val="000000"/>
                <w:sz w:val="24"/>
                <w:szCs w:val="24"/>
                <w:lang w:val="en-US"/>
              </w:rPr>
              <w:t>.</w:t>
            </w:r>
            <w:r w:rsidR="00BF5A70" w:rsidRPr="003D2918">
              <w:rPr>
                <w:lang w:val="en-US"/>
              </w:rPr>
              <w:t>Most soils have a </w:t>
            </w:r>
            <w:r w:rsidR="00BF5A70" w:rsidRPr="00F06606">
              <w:rPr>
                <w:lang w:val="en-US"/>
              </w:rPr>
              <w:t>density</w:t>
            </w:r>
            <w:r w:rsidR="00BF5A70">
              <w:rPr>
                <w:lang w:val="en-US"/>
              </w:rPr>
              <w:t> between</w:t>
            </w:r>
            <w:r w:rsidRPr="00C47E62">
              <w:rPr>
                <w:bCs/>
                <w:color w:val="000000"/>
                <w:sz w:val="24"/>
                <w:szCs w:val="24"/>
                <w:lang w:val="en-US"/>
              </w:rPr>
              <w:t xml:space="preserve">   </w:t>
            </w:r>
          </w:p>
        </w:tc>
        <w:tc>
          <w:tcPr>
            <w:tcW w:w="3543" w:type="dxa"/>
            <w:tcBorders>
              <w:top w:val="single" w:sz="4" w:space="0" w:color="auto"/>
              <w:left w:val="single" w:sz="4" w:space="0" w:color="auto"/>
              <w:bottom w:val="single" w:sz="4" w:space="0" w:color="auto"/>
              <w:right w:val="single" w:sz="4" w:space="0" w:color="auto"/>
            </w:tcBorders>
          </w:tcPr>
          <w:p w:rsidR="00DF4382" w:rsidRPr="00DF4382" w:rsidRDefault="00DF4382" w:rsidP="00DF4382">
            <w:pPr>
              <w:jc w:val="both"/>
              <w:rPr>
                <w:bCs/>
                <w:color w:val="000000"/>
                <w:sz w:val="24"/>
                <w:szCs w:val="24"/>
                <w:lang w:val="en-US"/>
              </w:rPr>
            </w:pPr>
            <w:r>
              <w:rPr>
                <w:bCs/>
                <w:color w:val="000000"/>
                <w:sz w:val="24"/>
                <w:szCs w:val="24"/>
                <w:lang w:val="en-US"/>
              </w:rPr>
              <w:t xml:space="preserve">g) </w:t>
            </w:r>
            <w:r w:rsidRPr="003D2918">
              <w:rPr>
                <w:rFonts w:cs="Times New Roman"/>
                <w:szCs w:val="28"/>
                <w:lang w:val="en-US"/>
              </w:rPr>
              <w:t xml:space="preserve"> is the </w:t>
            </w:r>
            <w:r w:rsidR="004B418F">
              <w:rPr>
                <w:rFonts w:cs="Times New Roman"/>
                <w:szCs w:val="28"/>
                <w:lang w:val="en-US"/>
              </w:rPr>
              <w:t>act of farming using principles</w:t>
            </w:r>
            <w:r w:rsidRPr="003D2918">
              <w:rPr>
                <w:rFonts w:cs="Times New Roman"/>
                <w:szCs w:val="28"/>
                <w:lang w:val="en-US"/>
              </w:rPr>
              <w:t>of ecology</w:t>
            </w:r>
            <w:r w:rsidRPr="00077EF5">
              <w:rPr>
                <w:sz w:val="24"/>
                <w:szCs w:val="24"/>
                <w:lang w:val="en-US"/>
              </w:rPr>
              <w:t xml:space="preserve"> </w:t>
            </w:r>
          </w:p>
        </w:tc>
      </w:tr>
      <w:tr w:rsidR="00DF4382" w:rsidRPr="00021A2D" w:rsidTr="00BF5A70">
        <w:tc>
          <w:tcPr>
            <w:tcW w:w="3369" w:type="dxa"/>
            <w:tcBorders>
              <w:top w:val="single" w:sz="4" w:space="0" w:color="auto"/>
              <w:left w:val="single" w:sz="4" w:space="0" w:color="auto"/>
              <w:bottom w:val="single" w:sz="4" w:space="0" w:color="auto"/>
              <w:right w:val="single" w:sz="4" w:space="0" w:color="auto"/>
            </w:tcBorders>
          </w:tcPr>
          <w:p w:rsidR="00DF4382" w:rsidRPr="00C47E62" w:rsidRDefault="00DF4382" w:rsidP="00DF4382">
            <w:pPr>
              <w:jc w:val="both"/>
              <w:rPr>
                <w:bCs/>
                <w:color w:val="000000"/>
                <w:sz w:val="24"/>
                <w:szCs w:val="24"/>
                <w:lang w:val="en-US"/>
              </w:rPr>
            </w:pPr>
            <w:r w:rsidRPr="00C47E62">
              <w:rPr>
                <w:bCs/>
                <w:color w:val="000000"/>
                <w:sz w:val="24"/>
                <w:szCs w:val="24"/>
                <w:lang w:val="en-US"/>
              </w:rPr>
              <w:lastRenderedPageBreak/>
              <w:t>8.</w:t>
            </w:r>
            <w:r w:rsidR="00BF5A70" w:rsidRPr="003D2918">
              <w:rPr>
                <w:lang w:val="en-US"/>
              </w:rPr>
              <w:t xml:space="preserve"> Accordingly, soils are often </w:t>
            </w:r>
          </w:p>
        </w:tc>
        <w:tc>
          <w:tcPr>
            <w:tcW w:w="3543" w:type="dxa"/>
            <w:tcBorders>
              <w:top w:val="single" w:sz="4" w:space="0" w:color="auto"/>
              <w:left w:val="single" w:sz="4" w:space="0" w:color="auto"/>
              <w:bottom w:val="single" w:sz="4" w:space="0" w:color="auto"/>
              <w:right w:val="single" w:sz="4" w:space="0" w:color="auto"/>
            </w:tcBorders>
          </w:tcPr>
          <w:p w:rsidR="00DF4382" w:rsidRPr="00BF5A70" w:rsidRDefault="00DF4382" w:rsidP="00BF5A70">
            <w:pPr>
              <w:pStyle w:val="a9"/>
              <w:rPr>
                <w:lang w:val="en-US"/>
              </w:rPr>
            </w:pPr>
            <w:r w:rsidRPr="00C47E62">
              <w:rPr>
                <w:bCs/>
                <w:color w:val="000000"/>
                <w:sz w:val="24"/>
                <w:szCs w:val="24"/>
                <w:lang w:val="en-US"/>
              </w:rPr>
              <w:t xml:space="preserve">h) </w:t>
            </w:r>
            <w:r w:rsidR="00BF5A70">
              <w:rPr>
                <w:lang w:val="en-US"/>
              </w:rPr>
              <w:t>.</w:t>
            </w:r>
            <w:r w:rsidR="00BF5A70" w:rsidRPr="003D2918">
              <w:rPr>
                <w:lang w:val="en-US"/>
              </w:rPr>
              <w:t>are commonly used in lieu of 'extraterrestrial regolith'.</w:t>
            </w:r>
          </w:p>
        </w:tc>
      </w:tr>
      <w:tr w:rsidR="00DF4382" w:rsidRPr="00021A2D" w:rsidTr="00BF5A70">
        <w:tc>
          <w:tcPr>
            <w:tcW w:w="3369" w:type="dxa"/>
            <w:tcBorders>
              <w:top w:val="single" w:sz="4" w:space="0" w:color="auto"/>
              <w:left w:val="single" w:sz="4" w:space="0" w:color="auto"/>
              <w:bottom w:val="single" w:sz="4" w:space="0" w:color="auto"/>
              <w:right w:val="single" w:sz="4" w:space="0" w:color="auto"/>
            </w:tcBorders>
          </w:tcPr>
          <w:p w:rsidR="00DF4382" w:rsidRPr="00BF5A70" w:rsidRDefault="00DF4382" w:rsidP="00BF5A70">
            <w:pPr>
              <w:pStyle w:val="a9"/>
              <w:rPr>
                <w:lang w:val="en-US"/>
              </w:rPr>
            </w:pPr>
            <w:r>
              <w:rPr>
                <w:bCs/>
                <w:color w:val="000000"/>
                <w:sz w:val="24"/>
                <w:szCs w:val="24"/>
                <w:lang w:val="en-US"/>
              </w:rPr>
              <w:t>9.</w:t>
            </w:r>
            <w:r w:rsidR="00BF5A70">
              <w:rPr>
                <w:lang w:val="en-US"/>
              </w:rPr>
              <w:t xml:space="preserve"> .</w:t>
            </w:r>
            <w:r w:rsidR="00BF5A70" w:rsidRPr="003D2918">
              <w:rPr>
                <w:lang w:val="en-US"/>
              </w:rPr>
              <w:t> Expressions such as </w:t>
            </w:r>
            <w:r w:rsidR="00BF5A70" w:rsidRPr="00F06606">
              <w:rPr>
                <w:lang w:val="en-US"/>
              </w:rPr>
              <w:t>lunar soil</w:t>
            </w:r>
            <w:r w:rsidR="00BF5A70">
              <w:rPr>
                <w:lang w:val="en-US"/>
              </w:rPr>
              <w:t xml:space="preserve"> </w:t>
            </w:r>
            <w:r w:rsidR="00BF5A70" w:rsidRPr="003D2918">
              <w:rPr>
                <w:lang w:val="en-US"/>
              </w:rPr>
              <w:t>or </w:t>
            </w:r>
            <w:r w:rsidR="00BF5A70" w:rsidRPr="00F06606">
              <w:rPr>
                <w:lang w:val="en-US"/>
              </w:rPr>
              <w:t>Martian soil</w:t>
            </w:r>
            <w:r w:rsidR="00BF5A70">
              <w:rPr>
                <w:lang w:val="en-US"/>
              </w:rPr>
              <w:t xml:space="preserve"> </w:t>
            </w:r>
            <w:r w:rsidR="00BF5A70" w:rsidRPr="003D2918">
              <w:rPr>
                <w:lang w:val="en-US"/>
              </w:rPr>
              <w:t xml:space="preserve">are </w:t>
            </w:r>
            <w:r w:rsidRPr="00C47E62">
              <w:rPr>
                <w:bCs/>
                <w:color w:val="000000"/>
                <w:sz w:val="24"/>
                <w:szCs w:val="24"/>
                <w:lang w:val="en-US"/>
              </w:rPr>
              <w:t xml:space="preserve">  </w:t>
            </w:r>
          </w:p>
        </w:tc>
        <w:tc>
          <w:tcPr>
            <w:tcW w:w="3543" w:type="dxa"/>
            <w:tcBorders>
              <w:top w:val="single" w:sz="4" w:space="0" w:color="auto"/>
              <w:left w:val="single" w:sz="4" w:space="0" w:color="auto"/>
              <w:bottom w:val="single" w:sz="4" w:space="0" w:color="auto"/>
              <w:right w:val="single" w:sz="4" w:space="0" w:color="auto"/>
            </w:tcBorders>
          </w:tcPr>
          <w:p w:rsidR="00DF4382" w:rsidRPr="00C47E62" w:rsidRDefault="00DF4382" w:rsidP="00DF4382">
            <w:pPr>
              <w:jc w:val="both"/>
              <w:rPr>
                <w:bCs/>
                <w:color w:val="000000"/>
                <w:sz w:val="24"/>
                <w:szCs w:val="24"/>
                <w:lang w:val="en-US"/>
              </w:rPr>
            </w:pPr>
            <w:r w:rsidRPr="00C47E62">
              <w:rPr>
                <w:bCs/>
                <w:color w:val="000000"/>
                <w:sz w:val="24"/>
                <w:szCs w:val="24"/>
                <w:lang w:val="en-US"/>
              </w:rPr>
              <w:t xml:space="preserve">i) </w:t>
            </w:r>
            <w:r w:rsidR="004B418F" w:rsidRPr="003D2918">
              <w:rPr>
                <w:rFonts w:cs="Times New Roman"/>
                <w:szCs w:val="28"/>
                <w:lang w:val="en-US"/>
              </w:rPr>
              <w:t xml:space="preserve"> the end product of the influence of the climate</w:t>
            </w:r>
            <w:r w:rsidRPr="00C47E62">
              <w:rPr>
                <w:bCs/>
                <w:color w:val="000000"/>
                <w:sz w:val="24"/>
                <w:szCs w:val="24"/>
                <w:lang w:val="en-US"/>
              </w:rPr>
              <w:t xml:space="preserve">        </w:t>
            </w:r>
          </w:p>
        </w:tc>
      </w:tr>
      <w:tr w:rsidR="00DF4382" w:rsidRPr="00021A2D" w:rsidTr="00BF5A70">
        <w:tc>
          <w:tcPr>
            <w:tcW w:w="3369" w:type="dxa"/>
            <w:tcBorders>
              <w:top w:val="single" w:sz="4" w:space="0" w:color="auto"/>
              <w:left w:val="single" w:sz="4" w:space="0" w:color="auto"/>
              <w:bottom w:val="single" w:sz="4" w:space="0" w:color="auto"/>
              <w:right w:val="single" w:sz="4" w:space="0" w:color="auto"/>
            </w:tcBorders>
          </w:tcPr>
          <w:p w:rsidR="00DF4382" w:rsidRPr="00C47E62" w:rsidRDefault="00DF4382" w:rsidP="00DF4382">
            <w:pPr>
              <w:jc w:val="both"/>
              <w:rPr>
                <w:bCs/>
                <w:color w:val="000000"/>
                <w:sz w:val="24"/>
                <w:szCs w:val="24"/>
                <w:lang w:val="en-US"/>
              </w:rPr>
            </w:pPr>
            <w:r w:rsidRPr="00C47E62">
              <w:rPr>
                <w:bCs/>
                <w:color w:val="000000"/>
                <w:sz w:val="24"/>
                <w:szCs w:val="24"/>
                <w:lang w:val="en-US"/>
              </w:rPr>
              <w:t xml:space="preserve"> 10.</w:t>
            </w:r>
            <w:r w:rsidR="00BF5A70" w:rsidRPr="003D2918">
              <w:rPr>
                <w:lang w:val="en-US"/>
              </w:rPr>
              <w:t xml:space="preserve"> Little of the soil of planet </w:t>
            </w:r>
            <w:r w:rsidR="00BF5A70" w:rsidRPr="00F06606">
              <w:rPr>
                <w:lang w:val="en-US"/>
              </w:rPr>
              <w:t>Earth</w:t>
            </w:r>
            <w:r w:rsidR="00BF5A70">
              <w:rPr>
                <w:lang w:val="en-US"/>
              </w:rPr>
              <w:t> is</w:t>
            </w:r>
            <w:r w:rsidRPr="00C47E62">
              <w:rPr>
                <w:bCs/>
                <w:color w:val="000000"/>
                <w:sz w:val="24"/>
                <w:szCs w:val="24"/>
                <w:lang w:val="en-US"/>
              </w:rPr>
              <w:t xml:space="preserve">        </w:t>
            </w:r>
          </w:p>
        </w:tc>
        <w:tc>
          <w:tcPr>
            <w:tcW w:w="3543" w:type="dxa"/>
            <w:tcBorders>
              <w:top w:val="single" w:sz="4" w:space="0" w:color="auto"/>
              <w:left w:val="single" w:sz="4" w:space="0" w:color="auto"/>
              <w:bottom w:val="single" w:sz="4" w:space="0" w:color="auto"/>
              <w:right w:val="single" w:sz="4" w:space="0" w:color="auto"/>
            </w:tcBorders>
          </w:tcPr>
          <w:p w:rsidR="00DF4382" w:rsidRPr="00C47E62" w:rsidRDefault="004B418F" w:rsidP="00DF4382">
            <w:pPr>
              <w:jc w:val="both"/>
              <w:rPr>
                <w:bCs/>
                <w:color w:val="000000"/>
                <w:sz w:val="24"/>
                <w:szCs w:val="24"/>
                <w:lang w:val="en-US"/>
              </w:rPr>
            </w:pPr>
            <w:r w:rsidRPr="00C47E62">
              <w:rPr>
                <w:bCs/>
                <w:color w:val="000000"/>
                <w:sz w:val="24"/>
                <w:szCs w:val="24"/>
                <w:lang w:val="en-US"/>
              </w:rPr>
              <w:t>j)</w:t>
            </w:r>
            <w:r w:rsidRPr="00F06606">
              <w:rPr>
                <w:rFonts w:cs="Times New Roman"/>
                <w:szCs w:val="28"/>
                <w:lang w:val="en-US"/>
              </w:rPr>
              <w:t xml:space="preserve"> hydrosphere</w:t>
            </w:r>
            <w:r w:rsidRPr="003D2918">
              <w:rPr>
                <w:rFonts w:cs="Times New Roman"/>
                <w:szCs w:val="28"/>
                <w:lang w:val="en-US"/>
              </w:rPr>
              <w:t> </w:t>
            </w:r>
            <w:r w:rsidRPr="00F06606">
              <w:rPr>
                <w:rFonts w:cs="Times New Roman"/>
                <w:szCs w:val="28"/>
                <w:lang w:val="en-US"/>
              </w:rPr>
              <w:t>atmosphere</w:t>
            </w:r>
            <w:r w:rsidRPr="003D2918">
              <w:rPr>
                <w:rFonts w:cs="Times New Roman"/>
                <w:szCs w:val="28"/>
                <w:lang w:val="en-US"/>
              </w:rPr>
              <w:t xml:space="preserve"> and </w:t>
            </w:r>
            <w:r w:rsidRPr="00F06606">
              <w:rPr>
                <w:rFonts w:cs="Times New Roman"/>
                <w:szCs w:val="28"/>
                <w:lang w:val="en-US"/>
              </w:rPr>
              <w:t>biosphere</w:t>
            </w:r>
            <w:r w:rsidRPr="003D2918">
              <w:rPr>
                <w:rFonts w:cs="Times New Roman"/>
                <w:szCs w:val="28"/>
                <w:lang w:val="en-US"/>
              </w:rPr>
              <w:t>. </w:t>
            </w:r>
            <w:r w:rsidR="00DF4382" w:rsidRPr="00C47E62">
              <w:rPr>
                <w:bCs/>
                <w:color w:val="000000"/>
                <w:sz w:val="24"/>
                <w:szCs w:val="24"/>
                <w:lang w:val="en-US"/>
              </w:rPr>
              <w:t xml:space="preserve">      </w:t>
            </w:r>
          </w:p>
        </w:tc>
      </w:tr>
    </w:tbl>
    <w:p w:rsidR="00DF4382" w:rsidRPr="00C47E62" w:rsidRDefault="00DF4382" w:rsidP="00DF4382">
      <w:pPr>
        <w:snapToGrid w:val="0"/>
        <w:rPr>
          <w:b/>
          <w:bCs/>
          <w:color w:val="000000"/>
          <w:sz w:val="24"/>
          <w:szCs w:val="24"/>
          <w:lang w:val="kk-KZ"/>
        </w:rPr>
      </w:pPr>
    </w:p>
    <w:p w:rsidR="00881CBA" w:rsidRPr="00A907BD" w:rsidRDefault="00881CBA" w:rsidP="00881CBA">
      <w:pPr>
        <w:rPr>
          <w:rFonts w:cs="Times New Roman"/>
          <w:szCs w:val="28"/>
          <w:lang w:val="en-US"/>
        </w:rPr>
      </w:pPr>
      <w:r>
        <w:rPr>
          <w:rFonts w:cs="Times New Roman"/>
          <w:szCs w:val="28"/>
          <w:lang w:val="en-US"/>
        </w:rPr>
        <w:t>Ex2</w:t>
      </w:r>
      <w:r w:rsidRPr="00A907BD">
        <w:rPr>
          <w:rFonts w:cs="Times New Roman"/>
          <w:szCs w:val="28"/>
          <w:lang w:val="en-US"/>
        </w:rPr>
        <w:t>. Translate the words and sentences into Russian</w:t>
      </w:r>
    </w:p>
    <w:p w:rsidR="00881CBA" w:rsidRPr="00A907BD" w:rsidRDefault="00881CBA" w:rsidP="00881CBA">
      <w:pPr>
        <w:rPr>
          <w:rFonts w:cs="Times New Roman"/>
          <w:szCs w:val="28"/>
        </w:rPr>
      </w:pPr>
      <w:r w:rsidRPr="00A907BD">
        <w:rPr>
          <w:rFonts w:cs="Times New Roman"/>
          <w:szCs w:val="28"/>
        </w:rPr>
        <w:t xml:space="preserve">Улучшать плодородие почвы, работы по орошению и осушению земли, как весной, так и летом;  тонкий слой почвы; благодаря биосфере; все растения растут в тонком слое почвы; удобрения, которые нужно вносить весной; завод ,производящий удобрения; чтобы повысить урожай овощей, нужно применять удобрения; </w:t>
      </w:r>
    </w:p>
    <w:p w:rsidR="00881CBA" w:rsidRPr="00A907BD" w:rsidRDefault="00881CBA" w:rsidP="00881CBA">
      <w:pPr>
        <w:rPr>
          <w:rFonts w:cs="Times New Roman"/>
          <w:szCs w:val="28"/>
          <w:lang w:val="en-US"/>
        </w:rPr>
      </w:pPr>
      <w:r w:rsidRPr="00A907BD">
        <w:rPr>
          <w:rFonts w:cs="Times New Roman"/>
          <w:szCs w:val="28"/>
          <w:lang w:val="en-US"/>
        </w:rPr>
        <w:t>Ex3. Make sentences</w:t>
      </w:r>
    </w:p>
    <w:tbl>
      <w:tblPr>
        <w:tblStyle w:val="a8"/>
        <w:tblW w:w="0" w:type="auto"/>
        <w:tblLook w:val="04A0"/>
      </w:tblPr>
      <w:tblGrid>
        <w:gridCol w:w="4785"/>
        <w:gridCol w:w="4786"/>
      </w:tblGrid>
      <w:tr w:rsidR="00881CBA" w:rsidRPr="00021A2D" w:rsidTr="00881CBA">
        <w:tc>
          <w:tcPr>
            <w:tcW w:w="4785" w:type="dxa"/>
          </w:tcPr>
          <w:p w:rsidR="00881CBA" w:rsidRPr="00A907BD" w:rsidRDefault="00881CBA" w:rsidP="00881CBA">
            <w:pPr>
              <w:rPr>
                <w:rFonts w:ascii="Times New Roman" w:hAnsi="Times New Roman" w:cs="Times New Roman"/>
                <w:sz w:val="28"/>
                <w:szCs w:val="28"/>
                <w:lang w:val="en-US"/>
              </w:rPr>
            </w:pPr>
            <w:r w:rsidRPr="00A907BD">
              <w:rPr>
                <w:rFonts w:ascii="Times New Roman" w:hAnsi="Times New Roman" w:cs="Times New Roman"/>
                <w:sz w:val="28"/>
                <w:szCs w:val="28"/>
                <w:lang w:val="en-US"/>
              </w:rPr>
              <w:t>The plant producing fertlizers</w:t>
            </w:r>
          </w:p>
        </w:tc>
        <w:tc>
          <w:tcPr>
            <w:tcW w:w="4786" w:type="dxa"/>
          </w:tcPr>
          <w:p w:rsidR="00881CBA" w:rsidRPr="00A907BD" w:rsidRDefault="00881CBA" w:rsidP="00881CBA">
            <w:pPr>
              <w:rPr>
                <w:rFonts w:ascii="Times New Roman" w:hAnsi="Times New Roman" w:cs="Times New Roman"/>
                <w:sz w:val="28"/>
                <w:szCs w:val="28"/>
                <w:lang w:val="en-US"/>
              </w:rPr>
            </w:pPr>
            <w:r w:rsidRPr="00A907BD">
              <w:rPr>
                <w:rFonts w:ascii="Times New Roman" w:hAnsi="Times New Roman" w:cs="Times New Roman"/>
                <w:sz w:val="28"/>
                <w:szCs w:val="28"/>
                <w:lang w:val="en-US"/>
              </w:rPr>
              <w:t>In our town next year</w:t>
            </w:r>
          </w:p>
        </w:tc>
      </w:tr>
      <w:tr w:rsidR="00881CBA" w:rsidRPr="00A907BD" w:rsidTr="00881CBA">
        <w:tc>
          <w:tcPr>
            <w:tcW w:w="4785" w:type="dxa"/>
          </w:tcPr>
          <w:p w:rsidR="00881CBA" w:rsidRPr="00A907BD" w:rsidRDefault="00881CBA" w:rsidP="00881CBA">
            <w:pPr>
              <w:rPr>
                <w:rFonts w:ascii="Times New Roman" w:hAnsi="Times New Roman" w:cs="Times New Roman"/>
                <w:sz w:val="28"/>
                <w:szCs w:val="28"/>
                <w:lang w:val="en-US"/>
              </w:rPr>
            </w:pPr>
            <w:r w:rsidRPr="00A907BD">
              <w:rPr>
                <w:rFonts w:ascii="Times New Roman" w:hAnsi="Times New Roman" w:cs="Times New Roman"/>
                <w:sz w:val="28"/>
                <w:szCs w:val="28"/>
                <w:lang w:val="en-US"/>
              </w:rPr>
              <w:t>A lot of fertilizers are produced</w:t>
            </w:r>
          </w:p>
        </w:tc>
        <w:tc>
          <w:tcPr>
            <w:tcW w:w="4786" w:type="dxa"/>
          </w:tcPr>
          <w:p w:rsidR="00881CBA" w:rsidRPr="00A907BD" w:rsidRDefault="00881CBA" w:rsidP="00881CBA">
            <w:pPr>
              <w:rPr>
                <w:rFonts w:ascii="Times New Roman" w:hAnsi="Times New Roman" w:cs="Times New Roman"/>
                <w:sz w:val="28"/>
                <w:szCs w:val="28"/>
                <w:lang w:val="en-US"/>
              </w:rPr>
            </w:pPr>
            <w:r w:rsidRPr="00A907BD">
              <w:rPr>
                <w:rFonts w:ascii="Times New Roman" w:hAnsi="Times New Roman" w:cs="Times New Roman"/>
                <w:sz w:val="28"/>
                <w:szCs w:val="28"/>
                <w:lang w:val="en-US"/>
              </w:rPr>
              <w:t>More fertilizers next month</w:t>
            </w:r>
          </w:p>
        </w:tc>
      </w:tr>
      <w:tr w:rsidR="00881CBA" w:rsidRPr="00021A2D" w:rsidTr="00881CBA">
        <w:tc>
          <w:tcPr>
            <w:tcW w:w="4785" w:type="dxa"/>
          </w:tcPr>
          <w:p w:rsidR="00881CBA" w:rsidRPr="00A907BD" w:rsidRDefault="00881CBA" w:rsidP="00881CBA">
            <w:pPr>
              <w:rPr>
                <w:rFonts w:ascii="Times New Roman" w:hAnsi="Times New Roman" w:cs="Times New Roman"/>
                <w:sz w:val="28"/>
                <w:szCs w:val="28"/>
                <w:lang w:val="en-US"/>
              </w:rPr>
            </w:pPr>
            <w:r w:rsidRPr="00A907BD">
              <w:rPr>
                <w:rFonts w:ascii="Times New Roman" w:hAnsi="Times New Roman" w:cs="Times New Roman"/>
                <w:sz w:val="28"/>
                <w:szCs w:val="28"/>
                <w:lang w:val="en-US"/>
              </w:rPr>
              <w:t>To produce more fertilizers</w:t>
            </w:r>
          </w:p>
        </w:tc>
        <w:tc>
          <w:tcPr>
            <w:tcW w:w="4786" w:type="dxa"/>
          </w:tcPr>
          <w:p w:rsidR="00881CBA" w:rsidRPr="00A907BD" w:rsidRDefault="00881CBA" w:rsidP="00881CBA">
            <w:pPr>
              <w:rPr>
                <w:rFonts w:ascii="Times New Roman" w:hAnsi="Times New Roman" w:cs="Times New Roman"/>
                <w:sz w:val="28"/>
                <w:szCs w:val="28"/>
                <w:lang w:val="en-US"/>
              </w:rPr>
            </w:pPr>
            <w:r w:rsidRPr="00A907BD">
              <w:rPr>
                <w:rFonts w:ascii="Times New Roman" w:hAnsi="Times New Roman" w:cs="Times New Roman"/>
                <w:sz w:val="28"/>
                <w:szCs w:val="28"/>
                <w:lang w:val="en-US"/>
              </w:rPr>
              <w:t>Is not far from our town</w:t>
            </w:r>
          </w:p>
        </w:tc>
      </w:tr>
      <w:tr w:rsidR="00881CBA" w:rsidRPr="00021A2D" w:rsidTr="00881CBA">
        <w:tc>
          <w:tcPr>
            <w:tcW w:w="4785" w:type="dxa"/>
          </w:tcPr>
          <w:p w:rsidR="00881CBA" w:rsidRPr="00A907BD" w:rsidRDefault="00881CBA" w:rsidP="00881CBA">
            <w:pPr>
              <w:rPr>
                <w:rFonts w:ascii="Times New Roman" w:hAnsi="Times New Roman" w:cs="Times New Roman"/>
                <w:sz w:val="28"/>
                <w:szCs w:val="28"/>
                <w:lang w:val="en-US"/>
              </w:rPr>
            </w:pPr>
            <w:r w:rsidRPr="00A907BD">
              <w:rPr>
                <w:rFonts w:ascii="Times New Roman" w:hAnsi="Times New Roman" w:cs="Times New Roman"/>
                <w:sz w:val="28"/>
                <w:szCs w:val="28"/>
                <w:lang w:val="en-US"/>
              </w:rPr>
              <w:t>This plant is to produce</w:t>
            </w:r>
          </w:p>
        </w:tc>
        <w:tc>
          <w:tcPr>
            <w:tcW w:w="4786" w:type="dxa"/>
          </w:tcPr>
          <w:p w:rsidR="00881CBA" w:rsidRPr="00A907BD" w:rsidRDefault="00881CBA" w:rsidP="00881CBA">
            <w:pPr>
              <w:rPr>
                <w:rFonts w:ascii="Times New Roman" w:hAnsi="Times New Roman" w:cs="Times New Roman"/>
                <w:sz w:val="28"/>
                <w:szCs w:val="28"/>
                <w:lang w:val="en-US"/>
              </w:rPr>
            </w:pPr>
            <w:r w:rsidRPr="00A907BD">
              <w:rPr>
                <w:rFonts w:ascii="Times New Roman" w:hAnsi="Times New Roman" w:cs="Times New Roman"/>
                <w:sz w:val="28"/>
                <w:szCs w:val="28"/>
                <w:lang w:val="en-US"/>
              </w:rPr>
              <w:t>Are applied by our farmers</w:t>
            </w:r>
          </w:p>
        </w:tc>
      </w:tr>
      <w:tr w:rsidR="00881CBA" w:rsidRPr="00021A2D" w:rsidTr="00881CBA">
        <w:tc>
          <w:tcPr>
            <w:tcW w:w="4785" w:type="dxa"/>
          </w:tcPr>
          <w:p w:rsidR="00881CBA" w:rsidRPr="00A907BD" w:rsidRDefault="00881CBA" w:rsidP="00881CBA">
            <w:pPr>
              <w:rPr>
                <w:rFonts w:ascii="Times New Roman" w:hAnsi="Times New Roman" w:cs="Times New Roman"/>
                <w:sz w:val="28"/>
                <w:szCs w:val="28"/>
                <w:lang w:val="en-US"/>
              </w:rPr>
            </w:pPr>
            <w:r w:rsidRPr="00A907BD">
              <w:rPr>
                <w:rFonts w:ascii="Times New Roman" w:hAnsi="Times New Roman" w:cs="Times New Roman"/>
                <w:sz w:val="28"/>
                <w:szCs w:val="28"/>
                <w:lang w:val="en-US"/>
              </w:rPr>
              <w:t>Fertilizers produced at this plant</w:t>
            </w:r>
          </w:p>
        </w:tc>
        <w:tc>
          <w:tcPr>
            <w:tcW w:w="4786" w:type="dxa"/>
          </w:tcPr>
          <w:p w:rsidR="00881CBA" w:rsidRPr="00A907BD" w:rsidRDefault="00881CBA" w:rsidP="00881CBA">
            <w:pPr>
              <w:rPr>
                <w:rFonts w:ascii="Times New Roman" w:hAnsi="Times New Roman" w:cs="Times New Roman"/>
                <w:sz w:val="28"/>
                <w:szCs w:val="28"/>
                <w:lang w:val="en-US"/>
              </w:rPr>
            </w:pPr>
            <w:r w:rsidRPr="00A907BD">
              <w:rPr>
                <w:rFonts w:ascii="Times New Roman" w:hAnsi="Times New Roman" w:cs="Times New Roman"/>
                <w:sz w:val="28"/>
                <w:szCs w:val="28"/>
                <w:lang w:val="en-US"/>
              </w:rPr>
              <w:t>Many new plants are being built</w:t>
            </w:r>
          </w:p>
        </w:tc>
      </w:tr>
      <w:tr w:rsidR="00881CBA" w:rsidRPr="00021A2D" w:rsidTr="00881CBA">
        <w:tc>
          <w:tcPr>
            <w:tcW w:w="4785" w:type="dxa"/>
          </w:tcPr>
          <w:p w:rsidR="00881CBA" w:rsidRPr="00A907BD" w:rsidRDefault="00881CBA" w:rsidP="00881CBA">
            <w:pPr>
              <w:rPr>
                <w:rFonts w:ascii="Times New Roman" w:hAnsi="Times New Roman" w:cs="Times New Roman"/>
                <w:sz w:val="28"/>
                <w:szCs w:val="28"/>
                <w:lang w:val="en-US"/>
              </w:rPr>
            </w:pPr>
            <w:r w:rsidRPr="00A907BD">
              <w:rPr>
                <w:rFonts w:ascii="Times New Roman" w:hAnsi="Times New Roman" w:cs="Times New Roman"/>
                <w:sz w:val="28"/>
                <w:szCs w:val="28"/>
                <w:lang w:val="en-US"/>
              </w:rPr>
              <w:t>A new plant to produce fertilizers will be built</w:t>
            </w:r>
          </w:p>
        </w:tc>
        <w:tc>
          <w:tcPr>
            <w:tcW w:w="4786" w:type="dxa"/>
          </w:tcPr>
          <w:p w:rsidR="00881CBA" w:rsidRPr="00A907BD" w:rsidRDefault="00881CBA" w:rsidP="00881CBA">
            <w:pPr>
              <w:rPr>
                <w:rFonts w:ascii="Times New Roman" w:hAnsi="Times New Roman" w:cs="Times New Roman"/>
                <w:sz w:val="28"/>
                <w:szCs w:val="28"/>
                <w:lang w:val="en-US"/>
              </w:rPr>
            </w:pPr>
            <w:r w:rsidRPr="00A907BD">
              <w:rPr>
                <w:rFonts w:ascii="Times New Roman" w:hAnsi="Times New Roman" w:cs="Times New Roman"/>
                <w:sz w:val="28"/>
                <w:szCs w:val="28"/>
                <w:lang w:val="en-US"/>
              </w:rPr>
              <w:t>At this plant every year</w:t>
            </w:r>
          </w:p>
        </w:tc>
      </w:tr>
    </w:tbl>
    <w:p w:rsidR="00881CBA" w:rsidRPr="00A907BD" w:rsidRDefault="00881CBA" w:rsidP="00881CBA">
      <w:pPr>
        <w:rPr>
          <w:rFonts w:cs="Times New Roman"/>
          <w:szCs w:val="28"/>
          <w:lang w:val="en-US"/>
        </w:rPr>
      </w:pPr>
    </w:p>
    <w:p w:rsidR="007B00D3" w:rsidRDefault="00881CBA" w:rsidP="00350FDA">
      <w:pPr>
        <w:rPr>
          <w:rFonts w:cs="Times New Roman"/>
          <w:b/>
          <w:szCs w:val="28"/>
          <w:lang w:val="en-US"/>
        </w:rPr>
      </w:pPr>
      <w:r>
        <w:rPr>
          <w:rFonts w:cs="Times New Roman"/>
          <w:b/>
          <w:szCs w:val="28"/>
          <w:lang w:val="en-US"/>
        </w:rPr>
        <w:t>Lesson 8</w:t>
      </w:r>
    </w:p>
    <w:p w:rsidR="00295F76" w:rsidRDefault="00295F76" w:rsidP="00350FDA">
      <w:pPr>
        <w:rPr>
          <w:rFonts w:cs="Times New Roman"/>
          <w:b/>
          <w:szCs w:val="28"/>
          <w:lang w:val="en-US"/>
        </w:rPr>
      </w:pPr>
      <w:r>
        <w:rPr>
          <w:rFonts w:cs="Times New Roman"/>
          <w:b/>
          <w:szCs w:val="28"/>
          <w:lang w:val="en-US"/>
        </w:rPr>
        <w:t>Reading</w:t>
      </w:r>
    </w:p>
    <w:p w:rsidR="004832CE" w:rsidRPr="00295F76" w:rsidRDefault="005C73D7" w:rsidP="00350FDA">
      <w:pPr>
        <w:rPr>
          <w:rFonts w:cs="Times New Roman"/>
          <w:b/>
          <w:szCs w:val="28"/>
          <w:lang w:val="en-US"/>
        </w:rPr>
      </w:pPr>
      <w:r w:rsidRPr="00295F76">
        <w:rPr>
          <w:rFonts w:cs="Times New Roman"/>
          <w:b/>
          <w:szCs w:val="28"/>
          <w:lang w:val="en-US"/>
        </w:rPr>
        <w:t>Soil Formation.</w:t>
      </w:r>
    </w:p>
    <w:p w:rsidR="005C73D7" w:rsidRPr="003D2918" w:rsidRDefault="00F26DEB" w:rsidP="00350FDA">
      <w:pPr>
        <w:rPr>
          <w:rFonts w:cs="Times New Roman"/>
          <w:szCs w:val="28"/>
          <w:lang w:val="en-US"/>
        </w:rPr>
      </w:pPr>
      <w:r w:rsidRPr="003D2918">
        <w:rPr>
          <w:rFonts w:cs="Times New Roman"/>
          <w:szCs w:val="28"/>
          <w:lang w:val="en-US"/>
        </w:rPr>
        <w:t xml:space="preserve">    </w:t>
      </w:r>
      <w:r w:rsidR="005C73D7" w:rsidRPr="003D2918">
        <w:rPr>
          <w:rFonts w:cs="Times New Roman"/>
          <w:szCs w:val="28"/>
          <w:lang w:val="en-US"/>
        </w:rPr>
        <w:t xml:space="preserve">Soil is </w:t>
      </w:r>
      <w:r w:rsidR="004832CE" w:rsidRPr="003D2918">
        <w:rPr>
          <w:rFonts w:cs="Times New Roman"/>
          <w:szCs w:val="28"/>
          <w:lang w:val="en-US"/>
        </w:rPr>
        <w:t>produced from</w:t>
      </w:r>
      <w:r w:rsidR="005C73D7" w:rsidRPr="003D2918">
        <w:rPr>
          <w:rFonts w:cs="Times New Roman"/>
          <w:szCs w:val="28"/>
          <w:lang w:val="en-US"/>
        </w:rPr>
        <w:t xml:space="preserve"> rock by the process of weathering and </w:t>
      </w:r>
      <w:r w:rsidR="00C4583E" w:rsidRPr="003D2918">
        <w:rPr>
          <w:rFonts w:cs="Times New Roman"/>
          <w:szCs w:val="28"/>
          <w:lang w:val="en-US"/>
        </w:rPr>
        <w:t>by the</w:t>
      </w:r>
      <w:r w:rsidR="004832CE" w:rsidRPr="003D2918">
        <w:rPr>
          <w:rFonts w:cs="Times New Roman"/>
          <w:szCs w:val="28"/>
          <w:lang w:val="en-US"/>
        </w:rPr>
        <w:t xml:space="preserve"> </w:t>
      </w:r>
      <w:r w:rsidR="005C73D7" w:rsidRPr="003D2918">
        <w:rPr>
          <w:rFonts w:cs="Times New Roman"/>
          <w:szCs w:val="28"/>
          <w:lang w:val="en-US"/>
        </w:rPr>
        <w:t xml:space="preserve">activities of plants, animals and man. Primitive or igneous </w:t>
      </w:r>
      <w:r w:rsidR="00C4583E" w:rsidRPr="003D2918">
        <w:rPr>
          <w:rFonts w:cs="Times New Roman"/>
          <w:szCs w:val="28"/>
          <w:lang w:val="en-US"/>
        </w:rPr>
        <w:t>rock</w:t>
      </w:r>
      <w:r w:rsidR="005C73D7" w:rsidRPr="003D2918">
        <w:rPr>
          <w:rFonts w:cs="Times New Roman"/>
          <w:szCs w:val="28"/>
          <w:lang w:val="en-US"/>
        </w:rPr>
        <w:t xml:space="preserve"> formed by the solidification</w:t>
      </w:r>
      <w:r w:rsidR="00C4583E" w:rsidRPr="003D2918">
        <w:rPr>
          <w:rFonts w:cs="Times New Roman"/>
          <w:szCs w:val="28"/>
          <w:lang w:val="en-US"/>
        </w:rPr>
        <w:t xml:space="preserve"> of the</w:t>
      </w:r>
      <w:r w:rsidR="005C73D7" w:rsidRPr="003D2918">
        <w:rPr>
          <w:rFonts w:cs="Times New Roman"/>
          <w:szCs w:val="28"/>
          <w:lang w:val="en-US"/>
        </w:rPr>
        <w:t xml:space="preserve"> magma in the process of the cooling of the </w:t>
      </w:r>
      <w:r w:rsidR="00C4583E" w:rsidRPr="003D2918">
        <w:rPr>
          <w:rFonts w:cs="Times New Roman"/>
          <w:szCs w:val="28"/>
          <w:lang w:val="en-US"/>
        </w:rPr>
        <w:t xml:space="preserve">earth </w:t>
      </w:r>
      <w:r w:rsidR="005C73D7" w:rsidRPr="003D2918">
        <w:rPr>
          <w:rFonts w:cs="Times New Roman"/>
          <w:szCs w:val="28"/>
          <w:lang w:val="en-US"/>
        </w:rPr>
        <w:t>consists of aggregates of mineral crystals which are large or small according to the rate at which cooling took place. Each mineral is a</w:t>
      </w:r>
      <w:r w:rsidR="00C4583E" w:rsidRPr="003D2918">
        <w:rPr>
          <w:rFonts w:cs="Times New Roman"/>
          <w:szCs w:val="28"/>
          <w:lang w:val="en-US"/>
        </w:rPr>
        <w:t xml:space="preserve"> chemical compound </w:t>
      </w:r>
      <w:r w:rsidRPr="003D2918">
        <w:rPr>
          <w:rFonts w:cs="Times New Roman"/>
          <w:szCs w:val="28"/>
          <w:lang w:val="en-US"/>
        </w:rPr>
        <w:t>with specific</w:t>
      </w:r>
      <w:r w:rsidR="005C73D7" w:rsidRPr="003D2918">
        <w:rPr>
          <w:rFonts w:cs="Times New Roman"/>
          <w:szCs w:val="28"/>
          <w:lang w:val="en-US"/>
        </w:rPr>
        <w:t xml:space="preserve"> chemical and physical properties. As soon as ign</w:t>
      </w:r>
      <w:r w:rsidR="005D0AE4" w:rsidRPr="003D2918">
        <w:rPr>
          <w:rFonts w:cs="Times New Roman"/>
          <w:szCs w:val="28"/>
          <w:lang w:val="en-US"/>
        </w:rPr>
        <w:t>eous rocks are exposed to chan</w:t>
      </w:r>
      <w:r w:rsidR="005C73D7" w:rsidRPr="003D2918">
        <w:rPr>
          <w:rFonts w:cs="Times New Roman"/>
          <w:szCs w:val="28"/>
          <w:lang w:val="en-US"/>
        </w:rPr>
        <w:t>ging temperatures, moisture, etc. slow processes of disintegration and decomposition begin.</w:t>
      </w:r>
    </w:p>
    <w:p w:rsidR="005C73D7" w:rsidRPr="003D2918" w:rsidRDefault="00F26DEB" w:rsidP="00350FDA">
      <w:pPr>
        <w:rPr>
          <w:rFonts w:cs="Times New Roman"/>
          <w:szCs w:val="28"/>
          <w:lang w:val="en-US"/>
        </w:rPr>
      </w:pPr>
      <w:r w:rsidRPr="003D2918">
        <w:rPr>
          <w:rFonts w:cs="Times New Roman"/>
          <w:szCs w:val="28"/>
          <w:lang w:val="en-US"/>
        </w:rPr>
        <w:t xml:space="preserve">   </w:t>
      </w:r>
      <w:r w:rsidR="005C73D7" w:rsidRPr="003D2918">
        <w:rPr>
          <w:rFonts w:cs="Times New Roman"/>
          <w:szCs w:val="28"/>
          <w:lang w:val="en-US"/>
        </w:rPr>
        <w:t>The weathering of a rock is generally due to a combination of phy</w:t>
      </w:r>
      <w:r w:rsidR="00532E37" w:rsidRPr="003D2918">
        <w:rPr>
          <w:rFonts w:cs="Times New Roman"/>
          <w:szCs w:val="28"/>
          <w:lang w:val="en-US"/>
        </w:rPr>
        <w:t xml:space="preserve">sical and chemical actions. </w:t>
      </w:r>
      <w:r w:rsidRPr="003D2918">
        <w:rPr>
          <w:rFonts w:cs="Times New Roman"/>
          <w:szCs w:val="28"/>
          <w:lang w:val="en-US"/>
        </w:rPr>
        <w:t>The weathered</w:t>
      </w:r>
      <w:r w:rsidR="005C73D7" w:rsidRPr="003D2918">
        <w:rPr>
          <w:rFonts w:cs="Times New Roman"/>
          <w:szCs w:val="28"/>
          <w:lang w:val="en-US"/>
        </w:rPr>
        <w:t xml:space="preserve"> products of rock alone do not constitute a soil. Plants establish themselves very soon lifter weathering begins, and the mineral material thus becomes </w:t>
      </w:r>
      <w:r w:rsidR="005C73D7" w:rsidRPr="003D2918">
        <w:rPr>
          <w:rFonts w:cs="Times New Roman"/>
          <w:szCs w:val="28"/>
          <w:lang w:val="en-US"/>
        </w:rPr>
        <w:lastRenderedPageBreak/>
        <w:t>mixed with plant remains, these remains, in the process of decay, from an addition to the products of rock weathering. Soil is therefore a mixture of organic and inorganic material containing a large and complex population of living things.</w:t>
      </w:r>
    </w:p>
    <w:p w:rsidR="005C73D7" w:rsidRPr="003D2918" w:rsidRDefault="00F26DEB" w:rsidP="00350FDA">
      <w:pPr>
        <w:rPr>
          <w:rFonts w:cs="Times New Roman"/>
          <w:szCs w:val="28"/>
          <w:lang w:val="en-US"/>
        </w:rPr>
      </w:pPr>
      <w:r w:rsidRPr="003D2918">
        <w:rPr>
          <w:rFonts w:cs="Times New Roman"/>
          <w:szCs w:val="28"/>
          <w:lang w:val="en-US"/>
        </w:rPr>
        <w:t xml:space="preserve">  </w:t>
      </w:r>
      <w:r w:rsidR="005C73D7" w:rsidRPr="003D2918">
        <w:rPr>
          <w:rFonts w:cs="Times New Roman"/>
          <w:szCs w:val="28"/>
          <w:lang w:val="en-US"/>
        </w:rPr>
        <w:t xml:space="preserve">The general character of a soil depends to a considerable extent on the nature of the parent material. Thus </w:t>
      </w:r>
      <w:r w:rsidRPr="003D2918">
        <w:rPr>
          <w:rFonts w:cs="Times New Roman"/>
          <w:szCs w:val="28"/>
          <w:lang w:val="en-US"/>
        </w:rPr>
        <w:t>coarse</w:t>
      </w:r>
      <w:r w:rsidR="005C73D7" w:rsidRPr="003D2918">
        <w:rPr>
          <w:rFonts w:cs="Times New Roman"/>
          <w:szCs w:val="28"/>
          <w:lang w:val="en-US"/>
        </w:rPr>
        <w:t xml:space="preserve">-grained sandstone will generally produce a sandy soil, and a stratum of </w:t>
      </w:r>
      <w:r w:rsidRPr="003D2918">
        <w:rPr>
          <w:rFonts w:cs="Times New Roman"/>
          <w:szCs w:val="28"/>
          <w:lang w:val="en-US"/>
        </w:rPr>
        <w:t>shale</w:t>
      </w:r>
      <w:r w:rsidR="005C73D7" w:rsidRPr="003D2918">
        <w:rPr>
          <w:rFonts w:cs="Times New Roman"/>
          <w:szCs w:val="28"/>
          <w:lang w:val="en-US"/>
        </w:rPr>
        <w:t xml:space="preserve"> a "heavy" soil.</w:t>
      </w:r>
    </w:p>
    <w:p w:rsidR="004832CE" w:rsidRPr="00295F76" w:rsidRDefault="004832CE" w:rsidP="00350FDA">
      <w:pPr>
        <w:rPr>
          <w:rFonts w:cs="Times New Roman"/>
          <w:b/>
          <w:szCs w:val="28"/>
        </w:rPr>
      </w:pPr>
      <w:r w:rsidRPr="00295F76">
        <w:rPr>
          <w:rFonts w:cs="Times New Roman"/>
          <w:b/>
          <w:szCs w:val="28"/>
        </w:rPr>
        <w:t>Vocabulary</w:t>
      </w:r>
      <w:r w:rsidR="00643E23" w:rsidRPr="00295F76">
        <w:rPr>
          <w:rFonts w:cs="Times New Roman"/>
          <w:b/>
          <w:szCs w:val="28"/>
        </w:rPr>
        <w:t>:</w:t>
      </w:r>
    </w:p>
    <w:p w:rsidR="004832CE" w:rsidRPr="00350FDA" w:rsidRDefault="00532E37" w:rsidP="00350FDA">
      <w:pPr>
        <w:rPr>
          <w:rFonts w:cs="Times New Roman"/>
          <w:szCs w:val="28"/>
        </w:rPr>
      </w:pPr>
      <w:r w:rsidRPr="00350FDA">
        <w:rPr>
          <w:rFonts w:cs="Times New Roman"/>
          <w:szCs w:val="28"/>
        </w:rPr>
        <w:t>s</w:t>
      </w:r>
      <w:r w:rsidR="00643E23" w:rsidRPr="00350FDA">
        <w:rPr>
          <w:rFonts w:cs="Times New Roman"/>
          <w:szCs w:val="28"/>
        </w:rPr>
        <w:t>oil f</w:t>
      </w:r>
      <w:r w:rsidR="004832CE" w:rsidRPr="00350FDA">
        <w:rPr>
          <w:rFonts w:cs="Times New Roman"/>
          <w:szCs w:val="28"/>
        </w:rPr>
        <w:t>ormation-почвообразование</w:t>
      </w:r>
    </w:p>
    <w:p w:rsidR="004832CE" w:rsidRPr="00350FDA" w:rsidRDefault="004832CE" w:rsidP="00350FDA">
      <w:pPr>
        <w:rPr>
          <w:rFonts w:cs="Times New Roman"/>
          <w:szCs w:val="28"/>
        </w:rPr>
      </w:pPr>
      <w:r w:rsidRPr="00350FDA">
        <w:rPr>
          <w:rFonts w:cs="Times New Roman"/>
          <w:szCs w:val="28"/>
        </w:rPr>
        <w:t>rock 1)-скала , 2)горная порода; богатая руда</w:t>
      </w:r>
    </w:p>
    <w:p w:rsidR="004832CE" w:rsidRPr="00350FDA" w:rsidRDefault="004832CE" w:rsidP="00350FDA">
      <w:pPr>
        <w:rPr>
          <w:rFonts w:cs="Times New Roman"/>
          <w:szCs w:val="28"/>
        </w:rPr>
      </w:pPr>
      <w:r w:rsidRPr="00350FDA">
        <w:rPr>
          <w:rFonts w:cs="Times New Roman"/>
          <w:szCs w:val="28"/>
        </w:rPr>
        <w:t xml:space="preserve">igneous rock -вулканические породы; извержённые породы </w:t>
      </w:r>
    </w:p>
    <w:p w:rsidR="004832CE" w:rsidRPr="00350FDA" w:rsidRDefault="00532E37" w:rsidP="00350FDA">
      <w:pPr>
        <w:rPr>
          <w:rFonts w:cs="Times New Roman"/>
          <w:szCs w:val="28"/>
        </w:rPr>
      </w:pPr>
      <w:r w:rsidRPr="00350FDA">
        <w:rPr>
          <w:rFonts w:cs="Times New Roman"/>
          <w:szCs w:val="28"/>
        </w:rPr>
        <w:t>solidification загустение; застывание; отвердение</w:t>
      </w:r>
    </w:p>
    <w:p w:rsidR="00532E37" w:rsidRPr="00350FDA" w:rsidRDefault="00532E37" w:rsidP="00350FDA">
      <w:pPr>
        <w:rPr>
          <w:rFonts w:cs="Times New Roman"/>
          <w:szCs w:val="28"/>
        </w:rPr>
      </w:pPr>
      <w:r w:rsidRPr="00350FDA">
        <w:rPr>
          <w:rFonts w:cs="Times New Roman"/>
          <w:szCs w:val="28"/>
        </w:rPr>
        <w:t>physical properties- физические свойства</w:t>
      </w:r>
    </w:p>
    <w:p w:rsidR="00532E37" w:rsidRPr="00350FDA" w:rsidRDefault="00532E37" w:rsidP="00350FDA">
      <w:pPr>
        <w:rPr>
          <w:rFonts w:cs="Times New Roman"/>
          <w:szCs w:val="28"/>
        </w:rPr>
      </w:pPr>
      <w:r w:rsidRPr="00350FDA">
        <w:rPr>
          <w:rFonts w:cs="Times New Roman"/>
          <w:szCs w:val="28"/>
        </w:rPr>
        <w:t xml:space="preserve">moisture- влажность; влага; сырость </w:t>
      </w:r>
    </w:p>
    <w:p w:rsidR="004832CE" w:rsidRPr="00350FDA" w:rsidRDefault="00532E37" w:rsidP="00350FDA">
      <w:pPr>
        <w:rPr>
          <w:rFonts w:cs="Times New Roman"/>
          <w:szCs w:val="28"/>
        </w:rPr>
      </w:pPr>
      <w:r w:rsidRPr="00350FDA">
        <w:rPr>
          <w:rFonts w:cs="Times New Roman"/>
          <w:szCs w:val="28"/>
        </w:rPr>
        <w:t xml:space="preserve">disintegration -дезинтеграция, распад, разрушение </w:t>
      </w:r>
    </w:p>
    <w:p w:rsidR="00532E37" w:rsidRPr="003D2918" w:rsidRDefault="00532E37" w:rsidP="00350FDA">
      <w:pPr>
        <w:rPr>
          <w:rFonts w:cs="Times New Roman"/>
          <w:szCs w:val="28"/>
          <w:lang w:val="en-US"/>
        </w:rPr>
      </w:pPr>
      <w:r w:rsidRPr="003D2918">
        <w:rPr>
          <w:rFonts w:cs="Times New Roman"/>
          <w:szCs w:val="28"/>
          <w:lang w:val="en-US"/>
        </w:rPr>
        <w:t xml:space="preserve">living things - </w:t>
      </w:r>
      <w:r w:rsidRPr="00350FDA">
        <w:rPr>
          <w:rFonts w:cs="Times New Roman"/>
          <w:szCs w:val="28"/>
        </w:rPr>
        <w:t>живое</w:t>
      </w:r>
      <w:r w:rsidRPr="003D2918">
        <w:rPr>
          <w:rFonts w:cs="Times New Roman"/>
          <w:szCs w:val="28"/>
          <w:lang w:val="en-US"/>
        </w:rPr>
        <w:t xml:space="preserve"> </w:t>
      </w:r>
      <w:r w:rsidRPr="00350FDA">
        <w:rPr>
          <w:rFonts w:cs="Times New Roman"/>
          <w:szCs w:val="28"/>
        </w:rPr>
        <w:t>существо</w:t>
      </w:r>
    </w:p>
    <w:p w:rsidR="00F26DEB" w:rsidRPr="003D2918" w:rsidRDefault="00F26DEB" w:rsidP="00350FDA">
      <w:pPr>
        <w:rPr>
          <w:rFonts w:cs="Times New Roman"/>
          <w:szCs w:val="28"/>
          <w:lang w:val="en-US"/>
        </w:rPr>
      </w:pPr>
      <w:r w:rsidRPr="003D2918">
        <w:rPr>
          <w:rFonts w:cs="Times New Roman"/>
          <w:szCs w:val="28"/>
          <w:lang w:val="en-US"/>
        </w:rPr>
        <w:t xml:space="preserve">to a considerable extent — </w:t>
      </w:r>
      <w:r w:rsidRPr="00350FDA">
        <w:rPr>
          <w:rFonts w:cs="Times New Roman"/>
          <w:szCs w:val="28"/>
        </w:rPr>
        <w:t>в</w:t>
      </w:r>
      <w:r w:rsidRPr="003D2918">
        <w:rPr>
          <w:rFonts w:cs="Times New Roman"/>
          <w:szCs w:val="28"/>
          <w:lang w:val="en-US"/>
        </w:rPr>
        <w:t xml:space="preserve"> </w:t>
      </w:r>
      <w:r w:rsidRPr="00350FDA">
        <w:rPr>
          <w:rFonts w:cs="Times New Roman"/>
          <w:szCs w:val="28"/>
        </w:rPr>
        <w:t>значительной</w:t>
      </w:r>
      <w:r w:rsidRPr="003D2918">
        <w:rPr>
          <w:rFonts w:cs="Times New Roman"/>
          <w:szCs w:val="28"/>
          <w:lang w:val="en-US"/>
        </w:rPr>
        <w:t xml:space="preserve"> </w:t>
      </w:r>
      <w:r w:rsidRPr="00350FDA">
        <w:rPr>
          <w:rFonts w:cs="Times New Roman"/>
          <w:szCs w:val="28"/>
        </w:rPr>
        <w:t>мере</w:t>
      </w:r>
    </w:p>
    <w:p w:rsidR="00643E23" w:rsidRPr="00350FDA" w:rsidRDefault="00643E23" w:rsidP="00350FDA">
      <w:pPr>
        <w:rPr>
          <w:rFonts w:cs="Times New Roman"/>
          <w:szCs w:val="28"/>
        </w:rPr>
      </w:pPr>
      <w:r w:rsidRPr="00350FDA">
        <w:rPr>
          <w:rFonts w:cs="Times New Roman"/>
          <w:szCs w:val="28"/>
        </w:rPr>
        <w:t>parent material -1) исходный материал 2) материнская порода; коренная порода</w:t>
      </w:r>
    </w:p>
    <w:p w:rsidR="00643E23" w:rsidRPr="00350FDA" w:rsidRDefault="00643E23" w:rsidP="00350FDA">
      <w:pPr>
        <w:rPr>
          <w:rFonts w:cs="Times New Roman"/>
          <w:szCs w:val="28"/>
        </w:rPr>
      </w:pPr>
      <w:r w:rsidRPr="00350FDA">
        <w:rPr>
          <w:rFonts w:cs="Times New Roman"/>
          <w:szCs w:val="28"/>
        </w:rPr>
        <w:t>coarse-grained- крупнозернистый, грубозернистый</w:t>
      </w:r>
    </w:p>
    <w:p w:rsidR="00643E23" w:rsidRPr="00350FDA" w:rsidRDefault="00643E23" w:rsidP="00350FDA">
      <w:pPr>
        <w:rPr>
          <w:rFonts w:cs="Times New Roman"/>
          <w:szCs w:val="28"/>
        </w:rPr>
      </w:pPr>
      <w:r w:rsidRPr="00350FDA">
        <w:rPr>
          <w:rFonts w:cs="Times New Roman"/>
          <w:szCs w:val="28"/>
        </w:rPr>
        <w:t>sandy soil- песчаный грунт</w:t>
      </w:r>
    </w:p>
    <w:p w:rsidR="00093F65" w:rsidRPr="003D2918" w:rsidRDefault="00093F65" w:rsidP="00350FDA">
      <w:pPr>
        <w:rPr>
          <w:rFonts w:cs="Times New Roman"/>
          <w:szCs w:val="28"/>
          <w:lang w:val="en-US"/>
        </w:rPr>
      </w:pPr>
      <w:r w:rsidRPr="003D2918">
        <w:rPr>
          <w:rFonts w:cs="Times New Roman"/>
          <w:szCs w:val="28"/>
          <w:lang w:val="en-US"/>
        </w:rPr>
        <w:t>Ex 1.</w:t>
      </w:r>
      <w:r w:rsidR="00021A2D">
        <w:rPr>
          <w:rFonts w:cs="Times New Roman"/>
          <w:szCs w:val="28"/>
          <w:lang w:val="en-US"/>
        </w:rPr>
        <w:t>Translate into Russian or Kazakh</w:t>
      </w:r>
    </w:p>
    <w:p w:rsidR="00093F65" w:rsidRPr="003D2918" w:rsidRDefault="00093F65" w:rsidP="00350FDA">
      <w:pPr>
        <w:rPr>
          <w:rFonts w:cs="Times New Roman"/>
          <w:szCs w:val="28"/>
          <w:lang w:val="en-US"/>
        </w:rPr>
      </w:pPr>
      <w:r w:rsidRPr="003D2918">
        <w:rPr>
          <w:rFonts w:cs="Times New Roman"/>
          <w:szCs w:val="28"/>
          <w:lang w:val="en-US"/>
        </w:rPr>
        <w:t xml:space="preserve">1. The fertile layer of soil is thin here; it is about two centimeters deep. 2. </w:t>
      </w:r>
      <w:r w:rsidR="00021A2D" w:rsidRPr="003D2918">
        <w:rPr>
          <w:rFonts w:cs="Times New Roman"/>
          <w:szCs w:val="28"/>
          <w:lang w:val="en-US"/>
        </w:rPr>
        <w:t>As the</w:t>
      </w:r>
      <w:r w:rsidRPr="003D2918">
        <w:rPr>
          <w:rFonts w:cs="Times New Roman"/>
          <w:szCs w:val="28"/>
          <w:lang w:val="en-US"/>
        </w:rPr>
        <w:t xml:space="preserve"> process of soil </w:t>
      </w:r>
      <w:r w:rsidR="00021A2D" w:rsidRPr="003D2918">
        <w:rPr>
          <w:rFonts w:cs="Times New Roman"/>
          <w:szCs w:val="28"/>
          <w:lang w:val="en-US"/>
        </w:rPr>
        <w:t>formation is</w:t>
      </w:r>
      <w:r w:rsidRPr="003D2918">
        <w:rPr>
          <w:rFonts w:cs="Times New Roman"/>
          <w:szCs w:val="28"/>
          <w:lang w:val="en-US"/>
        </w:rPr>
        <w:t xml:space="preserve"> slow, itrequires a hundred </w:t>
      </w:r>
      <w:r w:rsidR="00021A2D" w:rsidRPr="003D2918">
        <w:rPr>
          <w:rFonts w:cs="Times New Roman"/>
          <w:szCs w:val="28"/>
          <w:lang w:val="en-US"/>
        </w:rPr>
        <w:t>years to form a</w:t>
      </w:r>
      <w:r w:rsidRPr="003D2918">
        <w:rPr>
          <w:rFonts w:cs="Times New Roman"/>
          <w:szCs w:val="28"/>
          <w:lang w:val="en-US"/>
        </w:rPr>
        <w:t xml:space="preserve"> layer 2 </w:t>
      </w:r>
      <w:r w:rsidR="00021A2D" w:rsidRPr="003D2918">
        <w:rPr>
          <w:rFonts w:cs="Times New Roman"/>
          <w:szCs w:val="28"/>
          <w:lang w:val="en-US"/>
        </w:rPr>
        <w:t>cm deep</w:t>
      </w:r>
      <w:r w:rsidRPr="003D2918">
        <w:rPr>
          <w:rFonts w:cs="Times New Roman"/>
          <w:szCs w:val="28"/>
          <w:lang w:val="en-US"/>
        </w:rPr>
        <w:t>.  3. The  cultivation  of one  metric  ton  of  grain  requires many chemical  elements; it requires  about  33  kg  of  nitrogen, 13  kg  of  phosphorus  and  26 kg  of  potassium.</w:t>
      </w:r>
    </w:p>
    <w:p w:rsidR="00021A2D" w:rsidRPr="00021A2D" w:rsidRDefault="009E5412" w:rsidP="00021A2D">
      <w:pPr>
        <w:autoSpaceDE w:val="0"/>
        <w:autoSpaceDN w:val="0"/>
        <w:adjustRightInd w:val="0"/>
        <w:spacing w:after="0" w:line="240" w:lineRule="auto"/>
        <w:rPr>
          <w:lang w:val="en-US"/>
        </w:rPr>
      </w:pPr>
      <w:r w:rsidRPr="00021A2D">
        <w:rPr>
          <w:rFonts w:cs="Times New Roman"/>
          <w:szCs w:val="28"/>
          <w:lang w:val="en-US"/>
        </w:rPr>
        <w:t>Ex.2 Insert</w:t>
      </w:r>
      <w:r w:rsidR="00021A2D" w:rsidRPr="00021A2D">
        <w:rPr>
          <w:lang w:val="en-US"/>
        </w:rPr>
        <w:t xml:space="preserve"> inste</w:t>
      </w:r>
      <w:r w:rsidR="00021A2D">
        <w:rPr>
          <w:lang w:val="en-US"/>
        </w:rPr>
        <w:t xml:space="preserve">ad </w:t>
      </w:r>
      <w:r>
        <w:rPr>
          <w:lang w:val="en-US"/>
        </w:rPr>
        <w:t>of missings</w:t>
      </w:r>
      <w:r w:rsidR="00021A2D">
        <w:rPr>
          <w:lang w:val="en-US"/>
        </w:rPr>
        <w:t xml:space="preserve"> a verb in active</w:t>
      </w:r>
      <w:r w:rsidR="00021A2D" w:rsidRPr="00021A2D">
        <w:rPr>
          <w:lang w:val="en-US"/>
        </w:rPr>
        <w:t xml:space="preserve"> or passive voice from given below the list:</w:t>
      </w:r>
    </w:p>
    <w:p w:rsidR="00093F65" w:rsidRPr="009E5412" w:rsidRDefault="00093F65" w:rsidP="00350FDA">
      <w:pPr>
        <w:rPr>
          <w:rFonts w:cs="Times New Roman"/>
          <w:szCs w:val="28"/>
          <w:lang w:val="en-US"/>
        </w:rPr>
      </w:pPr>
    </w:p>
    <w:tbl>
      <w:tblPr>
        <w:tblStyle w:val="a8"/>
        <w:tblW w:w="0" w:type="auto"/>
        <w:tblLook w:val="04A0"/>
      </w:tblPr>
      <w:tblGrid>
        <w:gridCol w:w="10414"/>
      </w:tblGrid>
      <w:tr w:rsidR="00021A2D" w:rsidTr="00021A2D">
        <w:tc>
          <w:tcPr>
            <w:tcW w:w="10414" w:type="dxa"/>
          </w:tcPr>
          <w:p w:rsidR="00021A2D" w:rsidRPr="00021A2D" w:rsidRDefault="00021A2D" w:rsidP="00021A2D">
            <w:pPr>
              <w:rPr>
                <w:rFonts w:ascii="Times New Roman" w:hAnsi="Times New Roman" w:cs="Times New Roman"/>
                <w:b/>
                <w:sz w:val="24"/>
                <w:szCs w:val="24"/>
                <w:lang w:val="en-US"/>
              </w:rPr>
            </w:pPr>
            <w:r>
              <w:rPr>
                <w:rFonts w:ascii="Times New Roman" w:hAnsi="Times New Roman" w:cs="Times New Roman"/>
                <w:b/>
                <w:sz w:val="24"/>
                <w:szCs w:val="24"/>
                <w:lang w:val="en-US"/>
              </w:rPr>
              <w:t>1.e</w:t>
            </w:r>
            <w:r w:rsidRPr="00021A2D">
              <w:rPr>
                <w:rFonts w:ascii="Times New Roman" w:hAnsi="Times New Roman" w:cs="Times New Roman"/>
                <w:b/>
                <w:sz w:val="24"/>
                <w:szCs w:val="24"/>
                <w:lang w:val="en-US"/>
              </w:rPr>
              <w:t xml:space="preserve">stimated; 2. </w:t>
            </w:r>
            <w:r>
              <w:rPr>
                <w:rFonts w:ascii="Times New Roman" w:hAnsi="Times New Roman" w:cs="Times New Roman"/>
                <w:b/>
                <w:sz w:val="24"/>
                <w:szCs w:val="24"/>
                <w:lang w:val="en-US"/>
              </w:rPr>
              <w:t>k</w:t>
            </w:r>
            <w:r w:rsidRPr="00021A2D">
              <w:rPr>
                <w:rFonts w:ascii="Times New Roman" w:hAnsi="Times New Roman" w:cs="Times New Roman"/>
                <w:b/>
                <w:sz w:val="24"/>
                <w:szCs w:val="24"/>
                <w:lang w:val="en-US"/>
              </w:rPr>
              <w:t xml:space="preserve">now;    3. </w:t>
            </w:r>
            <w:r>
              <w:rPr>
                <w:rFonts w:ascii="Times New Roman" w:hAnsi="Times New Roman" w:cs="Times New Roman"/>
                <w:b/>
                <w:sz w:val="24"/>
                <w:szCs w:val="24"/>
                <w:lang w:val="en-US"/>
              </w:rPr>
              <w:t>r</w:t>
            </w:r>
            <w:r w:rsidRPr="00021A2D">
              <w:rPr>
                <w:rFonts w:ascii="Times New Roman" w:hAnsi="Times New Roman" w:cs="Times New Roman"/>
                <w:b/>
                <w:sz w:val="24"/>
                <w:szCs w:val="24"/>
                <w:lang w:val="en-US"/>
              </w:rPr>
              <w:t xml:space="preserve">equires;  4. </w:t>
            </w:r>
            <w:r>
              <w:rPr>
                <w:rFonts w:ascii="Times New Roman" w:hAnsi="Times New Roman" w:cs="Times New Roman"/>
                <w:b/>
                <w:sz w:val="24"/>
                <w:szCs w:val="24"/>
                <w:lang w:val="en-US"/>
              </w:rPr>
              <w:t>was  estimated;  5. is  known;   .6. i</w:t>
            </w:r>
            <w:r w:rsidRPr="00021A2D">
              <w:rPr>
                <w:rFonts w:ascii="Times New Roman" w:hAnsi="Times New Roman" w:cs="Times New Roman"/>
                <w:b/>
                <w:sz w:val="24"/>
                <w:szCs w:val="24"/>
                <w:lang w:val="en-US"/>
              </w:rPr>
              <w:t>s  required.</w:t>
            </w:r>
          </w:p>
          <w:p w:rsidR="00021A2D" w:rsidRDefault="00021A2D" w:rsidP="00350FDA">
            <w:pPr>
              <w:rPr>
                <w:rFonts w:cs="Times New Roman"/>
                <w:szCs w:val="28"/>
                <w:lang w:val="en-US"/>
              </w:rPr>
            </w:pPr>
          </w:p>
        </w:tc>
      </w:tr>
    </w:tbl>
    <w:p w:rsidR="00021A2D" w:rsidRDefault="00021A2D" w:rsidP="00350FDA">
      <w:pPr>
        <w:rPr>
          <w:rFonts w:cs="Times New Roman"/>
          <w:szCs w:val="28"/>
          <w:lang w:val="en-US"/>
        </w:rPr>
      </w:pPr>
    </w:p>
    <w:p w:rsidR="00093F65" w:rsidRPr="003D2918" w:rsidRDefault="00093F65" w:rsidP="00350FDA">
      <w:pPr>
        <w:rPr>
          <w:rFonts w:cs="Times New Roman"/>
          <w:szCs w:val="28"/>
          <w:lang w:val="en-US"/>
        </w:rPr>
      </w:pPr>
      <w:r w:rsidRPr="003D2918">
        <w:rPr>
          <w:rFonts w:cs="Times New Roman"/>
          <w:szCs w:val="28"/>
          <w:lang w:val="en-US"/>
        </w:rPr>
        <w:lastRenderedPageBreak/>
        <w:t xml:space="preserve">It … that  the  fertile  layer  of  soil  is  destroyed  if  land is not  preserved. 2. It  is  known  that  the formation  of  a soil  layer 2 cm  deep … a hundred years. 3.  We … that the  rate of natural soil formation  process  is very  slow. 4. </w:t>
      </w:r>
      <w:r w:rsidR="009E5412" w:rsidRPr="003D2918">
        <w:rPr>
          <w:rFonts w:cs="Times New Roman"/>
          <w:szCs w:val="28"/>
          <w:lang w:val="en-US"/>
        </w:rPr>
        <w:t>We know</w:t>
      </w:r>
      <w:r w:rsidRPr="003D2918">
        <w:rPr>
          <w:rFonts w:cs="Times New Roman"/>
          <w:szCs w:val="28"/>
          <w:lang w:val="en-US"/>
        </w:rPr>
        <w:t xml:space="preserve"> that a hundred  years … for  the  formation  of  a soil layer  2cm deep.  5.  V. Dokuchayev … the  quantity (</w:t>
      </w:r>
      <w:r w:rsidRPr="00350FDA">
        <w:rPr>
          <w:rFonts w:cs="Times New Roman"/>
          <w:szCs w:val="28"/>
        </w:rPr>
        <w:t>количество</w:t>
      </w:r>
      <w:r w:rsidRPr="003D2918">
        <w:rPr>
          <w:rFonts w:cs="Times New Roman"/>
          <w:szCs w:val="28"/>
          <w:lang w:val="en-US"/>
        </w:rPr>
        <w:t xml:space="preserve">)  of  chemical  elements which  are  required  for  the  cultivation  of  one  metric  ton  of grain.  6.  It …  by  V. Dokuchayev   that  the  loss  of  a  large  quantity  of  chemical  elements.  </w:t>
      </w:r>
    </w:p>
    <w:p w:rsidR="00093F65" w:rsidRPr="00350FDA" w:rsidRDefault="009E5412" w:rsidP="00350FDA">
      <w:pPr>
        <w:rPr>
          <w:rFonts w:cs="Times New Roman"/>
          <w:szCs w:val="28"/>
        </w:rPr>
      </w:pPr>
      <w:r>
        <w:rPr>
          <w:rFonts w:cs="Times New Roman"/>
          <w:szCs w:val="28"/>
        </w:rPr>
        <w:t>К</w:t>
      </w:r>
      <w:r>
        <w:rPr>
          <w:rFonts w:cs="Times New Roman"/>
          <w:szCs w:val="28"/>
          <w:lang w:val="en-US"/>
        </w:rPr>
        <w:t>eys</w:t>
      </w:r>
      <w:r w:rsidR="00093F65" w:rsidRPr="00350FDA">
        <w:rPr>
          <w:rFonts w:cs="Times New Roman"/>
          <w:szCs w:val="28"/>
        </w:rPr>
        <w:t xml:space="preserve">: 1 –6; 2 – 4 ; 3 – 2 ; 4 – 8 ; 5 – 1 ; 6 – 5 ; </w:t>
      </w:r>
    </w:p>
    <w:p w:rsidR="005C73D7" w:rsidRPr="003D2918" w:rsidRDefault="005C73D7" w:rsidP="00350FDA">
      <w:pPr>
        <w:rPr>
          <w:rFonts w:cs="Times New Roman"/>
          <w:szCs w:val="28"/>
          <w:lang w:val="en-US"/>
        </w:rPr>
      </w:pPr>
      <w:r w:rsidRPr="003D2918">
        <w:rPr>
          <w:rFonts w:cs="Times New Roman"/>
          <w:szCs w:val="28"/>
          <w:lang w:val="en-US"/>
        </w:rPr>
        <w:t>1. Translate these wo</w:t>
      </w:r>
      <w:r w:rsidR="005D0AE4" w:rsidRPr="003D2918">
        <w:rPr>
          <w:rFonts w:cs="Times New Roman"/>
          <w:szCs w:val="28"/>
          <w:lang w:val="en-US"/>
        </w:rPr>
        <w:t>rds i</w:t>
      </w:r>
      <w:r w:rsidRPr="003D2918">
        <w:rPr>
          <w:rFonts w:cs="Times New Roman"/>
          <w:szCs w:val="28"/>
          <w:lang w:val="en-US"/>
        </w:rPr>
        <w:t>nto Kazakh</w:t>
      </w:r>
    </w:p>
    <w:p w:rsidR="005C73D7" w:rsidRPr="003D2918" w:rsidRDefault="005C73D7" w:rsidP="00350FDA">
      <w:pPr>
        <w:rPr>
          <w:rFonts w:cs="Times New Roman"/>
          <w:szCs w:val="28"/>
          <w:lang w:val="en-US"/>
        </w:rPr>
      </w:pPr>
      <w:r w:rsidRPr="003D2918">
        <w:rPr>
          <w:rFonts w:cs="Times New Roman"/>
          <w:szCs w:val="28"/>
          <w:lang w:val="en-US"/>
        </w:rPr>
        <w:t>Well-aerated, oxidation, liberation, compound, colloid, moisture, absorb, particle, crumbs, sponge, manure.</w:t>
      </w:r>
    </w:p>
    <w:p w:rsidR="005C73D7" w:rsidRPr="003D2918" w:rsidRDefault="005C73D7" w:rsidP="00350FDA">
      <w:pPr>
        <w:rPr>
          <w:rFonts w:cs="Times New Roman"/>
          <w:szCs w:val="28"/>
          <w:lang w:val="en-US"/>
        </w:rPr>
      </w:pPr>
      <w:r w:rsidRPr="003D2918">
        <w:rPr>
          <w:rFonts w:cs="Times New Roman"/>
          <w:szCs w:val="28"/>
          <w:lang w:val="en-US"/>
        </w:rPr>
        <w:t>2. Answer the following questions.</w:t>
      </w:r>
    </w:p>
    <w:p w:rsidR="005C73D7" w:rsidRPr="003D2918" w:rsidRDefault="005D0AE4" w:rsidP="00350FDA">
      <w:pPr>
        <w:rPr>
          <w:rFonts w:cs="Times New Roman"/>
          <w:szCs w:val="28"/>
          <w:lang w:val="en-US"/>
        </w:rPr>
      </w:pPr>
      <w:r w:rsidRPr="003D2918">
        <w:rPr>
          <w:rFonts w:cs="Times New Roman"/>
          <w:szCs w:val="28"/>
          <w:lang w:val="en-US"/>
        </w:rPr>
        <w:t>1.</w:t>
      </w:r>
      <w:r w:rsidR="005C73D7" w:rsidRPr="003D2918">
        <w:rPr>
          <w:rFonts w:cs="Times New Roman"/>
          <w:szCs w:val="28"/>
          <w:lang w:val="en-US"/>
        </w:rPr>
        <w:t xml:space="preserve"> What </w:t>
      </w:r>
      <w:r w:rsidRPr="003D2918">
        <w:rPr>
          <w:rFonts w:cs="Times New Roman"/>
          <w:szCs w:val="28"/>
          <w:lang w:val="en-US"/>
        </w:rPr>
        <w:t xml:space="preserve">is humus? How does it form?                                                                          </w:t>
      </w:r>
      <w:r w:rsidR="009E5412" w:rsidRPr="003D2918">
        <w:rPr>
          <w:rFonts w:cs="Times New Roman"/>
          <w:szCs w:val="28"/>
          <w:lang w:val="en-US"/>
        </w:rPr>
        <w:t>2. What</w:t>
      </w:r>
      <w:r w:rsidR="005C73D7" w:rsidRPr="003D2918">
        <w:rPr>
          <w:rFonts w:cs="Times New Roman"/>
          <w:szCs w:val="28"/>
          <w:lang w:val="en-US"/>
        </w:rPr>
        <w:t xml:space="preserve"> is meant by a 'nutrient'?</w:t>
      </w:r>
    </w:p>
    <w:p w:rsidR="005C73D7" w:rsidRPr="003D2918" w:rsidRDefault="009E5412" w:rsidP="00350FDA">
      <w:pPr>
        <w:rPr>
          <w:rFonts w:cs="Times New Roman"/>
          <w:szCs w:val="28"/>
          <w:lang w:val="en-US"/>
        </w:rPr>
      </w:pPr>
      <w:r w:rsidRPr="003D2918">
        <w:rPr>
          <w:rFonts w:cs="Times New Roman"/>
          <w:szCs w:val="28"/>
          <w:lang w:val="en-US"/>
        </w:rPr>
        <w:t>3. Where</w:t>
      </w:r>
      <w:r w:rsidR="005C73D7" w:rsidRPr="003D2918">
        <w:rPr>
          <w:rFonts w:cs="Times New Roman"/>
          <w:szCs w:val="28"/>
          <w:lang w:val="en-US"/>
        </w:rPr>
        <w:t xml:space="preserve"> do nutrients come from and wha</w:t>
      </w:r>
      <w:r w:rsidR="005D0AE4" w:rsidRPr="003D2918">
        <w:rPr>
          <w:rFonts w:cs="Times New Roman"/>
          <w:szCs w:val="28"/>
          <w:lang w:val="en-US"/>
        </w:rPr>
        <w:t xml:space="preserve">t good do they do in the soil?                                         </w:t>
      </w:r>
      <w:r w:rsidRPr="003D2918">
        <w:rPr>
          <w:rFonts w:cs="Times New Roman"/>
          <w:szCs w:val="28"/>
          <w:lang w:val="en-US"/>
        </w:rPr>
        <w:t>4. What</w:t>
      </w:r>
      <w:r w:rsidR="005C73D7" w:rsidRPr="003D2918">
        <w:rPr>
          <w:rFonts w:cs="Times New Roman"/>
          <w:szCs w:val="28"/>
          <w:lang w:val="en-US"/>
        </w:rPr>
        <w:t xml:space="preserve"> is called raw humus?</w:t>
      </w:r>
    </w:p>
    <w:p w:rsidR="00181FA8" w:rsidRPr="003D2918" w:rsidRDefault="009E5412" w:rsidP="00350FDA">
      <w:pPr>
        <w:rPr>
          <w:rFonts w:cs="Times New Roman"/>
          <w:szCs w:val="28"/>
          <w:lang w:val="en-US"/>
        </w:rPr>
      </w:pPr>
      <w:r w:rsidRPr="003D2918">
        <w:rPr>
          <w:rFonts w:cs="Times New Roman"/>
          <w:szCs w:val="28"/>
          <w:lang w:val="en-US"/>
        </w:rPr>
        <w:t>3. Complete</w:t>
      </w:r>
      <w:r w:rsidR="005C73D7" w:rsidRPr="003D2918">
        <w:rPr>
          <w:rFonts w:cs="Times New Roman"/>
          <w:szCs w:val="28"/>
          <w:lang w:val="en-US"/>
        </w:rPr>
        <w:t xml:space="preserve"> the sentences with the words from the text box._</w:t>
      </w:r>
    </w:p>
    <w:tbl>
      <w:tblPr>
        <w:tblStyle w:val="a8"/>
        <w:tblW w:w="0" w:type="auto"/>
        <w:tblLook w:val="04A0"/>
      </w:tblPr>
      <w:tblGrid>
        <w:gridCol w:w="7621"/>
      </w:tblGrid>
      <w:tr w:rsidR="00881CBA" w:rsidRPr="00021A2D" w:rsidTr="00881CBA">
        <w:tc>
          <w:tcPr>
            <w:tcW w:w="7621" w:type="dxa"/>
          </w:tcPr>
          <w:p w:rsidR="00881CBA" w:rsidRPr="00DB6094" w:rsidRDefault="00881CBA" w:rsidP="00881CBA">
            <w:pPr>
              <w:rPr>
                <w:rFonts w:ascii="Times New Roman" w:hAnsi="Times New Roman" w:cs="Times New Roman"/>
                <w:sz w:val="28"/>
                <w:szCs w:val="28"/>
                <w:lang w:val="en-US"/>
              </w:rPr>
            </w:pPr>
            <w:r w:rsidRPr="00DB6094">
              <w:rPr>
                <w:rFonts w:ascii="Times New Roman" w:hAnsi="Times New Roman" w:cs="Times New Roman"/>
                <w:sz w:val="28"/>
                <w:szCs w:val="28"/>
                <w:lang w:val="en-US"/>
              </w:rPr>
              <w:t>Power, properties, organic, absorb, raw, acid reaction, growth</w:t>
            </w:r>
          </w:p>
          <w:p w:rsidR="00881CBA" w:rsidRDefault="00881CBA" w:rsidP="00350FDA">
            <w:pPr>
              <w:rPr>
                <w:rFonts w:cs="Times New Roman"/>
                <w:szCs w:val="28"/>
                <w:lang w:val="en-US"/>
              </w:rPr>
            </w:pPr>
          </w:p>
        </w:tc>
      </w:tr>
    </w:tbl>
    <w:p w:rsidR="005C73D7" w:rsidRPr="003D2918" w:rsidRDefault="005C73D7" w:rsidP="00350FDA">
      <w:pPr>
        <w:rPr>
          <w:rFonts w:cs="Times New Roman"/>
          <w:szCs w:val="28"/>
          <w:lang w:val="en-US"/>
        </w:rPr>
      </w:pPr>
    </w:p>
    <w:p w:rsidR="005C73D7" w:rsidRPr="003D2918" w:rsidRDefault="009E5412" w:rsidP="00350FDA">
      <w:pPr>
        <w:rPr>
          <w:rFonts w:cs="Times New Roman"/>
          <w:szCs w:val="28"/>
          <w:lang w:val="en-US"/>
        </w:rPr>
      </w:pPr>
      <w:r w:rsidRPr="003D2918">
        <w:rPr>
          <w:rFonts w:cs="Times New Roman"/>
          <w:szCs w:val="28"/>
          <w:lang w:val="en-US"/>
        </w:rPr>
        <w:t>1. Most</w:t>
      </w:r>
      <w:r w:rsidR="005C73D7" w:rsidRPr="003D2918">
        <w:rPr>
          <w:rFonts w:cs="Times New Roman"/>
          <w:szCs w:val="28"/>
          <w:lang w:val="en-US"/>
        </w:rPr>
        <w:t xml:space="preserve"> important is the fact that humus has many of the_</w:t>
      </w:r>
      <w:r w:rsidR="001E791A" w:rsidRPr="003D2918">
        <w:rPr>
          <w:rFonts w:cs="Times New Roman"/>
          <w:szCs w:val="28"/>
          <w:lang w:val="en-US"/>
        </w:rPr>
        <w:t>______</w:t>
      </w:r>
      <w:r w:rsidR="005C73D7" w:rsidRPr="003D2918">
        <w:rPr>
          <w:rFonts w:cs="Times New Roman"/>
          <w:szCs w:val="28"/>
          <w:lang w:val="en-US"/>
        </w:rPr>
        <w:t>of m</w:t>
      </w:r>
      <w:r w:rsidR="00181FA8" w:rsidRPr="003D2918">
        <w:rPr>
          <w:rFonts w:cs="Times New Roman"/>
          <w:szCs w:val="28"/>
          <w:lang w:val="en-US"/>
        </w:rPr>
        <w:t>ineral colloids-it increases the</w:t>
      </w:r>
      <w:r>
        <w:rPr>
          <w:rFonts w:cs="Times New Roman"/>
          <w:szCs w:val="28"/>
          <w:lang w:val="en-US"/>
        </w:rPr>
        <w:t xml:space="preserve"> </w:t>
      </w:r>
      <w:r w:rsidR="005C73D7" w:rsidRPr="003D2918">
        <w:rPr>
          <w:rFonts w:cs="Times New Roman"/>
          <w:szCs w:val="28"/>
          <w:lang w:val="en-US"/>
        </w:rPr>
        <w:t>soil's_</w:t>
      </w:r>
      <w:r w:rsidR="001E791A" w:rsidRPr="003D2918">
        <w:rPr>
          <w:rFonts w:cs="Times New Roman"/>
          <w:szCs w:val="28"/>
          <w:lang w:val="en-US"/>
        </w:rPr>
        <w:t>______</w:t>
      </w:r>
      <w:r w:rsidR="005C73D7" w:rsidRPr="003D2918">
        <w:rPr>
          <w:rFonts w:cs="Times New Roman"/>
          <w:szCs w:val="28"/>
          <w:lang w:val="en-US"/>
        </w:rPr>
        <w:t>of retaining moisture and it absorbs and holds plant nutrient substances.</w:t>
      </w:r>
    </w:p>
    <w:p w:rsidR="005C73D7" w:rsidRPr="003D2918" w:rsidRDefault="005C73D7" w:rsidP="00350FDA">
      <w:pPr>
        <w:rPr>
          <w:rFonts w:cs="Times New Roman"/>
          <w:szCs w:val="28"/>
          <w:lang w:val="en-US"/>
        </w:rPr>
      </w:pPr>
      <w:r w:rsidRPr="003D2918">
        <w:rPr>
          <w:rFonts w:cs="Times New Roman"/>
          <w:szCs w:val="28"/>
          <w:lang w:val="en-US"/>
        </w:rPr>
        <w:t>2. When_</w:t>
      </w:r>
      <w:r w:rsidR="001E791A" w:rsidRPr="003D2918">
        <w:rPr>
          <w:rFonts w:cs="Times New Roman"/>
          <w:szCs w:val="28"/>
          <w:lang w:val="en-US"/>
        </w:rPr>
        <w:t>_______</w:t>
      </w:r>
      <w:r w:rsidRPr="003D2918">
        <w:rPr>
          <w:rFonts w:cs="Times New Roman"/>
          <w:szCs w:val="28"/>
          <w:lang w:val="en-US"/>
        </w:rPr>
        <w:t>matter is added to light soils the resulting humus tends to bind the mineral</w:t>
      </w:r>
      <w:r w:rsidR="009E5412">
        <w:rPr>
          <w:rFonts w:cs="Times New Roman"/>
          <w:szCs w:val="28"/>
          <w:lang w:val="en-US"/>
        </w:rPr>
        <w:t xml:space="preserve"> </w:t>
      </w:r>
      <w:r w:rsidRPr="003D2918">
        <w:rPr>
          <w:rFonts w:cs="Times New Roman"/>
          <w:szCs w:val="28"/>
          <w:lang w:val="en-US"/>
        </w:rPr>
        <w:t>particles into crumbs which_</w:t>
      </w:r>
      <w:r w:rsidR="001E791A" w:rsidRPr="003D2918">
        <w:rPr>
          <w:rFonts w:cs="Times New Roman"/>
          <w:szCs w:val="28"/>
          <w:lang w:val="en-US"/>
        </w:rPr>
        <w:t>_______</w:t>
      </w:r>
      <w:r w:rsidRPr="003D2918">
        <w:rPr>
          <w:rFonts w:cs="Times New Roman"/>
          <w:szCs w:val="28"/>
          <w:lang w:val="en-US"/>
        </w:rPr>
        <w:t>and hold water like miniature</w:t>
      </w:r>
      <w:r w:rsidR="00181FA8" w:rsidRPr="003D2918">
        <w:rPr>
          <w:rFonts w:cs="Times New Roman"/>
          <w:szCs w:val="28"/>
          <w:lang w:val="en-US"/>
        </w:rPr>
        <w:t xml:space="preserve"> sponges.</w:t>
      </w:r>
    </w:p>
    <w:p w:rsidR="005C73D7" w:rsidRPr="003D2918" w:rsidRDefault="005C73D7" w:rsidP="00350FDA">
      <w:pPr>
        <w:rPr>
          <w:rFonts w:cs="Times New Roman"/>
          <w:szCs w:val="28"/>
          <w:lang w:val="en-US"/>
        </w:rPr>
      </w:pPr>
      <w:r w:rsidRPr="003D2918">
        <w:rPr>
          <w:rFonts w:cs="Times New Roman"/>
          <w:szCs w:val="28"/>
          <w:lang w:val="en-US"/>
        </w:rPr>
        <w:t>3. It has already been noted that</w:t>
      </w:r>
      <w:r w:rsidR="001E791A" w:rsidRPr="003D2918">
        <w:rPr>
          <w:rFonts w:cs="Times New Roman"/>
          <w:szCs w:val="28"/>
          <w:lang w:val="en-US"/>
        </w:rPr>
        <w:t>________</w:t>
      </w:r>
      <w:r w:rsidRPr="003D2918">
        <w:rPr>
          <w:rFonts w:cs="Times New Roman"/>
          <w:szCs w:val="28"/>
          <w:lang w:val="en-US"/>
        </w:rPr>
        <w:t>humus in the absence of lime imparts to the soil a strongly _</w:t>
      </w:r>
      <w:r w:rsidR="001E791A" w:rsidRPr="003D2918">
        <w:rPr>
          <w:rFonts w:cs="Times New Roman"/>
          <w:szCs w:val="28"/>
          <w:lang w:val="en-US"/>
        </w:rPr>
        <w:t>________</w:t>
      </w:r>
      <w:r w:rsidRPr="003D2918">
        <w:rPr>
          <w:rFonts w:cs="Times New Roman"/>
          <w:szCs w:val="28"/>
          <w:lang w:val="en-US"/>
        </w:rPr>
        <w:t>which is unfavorable to the_</w:t>
      </w:r>
      <w:r w:rsidR="001E791A" w:rsidRPr="003D2918">
        <w:rPr>
          <w:rFonts w:cs="Times New Roman"/>
          <w:szCs w:val="28"/>
          <w:lang w:val="en-US"/>
        </w:rPr>
        <w:t>_______</w:t>
      </w:r>
      <w:r w:rsidRPr="003D2918">
        <w:rPr>
          <w:rFonts w:cs="Times New Roman"/>
          <w:szCs w:val="28"/>
          <w:lang w:val="en-US"/>
        </w:rPr>
        <w:t>ofmost higher plants.</w:t>
      </w:r>
    </w:p>
    <w:p w:rsidR="005C73D7" w:rsidRPr="003D2918" w:rsidRDefault="005C73D7" w:rsidP="00350FDA">
      <w:pPr>
        <w:rPr>
          <w:rFonts w:cs="Times New Roman"/>
          <w:szCs w:val="28"/>
          <w:lang w:val="en-US"/>
        </w:rPr>
      </w:pPr>
      <w:r w:rsidRPr="003D2918">
        <w:rPr>
          <w:rFonts w:cs="Times New Roman"/>
          <w:szCs w:val="28"/>
          <w:lang w:val="en-US"/>
        </w:rPr>
        <w:t>4. Answer the following questions:</w:t>
      </w:r>
    </w:p>
    <w:p w:rsidR="005C73D7" w:rsidRPr="003D2918" w:rsidRDefault="005C73D7" w:rsidP="00350FDA">
      <w:pPr>
        <w:rPr>
          <w:rFonts w:cs="Times New Roman"/>
          <w:szCs w:val="28"/>
          <w:lang w:val="en-US"/>
        </w:rPr>
      </w:pPr>
      <w:r w:rsidRPr="003D2918">
        <w:rPr>
          <w:rFonts w:cs="Times New Roman"/>
          <w:szCs w:val="28"/>
          <w:lang w:val="en-US"/>
        </w:rPr>
        <w:t xml:space="preserve">1. Friends are new to growing indoor potted plants. Write down the explanation you would give them for the following actions: (a) watering regularly but not over-watering, (b) forking the top of </w:t>
      </w:r>
      <w:r w:rsidR="00181FA8" w:rsidRPr="003D2918">
        <w:rPr>
          <w:rFonts w:cs="Times New Roman"/>
          <w:szCs w:val="28"/>
          <w:lang w:val="en-US"/>
        </w:rPr>
        <w:t>the</w:t>
      </w:r>
      <w:r w:rsidRPr="003D2918">
        <w:rPr>
          <w:rFonts w:cs="Times New Roman"/>
          <w:szCs w:val="28"/>
          <w:lang w:val="en-US"/>
        </w:rPr>
        <w:t xml:space="preserve"> soil from time to time, (c) keeping plants in a large enough pot.</w:t>
      </w:r>
    </w:p>
    <w:p w:rsidR="005C73D7" w:rsidRPr="003D2918" w:rsidRDefault="005C73D7" w:rsidP="00350FDA">
      <w:pPr>
        <w:rPr>
          <w:rFonts w:cs="Times New Roman"/>
          <w:szCs w:val="28"/>
          <w:lang w:val="en-US"/>
        </w:rPr>
      </w:pPr>
      <w:r w:rsidRPr="003D2918">
        <w:rPr>
          <w:rFonts w:cs="Times New Roman"/>
          <w:szCs w:val="28"/>
          <w:lang w:val="en-US"/>
        </w:rPr>
        <w:t>2. What are the advantages and disadvantages of growing wheat in huge open prairies?</w:t>
      </w:r>
    </w:p>
    <w:p w:rsidR="005C73D7" w:rsidRPr="003D2918" w:rsidRDefault="005C73D7" w:rsidP="00350FDA">
      <w:pPr>
        <w:rPr>
          <w:rFonts w:cs="Times New Roman"/>
          <w:szCs w:val="28"/>
          <w:lang w:val="en-US"/>
        </w:rPr>
      </w:pPr>
      <w:r w:rsidRPr="003D2918">
        <w:rPr>
          <w:rFonts w:cs="Times New Roman"/>
          <w:szCs w:val="28"/>
          <w:lang w:val="en-US"/>
        </w:rPr>
        <w:lastRenderedPageBreak/>
        <w:t>3. A gardener devises a labour-saving scheme. He decides to forsake digging and pulls out the weeds and rakes the surface instead. Then the plants the seeds. What are the</w:t>
      </w:r>
      <w:r w:rsidR="00181FA8" w:rsidRPr="003D2918">
        <w:rPr>
          <w:rFonts w:cs="Times New Roman"/>
          <w:szCs w:val="28"/>
          <w:lang w:val="en-US"/>
        </w:rPr>
        <w:t xml:space="preserve"> disadvantages of this scheme? </w:t>
      </w:r>
    </w:p>
    <w:p w:rsidR="00181FA8" w:rsidRPr="003D2918" w:rsidRDefault="005C73D7" w:rsidP="00350FDA">
      <w:pPr>
        <w:rPr>
          <w:rFonts w:cs="Times New Roman"/>
          <w:szCs w:val="28"/>
          <w:lang w:val="en-US"/>
        </w:rPr>
      </w:pPr>
      <w:r w:rsidRPr="003D2918">
        <w:rPr>
          <w:rFonts w:cs="Times New Roman"/>
          <w:szCs w:val="28"/>
          <w:lang w:val="en-US"/>
        </w:rPr>
        <w:t xml:space="preserve">4. Why do people not plant </w:t>
      </w:r>
      <w:r w:rsidR="00181FA8" w:rsidRPr="003D2918">
        <w:rPr>
          <w:rFonts w:cs="Times New Roman"/>
          <w:szCs w:val="28"/>
          <w:lang w:val="en-US"/>
        </w:rPr>
        <w:t>seeds during frosty weather?</w:t>
      </w:r>
    </w:p>
    <w:p w:rsidR="009E5412" w:rsidRPr="009E5412" w:rsidRDefault="009E5412" w:rsidP="009E5412">
      <w:pPr>
        <w:rPr>
          <w:lang w:val="en-US"/>
        </w:rPr>
      </w:pPr>
      <w:r w:rsidRPr="009E5412">
        <w:rPr>
          <w:lang w:val="en-US"/>
        </w:rPr>
        <w:t xml:space="preserve">Test 1. </w:t>
      </w:r>
      <w:r>
        <w:rPr>
          <w:lang w:val="en-US"/>
        </w:rPr>
        <w:t xml:space="preserve">Choose </w:t>
      </w:r>
      <w:r w:rsidRPr="009E5412">
        <w:rPr>
          <w:lang w:val="en-US"/>
        </w:rPr>
        <w:t>corresponding prepositional definiti</w:t>
      </w:r>
      <w:r>
        <w:rPr>
          <w:lang w:val="en-US"/>
        </w:rPr>
        <w:t xml:space="preserve">ons from the list given </w:t>
      </w:r>
      <w:r w:rsidRPr="009E5412">
        <w:rPr>
          <w:lang w:val="en-US"/>
        </w:rPr>
        <w:t>and translate sentences:</w:t>
      </w:r>
    </w:p>
    <w:p w:rsidR="00093F65" w:rsidRPr="003D2918" w:rsidRDefault="00093F65" w:rsidP="00350FDA">
      <w:pPr>
        <w:rPr>
          <w:rFonts w:cs="Times New Roman"/>
          <w:szCs w:val="28"/>
          <w:lang w:val="en-US"/>
        </w:rPr>
      </w:pPr>
      <w:r w:rsidRPr="003D2918">
        <w:rPr>
          <w:rFonts w:cs="Times New Roman"/>
          <w:szCs w:val="28"/>
          <w:lang w:val="en-US"/>
        </w:rPr>
        <w:t>1.</w:t>
      </w:r>
      <w:r w:rsidRPr="003D2918">
        <w:rPr>
          <w:rFonts w:cs="Times New Roman"/>
          <w:szCs w:val="28"/>
          <w:lang w:val="en-US"/>
        </w:rPr>
        <w:tab/>
        <w:t>Around  the  globe;   2. On  agronomy;   3. Of  different  soils;   4. Of  life;   5. Of   soil;   6.Of  the  biosphere;</w:t>
      </w:r>
    </w:p>
    <w:p w:rsidR="00093F65" w:rsidRPr="003D2918" w:rsidRDefault="00093F65" w:rsidP="00350FDA">
      <w:pPr>
        <w:rPr>
          <w:rFonts w:cs="Times New Roman"/>
          <w:szCs w:val="28"/>
          <w:lang w:val="en-US"/>
        </w:rPr>
      </w:pPr>
      <w:r w:rsidRPr="003D2918">
        <w:rPr>
          <w:rFonts w:cs="Times New Roman"/>
          <w:szCs w:val="28"/>
          <w:lang w:val="en-US"/>
        </w:rPr>
        <w:t>1.</w:t>
      </w:r>
      <w:r w:rsidRPr="003D2918">
        <w:rPr>
          <w:rFonts w:cs="Times New Roman"/>
          <w:szCs w:val="28"/>
          <w:lang w:val="en-US"/>
        </w:rPr>
        <w:tab/>
        <w:t xml:space="preserve">The  biosphere  is  the most essential component … on the Earth.  2. The biosphere forms a layer of life …   . 3. The mass … is limited.  4. All plants grow in a thin layer …  . 5. The study … is the most essential problem in agronomy.  6. We can read about different soils in our book  …  . </w:t>
      </w:r>
    </w:p>
    <w:p w:rsidR="00181FA8" w:rsidRPr="003D2918" w:rsidRDefault="009E5412" w:rsidP="00350FDA">
      <w:pPr>
        <w:rPr>
          <w:rFonts w:cs="Times New Roman"/>
          <w:szCs w:val="28"/>
          <w:lang w:val="en-US"/>
        </w:rPr>
      </w:pPr>
      <w:r>
        <w:rPr>
          <w:rFonts w:cs="Times New Roman"/>
          <w:szCs w:val="28"/>
        </w:rPr>
        <w:t>К</w:t>
      </w:r>
      <w:r>
        <w:rPr>
          <w:rFonts w:cs="Times New Roman"/>
          <w:szCs w:val="28"/>
          <w:lang w:val="en-US"/>
        </w:rPr>
        <w:t>eys</w:t>
      </w:r>
      <w:r w:rsidR="00093F65" w:rsidRPr="003D2918">
        <w:rPr>
          <w:rFonts w:cs="Times New Roman"/>
          <w:szCs w:val="28"/>
          <w:lang w:val="en-US"/>
        </w:rPr>
        <w:t>:  1– 4,   2 – 1,   3 – 6,   4 – 5,   5 – 3,   6 – 2.</w:t>
      </w:r>
    </w:p>
    <w:p w:rsidR="00093F65" w:rsidRPr="003D2918" w:rsidRDefault="00093F65" w:rsidP="00350FDA">
      <w:pPr>
        <w:rPr>
          <w:rFonts w:cs="Times New Roman"/>
          <w:szCs w:val="28"/>
          <w:lang w:val="en-US"/>
        </w:rPr>
      </w:pPr>
    </w:p>
    <w:p w:rsidR="007B00D3" w:rsidRPr="007B00D3" w:rsidRDefault="00881CBA" w:rsidP="00350FDA">
      <w:pPr>
        <w:rPr>
          <w:rFonts w:cs="Times New Roman"/>
          <w:b/>
          <w:szCs w:val="28"/>
          <w:lang w:val="en-US"/>
        </w:rPr>
      </w:pPr>
      <w:r>
        <w:rPr>
          <w:rFonts w:cs="Times New Roman"/>
          <w:b/>
          <w:szCs w:val="28"/>
          <w:lang w:val="en-US"/>
        </w:rPr>
        <w:t>Lesson 9</w:t>
      </w:r>
    </w:p>
    <w:p w:rsidR="007B00D3" w:rsidRPr="007B00D3" w:rsidRDefault="007B00D3" w:rsidP="00350FDA">
      <w:pPr>
        <w:rPr>
          <w:rFonts w:cs="Times New Roman"/>
          <w:b/>
          <w:szCs w:val="28"/>
          <w:lang w:val="en-US"/>
        </w:rPr>
      </w:pPr>
      <w:r w:rsidRPr="007B00D3">
        <w:rPr>
          <w:rFonts w:cs="Times New Roman"/>
          <w:b/>
          <w:szCs w:val="28"/>
          <w:lang w:val="en-US"/>
        </w:rPr>
        <w:t>Reading</w:t>
      </w:r>
    </w:p>
    <w:p w:rsidR="00350FDA" w:rsidRPr="007B00D3" w:rsidRDefault="00350FDA" w:rsidP="00350FDA">
      <w:pPr>
        <w:rPr>
          <w:rFonts w:cs="Times New Roman"/>
          <w:b/>
          <w:szCs w:val="28"/>
          <w:lang w:val="en-US"/>
        </w:rPr>
      </w:pPr>
      <w:r w:rsidRPr="007B00D3">
        <w:rPr>
          <w:rFonts w:cs="Times New Roman"/>
          <w:b/>
          <w:szCs w:val="28"/>
          <w:lang w:val="en-US"/>
        </w:rPr>
        <w:t>Studies concerning soil fertility</w:t>
      </w:r>
    </w:p>
    <w:p w:rsidR="00350FDA" w:rsidRPr="003D2918" w:rsidRDefault="00350FDA" w:rsidP="00350FDA">
      <w:pPr>
        <w:rPr>
          <w:rFonts w:cs="Times New Roman"/>
          <w:szCs w:val="28"/>
          <w:lang w:val="en-US"/>
        </w:rPr>
      </w:pPr>
      <w:r w:rsidRPr="003D2918">
        <w:rPr>
          <w:rFonts w:cs="Times New Roman"/>
          <w:szCs w:val="28"/>
          <w:lang w:val="en-US"/>
        </w:rPr>
        <w:t>The history of the </w:t>
      </w:r>
      <w:r w:rsidRPr="00881CBA">
        <w:rPr>
          <w:rFonts w:cs="Times New Roman"/>
          <w:szCs w:val="28"/>
          <w:lang w:val="en-US"/>
        </w:rPr>
        <w:t>study of soil</w:t>
      </w:r>
      <w:r w:rsidRPr="003D2918">
        <w:rPr>
          <w:rFonts w:cs="Times New Roman"/>
          <w:szCs w:val="28"/>
          <w:lang w:val="en-US"/>
        </w:rPr>
        <w:t> is intimately tied to our urgent need to provide food for ourselves and forage for our animals. Throughout history, civilizations have prospered or declined as a function of the availability and productivity of their soils.</w:t>
      </w:r>
    </w:p>
    <w:p w:rsidR="00350FDA" w:rsidRPr="00881CBA" w:rsidRDefault="00350FDA" w:rsidP="00350FDA">
      <w:pPr>
        <w:rPr>
          <w:rFonts w:cs="Times New Roman"/>
          <w:szCs w:val="28"/>
          <w:lang w:val="en-US"/>
        </w:rPr>
      </w:pPr>
      <w:r w:rsidRPr="003D2918">
        <w:rPr>
          <w:rFonts w:cs="Times New Roman"/>
          <w:szCs w:val="28"/>
          <w:lang w:val="en-US"/>
        </w:rPr>
        <w:t>The Greek historian </w:t>
      </w:r>
      <w:r w:rsidRPr="00881CBA">
        <w:rPr>
          <w:rFonts w:cs="Times New Roman"/>
          <w:szCs w:val="28"/>
          <w:lang w:val="en-US"/>
        </w:rPr>
        <w:t>Xenophon</w:t>
      </w:r>
      <w:r w:rsidRPr="003D2918">
        <w:rPr>
          <w:rFonts w:cs="Times New Roman"/>
          <w:szCs w:val="28"/>
          <w:lang w:val="en-US"/>
        </w:rPr>
        <w:t> (450–355 B.C.) is credited with being the first to expound upon the merits of green-manuring crops: "But then whatever weeds are upon the ground, being turned into earth, enrich the soil as much as dung."</w:t>
      </w:r>
    </w:p>
    <w:p w:rsidR="00350FDA" w:rsidRPr="003D2918" w:rsidRDefault="00350FDA" w:rsidP="00350FDA">
      <w:pPr>
        <w:rPr>
          <w:rFonts w:cs="Times New Roman"/>
          <w:szCs w:val="28"/>
          <w:lang w:val="en-US"/>
        </w:rPr>
      </w:pPr>
      <w:r w:rsidRPr="00881CBA">
        <w:rPr>
          <w:rFonts w:cs="Times New Roman"/>
          <w:szCs w:val="28"/>
          <w:lang w:val="en-US"/>
        </w:rPr>
        <w:t>Columella</w:t>
      </w:r>
      <w:r w:rsidRPr="003D2918">
        <w:rPr>
          <w:rFonts w:cs="Times New Roman"/>
          <w:szCs w:val="28"/>
          <w:lang w:val="en-US"/>
        </w:rPr>
        <w:t>’s "Husbandry," circa 60 A.D., was used by 15 generations (450 years) under the Roman Empire until its collapse. From the fall of Rome to the French Revolution, knowledge of soil and agriculture was passed on from parent to child and as a result, crop yields were low. During the European Dark Ages, </w:t>
      </w:r>
      <w:r w:rsidRPr="00881CBA">
        <w:rPr>
          <w:rFonts w:cs="Times New Roman"/>
          <w:szCs w:val="28"/>
          <w:lang w:val="en-US"/>
        </w:rPr>
        <w:t>Yahya Ibn_al-'Awwam</w:t>
      </w:r>
      <w:r w:rsidR="00881CBA">
        <w:rPr>
          <w:rFonts w:cs="Times New Roman"/>
          <w:szCs w:val="28"/>
          <w:lang w:val="en-US"/>
        </w:rPr>
        <w:t>’</w:t>
      </w:r>
      <w:r w:rsidRPr="003D2918">
        <w:rPr>
          <w:rFonts w:cs="Times New Roman"/>
          <w:szCs w:val="28"/>
          <w:lang w:val="en-US"/>
        </w:rPr>
        <w:t>s handbook guided the people of North Africa, Spain and the Middle East with its emphasis on irrigation; a translation of this work was finally carried to the southwest of the United States.</w:t>
      </w:r>
    </w:p>
    <w:p w:rsidR="00350FDA" w:rsidRPr="00881CBA" w:rsidRDefault="00350FDA" w:rsidP="00350FDA">
      <w:pPr>
        <w:rPr>
          <w:rFonts w:cs="Times New Roman"/>
          <w:szCs w:val="28"/>
          <w:lang w:val="en-US"/>
        </w:rPr>
      </w:pPr>
      <w:r w:rsidRPr="003D2918">
        <w:rPr>
          <w:rFonts w:cs="Times New Roman"/>
          <w:szCs w:val="28"/>
          <w:lang w:val="en-US"/>
        </w:rPr>
        <w:t>Experiments into what made plants grow first led to the idea that the ash left behind when plant matter was burned was the essential element but overlooked the role of nitrogen, which is not left on the ground after combustion. In about 1635, the Flemish chemist </w:t>
      </w:r>
      <w:r w:rsidRPr="00881CBA">
        <w:rPr>
          <w:rFonts w:cs="Times New Roman"/>
          <w:szCs w:val="28"/>
          <w:lang w:val="en-US"/>
        </w:rPr>
        <w:t xml:space="preserve">Jan </w:t>
      </w:r>
      <w:r w:rsidRPr="00881CBA">
        <w:rPr>
          <w:rFonts w:cs="Times New Roman"/>
          <w:szCs w:val="28"/>
          <w:lang w:val="en-US"/>
        </w:rPr>
        <w:lastRenderedPageBreak/>
        <w:t>Baptist van Helmont</w:t>
      </w:r>
      <w:r w:rsidR="00881CBA">
        <w:rPr>
          <w:rFonts w:cs="Times New Roman"/>
          <w:szCs w:val="28"/>
          <w:lang w:val="en-US"/>
        </w:rPr>
        <w:t xml:space="preserve"> </w:t>
      </w:r>
      <w:r w:rsidRPr="003D2918">
        <w:rPr>
          <w:rFonts w:cs="Times New Roman"/>
          <w:szCs w:val="28"/>
          <w:lang w:val="en-US"/>
        </w:rPr>
        <w:t>thought he had proved water to be the essential element from his famous five years' experiment with a willow tree. His conclusion came from the fact that the increase in the plant's weight had been produced with no reduction in the soil's weight. </w:t>
      </w:r>
      <w:r w:rsidRPr="00881CBA">
        <w:rPr>
          <w:rFonts w:cs="Times New Roman"/>
          <w:szCs w:val="28"/>
          <w:lang w:val="en-US"/>
        </w:rPr>
        <w:t>John Woodward</w:t>
      </w:r>
      <w:r w:rsidR="00881CBA">
        <w:rPr>
          <w:rFonts w:cs="Times New Roman"/>
          <w:szCs w:val="28"/>
          <w:lang w:val="en-US"/>
        </w:rPr>
        <w:t xml:space="preserve"> </w:t>
      </w:r>
      <w:r w:rsidRPr="003D2918">
        <w:rPr>
          <w:rFonts w:cs="Times New Roman"/>
          <w:szCs w:val="28"/>
          <w:lang w:val="en-US"/>
        </w:rPr>
        <w:t>(d. 1728) experimented with various types of water ranging from clean to muddy and found muddy water the best, and so he concluded that earthy matter was the essential element. Others concluded it was humus in the soil that passed some essence to the growing plant. Also some held that the principal was something passed from dead plants or animals to the new plants. At the start of the 18th century, </w:t>
      </w:r>
      <w:r w:rsidRPr="00881CBA">
        <w:rPr>
          <w:rFonts w:cs="Times New Roman"/>
          <w:szCs w:val="28"/>
          <w:lang w:val="en-US"/>
        </w:rPr>
        <w:t xml:space="preserve">Jethro </w:t>
      </w:r>
      <w:r w:rsidR="009E5412" w:rsidRPr="00881CBA">
        <w:rPr>
          <w:rFonts w:cs="Times New Roman"/>
          <w:szCs w:val="28"/>
          <w:lang w:val="en-US"/>
        </w:rPr>
        <w:t>Tull</w:t>
      </w:r>
      <w:r w:rsidR="009E5412">
        <w:rPr>
          <w:rFonts w:cs="Times New Roman"/>
          <w:szCs w:val="28"/>
          <w:lang w:val="en-US"/>
        </w:rPr>
        <w:t xml:space="preserve"> </w:t>
      </w:r>
      <w:r w:rsidR="009E5412" w:rsidRPr="003D2918">
        <w:rPr>
          <w:rFonts w:cs="Times New Roman"/>
          <w:szCs w:val="28"/>
          <w:lang w:val="en-US"/>
        </w:rPr>
        <w:t>demonstrated</w:t>
      </w:r>
      <w:r w:rsidRPr="003D2918">
        <w:rPr>
          <w:rFonts w:cs="Times New Roman"/>
          <w:szCs w:val="28"/>
          <w:lang w:val="en-US"/>
        </w:rPr>
        <w:t xml:space="preserve"> that it was beneficial to cultivate the soil, but his opinion that the stirring made the fine parts of soil available for plant absorption was erroneous.</w:t>
      </w:r>
    </w:p>
    <w:p w:rsidR="00350FDA" w:rsidRPr="003D2918" w:rsidRDefault="00350FDA" w:rsidP="00350FDA">
      <w:pPr>
        <w:rPr>
          <w:rFonts w:cs="Times New Roman"/>
          <w:szCs w:val="28"/>
          <w:lang w:val="en-US"/>
        </w:rPr>
      </w:pPr>
      <w:r w:rsidRPr="003D2918">
        <w:rPr>
          <w:rFonts w:cs="Times New Roman"/>
          <w:szCs w:val="28"/>
          <w:lang w:val="en-US"/>
        </w:rPr>
        <w:t>As chemistry developed, it was applied to the investigation of soil fertility. The French chemist </w:t>
      </w:r>
      <w:r w:rsidRPr="00881CBA">
        <w:rPr>
          <w:rFonts w:cs="Times New Roman"/>
          <w:szCs w:val="28"/>
          <w:lang w:val="en-US"/>
        </w:rPr>
        <w:t xml:space="preserve">Antoine </w:t>
      </w:r>
      <w:r w:rsidR="009E5412" w:rsidRPr="00881CBA">
        <w:rPr>
          <w:rFonts w:cs="Times New Roman"/>
          <w:szCs w:val="28"/>
          <w:lang w:val="en-US"/>
        </w:rPr>
        <w:t>Lavoisier</w:t>
      </w:r>
      <w:r w:rsidR="009E5412">
        <w:rPr>
          <w:rFonts w:cs="Times New Roman"/>
          <w:szCs w:val="28"/>
          <w:lang w:val="en-US"/>
        </w:rPr>
        <w:t xml:space="preserve"> </w:t>
      </w:r>
      <w:r w:rsidR="009E5412" w:rsidRPr="003D2918">
        <w:rPr>
          <w:rFonts w:cs="Times New Roman"/>
          <w:szCs w:val="28"/>
          <w:lang w:val="en-US"/>
        </w:rPr>
        <w:t>showed</w:t>
      </w:r>
      <w:r w:rsidRPr="003D2918">
        <w:rPr>
          <w:rFonts w:cs="Times New Roman"/>
          <w:szCs w:val="28"/>
          <w:lang w:val="en-US"/>
        </w:rPr>
        <w:t xml:space="preserve"> in about 1778 that plants and animals must “combust” oxygen internally to live and was able to deduce that most of the 165-pound weight of van Helmont’s willow tree derived from air. It was the French agriculturalist </w:t>
      </w:r>
      <w:r w:rsidRPr="00881CBA">
        <w:rPr>
          <w:rFonts w:cs="Times New Roman"/>
          <w:szCs w:val="28"/>
          <w:lang w:val="en-US"/>
        </w:rPr>
        <w:t>Jean-Baptiste Boussingault</w:t>
      </w:r>
      <w:r w:rsidR="00881CBA">
        <w:rPr>
          <w:rFonts w:cs="Times New Roman"/>
          <w:szCs w:val="28"/>
          <w:lang w:val="en-US"/>
        </w:rPr>
        <w:t xml:space="preserve"> </w:t>
      </w:r>
      <w:r w:rsidRPr="003D2918">
        <w:rPr>
          <w:rFonts w:cs="Times New Roman"/>
          <w:szCs w:val="28"/>
          <w:lang w:val="en-US"/>
        </w:rPr>
        <w:t>who by means of experimentation obtained evidence showing that the main sources of carbon, hydrogen and oxygen for plants were the air and water. </w:t>
      </w:r>
      <w:r w:rsidRPr="00881CBA">
        <w:rPr>
          <w:rFonts w:cs="Times New Roman"/>
          <w:szCs w:val="28"/>
          <w:lang w:val="en-US"/>
        </w:rPr>
        <w:t>Justus von Liebig</w:t>
      </w:r>
      <w:r w:rsidR="00881CBA">
        <w:rPr>
          <w:rFonts w:cs="Times New Roman"/>
          <w:szCs w:val="28"/>
          <w:lang w:val="en-US"/>
        </w:rPr>
        <w:t xml:space="preserve"> </w:t>
      </w:r>
      <w:r w:rsidRPr="003D2918">
        <w:rPr>
          <w:rFonts w:cs="Times New Roman"/>
          <w:szCs w:val="28"/>
          <w:lang w:val="en-US"/>
        </w:rPr>
        <w:t>in his book Organic Chemistry in its Applications to Agriculture and Physiology (published 1840) asserted that the chemicals in plants must have come from the soil and air and that to maintain soil fertility, the used minerals must be replaced. Liebig nevertheless believed the nitrogen was supplied from the air. The enrichment of soil with guano by the Incas was rediscovered by </w:t>
      </w:r>
      <w:r w:rsidRPr="00881CBA">
        <w:rPr>
          <w:rFonts w:cs="Times New Roman"/>
          <w:szCs w:val="28"/>
          <w:lang w:val="en-US"/>
        </w:rPr>
        <w:t xml:space="preserve">Alexander von </w:t>
      </w:r>
      <w:r w:rsidR="009E5412" w:rsidRPr="00881CBA">
        <w:rPr>
          <w:rFonts w:cs="Times New Roman"/>
          <w:szCs w:val="28"/>
          <w:lang w:val="en-US"/>
        </w:rPr>
        <w:t>Humboldt</w:t>
      </w:r>
      <w:r w:rsidR="009E5412">
        <w:rPr>
          <w:rFonts w:cs="Times New Roman"/>
          <w:szCs w:val="28"/>
          <w:lang w:val="en-US"/>
        </w:rPr>
        <w:t xml:space="preserve"> </w:t>
      </w:r>
      <w:r w:rsidR="009E5412" w:rsidRPr="003D2918">
        <w:rPr>
          <w:rFonts w:cs="Times New Roman"/>
          <w:szCs w:val="28"/>
          <w:lang w:val="en-US"/>
        </w:rPr>
        <w:t>in</w:t>
      </w:r>
      <w:r w:rsidRPr="003D2918">
        <w:rPr>
          <w:rFonts w:cs="Times New Roman"/>
          <w:szCs w:val="28"/>
          <w:lang w:val="en-US"/>
        </w:rPr>
        <w:t xml:space="preserve"> 1802. This led to its mining and that of Chilean nitrate and to their application to soil in the United States and Europe after 1840. The work of Liebig was a revolution for agriculture, and other investigators started experimentation based on it. In England </w:t>
      </w:r>
      <w:r w:rsidRPr="00881CBA">
        <w:rPr>
          <w:rFonts w:cs="Times New Roman"/>
          <w:szCs w:val="28"/>
          <w:lang w:val="en-US"/>
        </w:rPr>
        <w:t xml:space="preserve">John Bennet </w:t>
      </w:r>
      <w:r w:rsidR="009E5412" w:rsidRPr="00881CBA">
        <w:rPr>
          <w:rFonts w:cs="Times New Roman"/>
          <w:szCs w:val="28"/>
          <w:lang w:val="en-US"/>
        </w:rPr>
        <w:t>Lawes</w:t>
      </w:r>
      <w:r w:rsidR="009E5412">
        <w:rPr>
          <w:rFonts w:cs="Times New Roman"/>
          <w:szCs w:val="28"/>
          <w:lang w:val="en-US"/>
        </w:rPr>
        <w:t xml:space="preserve"> </w:t>
      </w:r>
      <w:r w:rsidR="009E5412" w:rsidRPr="003D2918">
        <w:rPr>
          <w:rFonts w:cs="Times New Roman"/>
          <w:szCs w:val="28"/>
          <w:lang w:val="en-US"/>
        </w:rPr>
        <w:t>and</w:t>
      </w:r>
      <w:r w:rsidRPr="003D2918">
        <w:rPr>
          <w:rFonts w:cs="Times New Roman"/>
          <w:szCs w:val="28"/>
          <w:lang w:val="en-US"/>
        </w:rPr>
        <w:t> </w:t>
      </w:r>
      <w:r w:rsidRPr="00881CBA">
        <w:rPr>
          <w:rFonts w:cs="Times New Roman"/>
          <w:szCs w:val="28"/>
          <w:lang w:val="en-US"/>
        </w:rPr>
        <w:t>Joseph Henry Gilbert</w:t>
      </w:r>
      <w:r w:rsidR="00881CBA">
        <w:rPr>
          <w:rFonts w:cs="Times New Roman"/>
          <w:szCs w:val="28"/>
          <w:lang w:val="en-US"/>
        </w:rPr>
        <w:t xml:space="preserve"> </w:t>
      </w:r>
      <w:r w:rsidRPr="003D2918">
        <w:rPr>
          <w:rFonts w:cs="Times New Roman"/>
          <w:szCs w:val="28"/>
          <w:lang w:val="en-US"/>
        </w:rPr>
        <w:t>worked in the </w:t>
      </w:r>
      <w:r w:rsidRPr="00881CBA">
        <w:rPr>
          <w:rFonts w:cs="Times New Roman"/>
          <w:szCs w:val="28"/>
          <w:lang w:val="en-US"/>
        </w:rPr>
        <w:t>Rothamsted Experimental Station</w:t>
      </w:r>
      <w:r w:rsidR="00881CBA">
        <w:rPr>
          <w:rFonts w:cs="Times New Roman"/>
          <w:szCs w:val="28"/>
          <w:lang w:val="en-US"/>
        </w:rPr>
        <w:t xml:space="preserve"> </w:t>
      </w:r>
      <w:r w:rsidRPr="003D2918">
        <w:rPr>
          <w:rFonts w:cs="Times New Roman"/>
          <w:szCs w:val="28"/>
          <w:lang w:val="en-US"/>
        </w:rPr>
        <w:t>, founded by the former, and discovered that plants took nitrogen from the soil, and that salts needed to be in an available state to be absorbed by plants. Their investigations also produced the "</w:t>
      </w:r>
      <w:r w:rsidRPr="00881CBA">
        <w:rPr>
          <w:rFonts w:cs="Times New Roman"/>
          <w:szCs w:val="28"/>
          <w:lang w:val="en-US"/>
        </w:rPr>
        <w:t>superphosphate</w:t>
      </w:r>
      <w:r w:rsidR="00881CBA">
        <w:rPr>
          <w:rFonts w:cs="Times New Roman"/>
          <w:szCs w:val="28"/>
          <w:lang w:val="en-US"/>
        </w:rPr>
        <w:t xml:space="preserve"> </w:t>
      </w:r>
      <w:r w:rsidRPr="003D2918">
        <w:rPr>
          <w:rFonts w:cs="Times New Roman"/>
          <w:szCs w:val="28"/>
          <w:lang w:val="en-US"/>
        </w:rPr>
        <w:t>", consisting in the acid treatment of phosphate rock.</w:t>
      </w:r>
      <w:r w:rsidR="00881CBA">
        <w:rPr>
          <w:rFonts w:cs="Times New Roman"/>
          <w:szCs w:val="28"/>
          <w:lang w:val="en-US"/>
        </w:rPr>
        <w:t xml:space="preserve"> </w:t>
      </w:r>
      <w:r w:rsidRPr="003D2918">
        <w:rPr>
          <w:rFonts w:cs="Times New Roman"/>
          <w:szCs w:val="28"/>
          <w:lang w:val="en-US"/>
        </w:rPr>
        <w:t>This led to the invention and use of salts of potassium (K) and nitrogen (N) as fertilizers. Finally, the chemical basis of nutrients delivered to the soil in manure was understood and in the mid-19th century chemical fertilisers were applied. The dynamic interaction of soil and its life forms awaited discovery.</w:t>
      </w:r>
    </w:p>
    <w:p w:rsidR="00350FDA" w:rsidRPr="00881CBA" w:rsidRDefault="00350FDA" w:rsidP="00350FDA">
      <w:pPr>
        <w:rPr>
          <w:rFonts w:cs="Times New Roman"/>
          <w:szCs w:val="28"/>
          <w:lang w:val="en-US"/>
        </w:rPr>
      </w:pPr>
      <w:r w:rsidRPr="003D2918">
        <w:rPr>
          <w:rFonts w:cs="Times New Roman"/>
          <w:szCs w:val="28"/>
          <w:lang w:val="en-US"/>
        </w:rPr>
        <w:t>In 1856 J. T. Way discovered that ammonia contained in fertilisers was transformed into nitrates, and twenty years later R. W. Warington proved that this transformation was done by living organisms. In 1890 </w:t>
      </w:r>
      <w:r w:rsidRPr="00881CBA">
        <w:rPr>
          <w:rFonts w:cs="Times New Roman"/>
          <w:szCs w:val="28"/>
          <w:lang w:val="en-US"/>
        </w:rPr>
        <w:t>Sergei Winogradsky</w:t>
      </w:r>
      <w:r w:rsidR="00881CBA">
        <w:rPr>
          <w:rFonts w:cs="Times New Roman"/>
          <w:szCs w:val="28"/>
          <w:lang w:val="en-US"/>
        </w:rPr>
        <w:t xml:space="preserve"> </w:t>
      </w:r>
      <w:r w:rsidRPr="003D2918">
        <w:rPr>
          <w:rFonts w:cs="Times New Roman"/>
          <w:szCs w:val="28"/>
          <w:lang w:val="en-US"/>
        </w:rPr>
        <w:t> announced he had found the bacteria responsible for this transformation.</w:t>
      </w:r>
    </w:p>
    <w:p w:rsidR="00350FDA" w:rsidRPr="003D2918" w:rsidRDefault="00350FDA" w:rsidP="00350FDA">
      <w:pPr>
        <w:rPr>
          <w:rFonts w:cs="Times New Roman"/>
          <w:szCs w:val="28"/>
          <w:lang w:val="en-US"/>
        </w:rPr>
      </w:pPr>
      <w:r w:rsidRPr="003D2918">
        <w:rPr>
          <w:rFonts w:cs="Times New Roman"/>
          <w:szCs w:val="28"/>
          <w:lang w:val="en-US"/>
        </w:rPr>
        <w:t>It was known that certain </w:t>
      </w:r>
      <w:r w:rsidRPr="00881CBA">
        <w:rPr>
          <w:rFonts w:cs="Times New Roman"/>
          <w:szCs w:val="28"/>
          <w:lang w:val="en-US"/>
        </w:rPr>
        <w:t>legumes</w:t>
      </w:r>
      <w:r w:rsidR="00881CBA">
        <w:rPr>
          <w:rFonts w:cs="Times New Roman"/>
          <w:szCs w:val="28"/>
          <w:lang w:val="en-US"/>
        </w:rPr>
        <w:t xml:space="preserve"> </w:t>
      </w:r>
      <w:r w:rsidRPr="003D2918">
        <w:rPr>
          <w:rFonts w:cs="Times New Roman"/>
          <w:szCs w:val="28"/>
          <w:lang w:val="en-US"/>
        </w:rPr>
        <w:t xml:space="preserve">could take up nitrogen from the air and fix it to the soil. The development of bacteriology towards the end of the 19th century led to an </w:t>
      </w:r>
      <w:r w:rsidRPr="003D2918">
        <w:rPr>
          <w:rFonts w:cs="Times New Roman"/>
          <w:szCs w:val="28"/>
          <w:lang w:val="en-US"/>
        </w:rPr>
        <w:lastRenderedPageBreak/>
        <w:t>understanding of the role played in nitrogen fixation by bacteria. The symbiosis of bacteria and leguminous roots, and the </w:t>
      </w:r>
      <w:r w:rsidRPr="00881CBA">
        <w:rPr>
          <w:rFonts w:cs="Times New Roman"/>
          <w:szCs w:val="28"/>
          <w:lang w:val="en-US"/>
        </w:rPr>
        <w:t>fixation of nitrogen</w:t>
      </w:r>
      <w:r w:rsidR="00881CBA">
        <w:rPr>
          <w:rFonts w:cs="Times New Roman"/>
          <w:szCs w:val="28"/>
          <w:lang w:val="en-US"/>
        </w:rPr>
        <w:t xml:space="preserve"> </w:t>
      </w:r>
      <w:r w:rsidRPr="003D2918">
        <w:rPr>
          <w:rFonts w:cs="Times New Roman"/>
          <w:szCs w:val="28"/>
          <w:lang w:val="en-US"/>
        </w:rPr>
        <w:t> by the bacteria, were simultaneously discovered by German agronomist</w:t>
      </w:r>
      <w:r w:rsidRPr="00881CBA">
        <w:rPr>
          <w:rFonts w:cs="Times New Roman"/>
          <w:szCs w:val="28"/>
          <w:lang w:val="en-US"/>
        </w:rPr>
        <w:t>Hermann Hellriegel</w:t>
      </w:r>
      <w:r w:rsidR="00881CBA">
        <w:rPr>
          <w:rFonts w:cs="Times New Roman"/>
          <w:szCs w:val="28"/>
          <w:lang w:val="en-US"/>
        </w:rPr>
        <w:t xml:space="preserve"> </w:t>
      </w:r>
      <w:r w:rsidRPr="003D2918">
        <w:rPr>
          <w:rFonts w:cs="Times New Roman"/>
          <w:szCs w:val="28"/>
          <w:lang w:val="en-US"/>
        </w:rPr>
        <w:t>and Dutch microbiologist </w:t>
      </w:r>
      <w:r w:rsidRPr="00881CBA">
        <w:rPr>
          <w:rFonts w:cs="Times New Roman"/>
          <w:szCs w:val="28"/>
          <w:lang w:val="en-US"/>
        </w:rPr>
        <w:t>Martinus Beijerinck</w:t>
      </w:r>
      <w:r w:rsidR="00881CBA">
        <w:rPr>
          <w:rFonts w:cs="Times New Roman"/>
          <w:szCs w:val="28"/>
          <w:lang w:val="en-US"/>
        </w:rPr>
        <w:t>.</w:t>
      </w:r>
    </w:p>
    <w:p w:rsidR="00350FDA" w:rsidRPr="00881CBA" w:rsidRDefault="00350FDA" w:rsidP="00350FDA">
      <w:pPr>
        <w:rPr>
          <w:rFonts w:cs="Times New Roman"/>
          <w:szCs w:val="28"/>
          <w:lang w:val="en-US"/>
        </w:rPr>
      </w:pPr>
      <w:r w:rsidRPr="00881CBA">
        <w:rPr>
          <w:rFonts w:cs="Times New Roman"/>
          <w:szCs w:val="28"/>
          <w:lang w:val="en-US"/>
        </w:rPr>
        <w:t>Crop rotation</w:t>
      </w:r>
      <w:r w:rsidRPr="003D2918">
        <w:rPr>
          <w:rFonts w:cs="Times New Roman"/>
          <w:szCs w:val="28"/>
          <w:lang w:val="en-US"/>
        </w:rPr>
        <w:t>, mechanisation, chemical and natural fertilisers led to a doubling of wheat yields in Western Europe between 1800 and 1900.</w:t>
      </w:r>
    </w:p>
    <w:p w:rsidR="00881CBA" w:rsidRDefault="00881CBA" w:rsidP="00881CBA">
      <w:pPr>
        <w:pStyle w:val="a7"/>
        <w:rPr>
          <w:rFonts w:ascii="Times New Roman" w:hAnsi="Times New Roman" w:cs="Times New Roman"/>
          <w:sz w:val="28"/>
          <w:szCs w:val="28"/>
          <w:lang w:val="en-US"/>
        </w:rPr>
      </w:pPr>
      <w:r>
        <w:rPr>
          <w:rFonts w:ascii="Times New Roman" w:hAnsi="Times New Roman" w:cs="Times New Roman"/>
          <w:sz w:val="28"/>
          <w:szCs w:val="28"/>
          <w:lang w:val="en-US"/>
        </w:rPr>
        <w:t>Ex 1.Translate into Russian or Kazakh</w:t>
      </w:r>
    </w:p>
    <w:p w:rsidR="00881CBA" w:rsidRDefault="00881CBA" w:rsidP="00881CBA">
      <w:pPr>
        <w:pStyle w:val="a7"/>
        <w:rPr>
          <w:rFonts w:ascii="Times New Roman" w:hAnsi="Times New Roman" w:cs="Times New Roman"/>
          <w:sz w:val="28"/>
          <w:szCs w:val="28"/>
          <w:lang w:val="en-US"/>
        </w:rPr>
      </w:pPr>
      <w:r>
        <w:rPr>
          <w:rFonts w:ascii="Times New Roman" w:hAnsi="Times New Roman" w:cs="Times New Roman"/>
          <w:sz w:val="28"/>
          <w:szCs w:val="28"/>
          <w:lang w:val="en-US"/>
        </w:rPr>
        <w:t>Our aim is to improve the fertility of the soil.</w:t>
      </w:r>
    </w:p>
    <w:p w:rsidR="00881CBA" w:rsidRDefault="00881CBA" w:rsidP="00881CBA">
      <w:pPr>
        <w:pStyle w:val="a7"/>
        <w:rPr>
          <w:rFonts w:ascii="Times New Roman" w:hAnsi="Times New Roman" w:cs="Times New Roman"/>
          <w:sz w:val="28"/>
          <w:szCs w:val="28"/>
          <w:lang w:val="en-US"/>
        </w:rPr>
      </w:pPr>
      <w:r>
        <w:rPr>
          <w:rFonts w:ascii="Times New Roman" w:hAnsi="Times New Roman" w:cs="Times New Roman"/>
          <w:sz w:val="28"/>
          <w:szCs w:val="28"/>
          <w:lang w:val="en-US"/>
        </w:rPr>
        <w:t xml:space="preserve">To improve the </w:t>
      </w:r>
      <w:r w:rsidR="009E5412">
        <w:rPr>
          <w:rFonts w:ascii="Times New Roman" w:hAnsi="Times New Roman" w:cs="Times New Roman"/>
          <w:sz w:val="28"/>
          <w:szCs w:val="28"/>
          <w:lang w:val="en-US"/>
        </w:rPr>
        <w:t>fertility we</w:t>
      </w:r>
      <w:r>
        <w:rPr>
          <w:rFonts w:ascii="Times New Roman" w:hAnsi="Times New Roman" w:cs="Times New Roman"/>
          <w:sz w:val="28"/>
          <w:szCs w:val="28"/>
          <w:lang w:val="en-US"/>
        </w:rPr>
        <w:t xml:space="preserve"> must apply fertilizers. The new method to be used in cattle breeding was discussed at the conference. Irrigation is to be used on many farms. To solve this problem now is very important both for industry and agriculture. It is important for agriculture to solve this problem now. This soil is too bad to produce high yields. In order to increase its produce the plant must have better equipment. This area is big enough to cultivate different kinds of vegetables on it. The power station to be built on the bank of the river will supply our farm with electric power. We must study the most essential components of different soils.Many chemical elements are lost if land is not improved. The fertile layer of soil is reproduced by the use of chemical elements. Grain can be grown only in fertile soil. Many chemical elements are required for the production of grain.The formation of a soil layer 2 centimetres deep requires a hundred years.</w:t>
      </w:r>
    </w:p>
    <w:p w:rsidR="00881CBA" w:rsidRDefault="00881CBA" w:rsidP="00881CBA">
      <w:pPr>
        <w:pStyle w:val="a7"/>
        <w:rPr>
          <w:rFonts w:ascii="Times New Roman" w:hAnsi="Times New Roman" w:cs="Times New Roman"/>
          <w:sz w:val="28"/>
          <w:szCs w:val="28"/>
          <w:lang w:val="en-US"/>
        </w:rPr>
      </w:pPr>
    </w:p>
    <w:p w:rsidR="00881CBA" w:rsidRDefault="00881CBA" w:rsidP="00881CBA">
      <w:pPr>
        <w:pStyle w:val="a7"/>
        <w:rPr>
          <w:rFonts w:ascii="Times New Roman" w:hAnsi="Times New Roman" w:cs="Times New Roman"/>
          <w:sz w:val="28"/>
          <w:szCs w:val="28"/>
          <w:lang w:val="en-US"/>
        </w:rPr>
      </w:pPr>
      <w:r>
        <w:rPr>
          <w:rFonts w:ascii="Times New Roman" w:hAnsi="Times New Roman" w:cs="Times New Roman"/>
          <w:sz w:val="28"/>
          <w:szCs w:val="28"/>
          <w:lang w:val="en-US"/>
        </w:rPr>
        <w:t>Ex2. Match the words with their definitions.</w:t>
      </w:r>
    </w:p>
    <w:tbl>
      <w:tblPr>
        <w:tblStyle w:val="a8"/>
        <w:tblW w:w="0" w:type="auto"/>
        <w:tblInd w:w="720" w:type="dxa"/>
        <w:tblLook w:val="04A0"/>
      </w:tblPr>
      <w:tblGrid>
        <w:gridCol w:w="426"/>
        <w:gridCol w:w="2976"/>
        <w:gridCol w:w="567"/>
        <w:gridCol w:w="4927"/>
      </w:tblGrid>
      <w:tr w:rsidR="00881CBA" w:rsidRPr="00021A2D" w:rsidTr="00881CBA">
        <w:tc>
          <w:tcPr>
            <w:tcW w:w="381"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2976"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Atmosphere</w:t>
            </w:r>
          </w:p>
        </w:tc>
        <w:tc>
          <w:tcPr>
            <w:tcW w:w="56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492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Wearing away of the earth’s surface, by wind, flowing water or glaciers</w:t>
            </w:r>
          </w:p>
        </w:tc>
      </w:tr>
      <w:tr w:rsidR="00881CBA" w:rsidRPr="00021A2D" w:rsidTr="00881CBA">
        <w:tc>
          <w:tcPr>
            <w:tcW w:w="381"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2976"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Erosion</w:t>
            </w:r>
          </w:p>
        </w:tc>
        <w:tc>
          <w:tcPr>
            <w:tcW w:w="56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492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Able to produce abundantly, rich in resources</w:t>
            </w:r>
          </w:p>
        </w:tc>
      </w:tr>
      <w:tr w:rsidR="00881CBA" w:rsidRPr="00021A2D" w:rsidTr="00881CBA">
        <w:tc>
          <w:tcPr>
            <w:tcW w:w="381"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 xml:space="preserve">3. </w:t>
            </w:r>
          </w:p>
        </w:tc>
        <w:tc>
          <w:tcPr>
            <w:tcW w:w="2976"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Fertile</w:t>
            </w:r>
          </w:p>
        </w:tc>
        <w:tc>
          <w:tcPr>
            <w:tcW w:w="56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492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The air that surrounde the earth</w:t>
            </w:r>
          </w:p>
        </w:tc>
      </w:tr>
      <w:tr w:rsidR="00881CBA" w:rsidRPr="00021A2D" w:rsidTr="00881CBA">
        <w:tc>
          <w:tcPr>
            <w:tcW w:w="381"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2976"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Flora</w:t>
            </w:r>
          </w:p>
        </w:tc>
        <w:tc>
          <w:tcPr>
            <w:tcW w:w="56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492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The part of the earth where life-people, plants, and animal life-exists</w:t>
            </w:r>
          </w:p>
        </w:tc>
      </w:tr>
      <w:tr w:rsidR="00881CBA" w:rsidRPr="00021A2D" w:rsidTr="00881CBA">
        <w:tc>
          <w:tcPr>
            <w:tcW w:w="381"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2976"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Biosphere</w:t>
            </w:r>
          </w:p>
        </w:tc>
        <w:tc>
          <w:tcPr>
            <w:tcW w:w="56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492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Shortest distance between any two places on the earth’s surface</w:t>
            </w:r>
          </w:p>
        </w:tc>
      </w:tr>
      <w:tr w:rsidR="00881CBA" w:rsidRPr="00021A2D" w:rsidTr="00881CBA">
        <w:tc>
          <w:tcPr>
            <w:tcW w:w="381"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2976"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Crop rotation</w:t>
            </w:r>
          </w:p>
        </w:tc>
        <w:tc>
          <w:tcPr>
            <w:tcW w:w="56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F</w:t>
            </w:r>
          </w:p>
        </w:tc>
        <w:tc>
          <w:tcPr>
            <w:tcW w:w="492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The planet life of a region</w:t>
            </w:r>
          </w:p>
        </w:tc>
      </w:tr>
      <w:tr w:rsidR="00881CBA" w:rsidRPr="00021A2D" w:rsidTr="00881CBA">
        <w:tc>
          <w:tcPr>
            <w:tcW w:w="381"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2976"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Organic matter</w:t>
            </w:r>
          </w:p>
        </w:tc>
        <w:tc>
          <w:tcPr>
            <w:tcW w:w="56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G</w:t>
            </w:r>
          </w:p>
        </w:tc>
        <w:tc>
          <w:tcPr>
            <w:tcW w:w="492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A farming method used in dry regions in which the land is plowed and planted deeply to hold water in the soil</w:t>
            </w:r>
          </w:p>
        </w:tc>
      </w:tr>
      <w:tr w:rsidR="00881CBA" w:rsidRPr="00021A2D" w:rsidTr="00881CBA">
        <w:tc>
          <w:tcPr>
            <w:tcW w:w="381"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8.</w:t>
            </w:r>
          </w:p>
        </w:tc>
        <w:tc>
          <w:tcPr>
            <w:tcW w:w="2976"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Great circle</w:t>
            </w:r>
          </w:p>
        </w:tc>
        <w:tc>
          <w:tcPr>
            <w:tcW w:w="56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I</w:t>
            </w:r>
          </w:p>
        </w:tc>
        <w:tc>
          <w:tcPr>
            <w:tcW w:w="492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Farming method in which different crops are alternated in the same field, preserving soil nutrients</w:t>
            </w:r>
          </w:p>
        </w:tc>
      </w:tr>
      <w:tr w:rsidR="00881CBA" w:rsidRPr="00021A2D" w:rsidTr="00881CBA">
        <w:tc>
          <w:tcPr>
            <w:tcW w:w="381"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9.</w:t>
            </w:r>
          </w:p>
        </w:tc>
        <w:tc>
          <w:tcPr>
            <w:tcW w:w="2976"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Dry Farming</w:t>
            </w:r>
          </w:p>
        </w:tc>
        <w:tc>
          <w:tcPr>
            <w:tcW w:w="56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J</w:t>
            </w:r>
          </w:p>
        </w:tc>
        <w:tc>
          <w:tcPr>
            <w:tcW w:w="4927" w:type="dxa"/>
          </w:tcPr>
          <w:p w:rsidR="00881CBA" w:rsidRDefault="00881CBA" w:rsidP="00881CBA">
            <w:pPr>
              <w:pStyle w:val="a7"/>
              <w:ind w:left="0"/>
              <w:rPr>
                <w:rFonts w:ascii="Times New Roman" w:hAnsi="Times New Roman" w:cs="Times New Roman"/>
                <w:sz w:val="28"/>
                <w:szCs w:val="28"/>
                <w:lang w:val="en-US"/>
              </w:rPr>
            </w:pPr>
            <w:r>
              <w:rPr>
                <w:rFonts w:ascii="Times New Roman" w:hAnsi="Times New Roman" w:cs="Times New Roman"/>
                <w:sz w:val="28"/>
                <w:szCs w:val="28"/>
                <w:lang w:val="en-US"/>
              </w:rPr>
              <w:t>The use of natural substances to enrich the soil and grow crops rather than chemical fertilizers and pesticides</w:t>
            </w:r>
          </w:p>
        </w:tc>
      </w:tr>
    </w:tbl>
    <w:p w:rsidR="00881CBA" w:rsidRDefault="00881CBA" w:rsidP="00881CBA">
      <w:pPr>
        <w:rPr>
          <w:rFonts w:cs="Times New Roman"/>
          <w:szCs w:val="28"/>
          <w:lang w:val="en-US"/>
        </w:rPr>
      </w:pPr>
    </w:p>
    <w:p w:rsidR="00881CBA" w:rsidRDefault="00881CBA" w:rsidP="00881CBA">
      <w:pPr>
        <w:rPr>
          <w:rFonts w:cs="Times New Roman"/>
          <w:szCs w:val="28"/>
          <w:lang w:val="en-US"/>
        </w:rPr>
      </w:pPr>
      <w:r>
        <w:rPr>
          <w:rFonts w:cs="Times New Roman"/>
          <w:szCs w:val="28"/>
          <w:lang w:val="en-US"/>
        </w:rPr>
        <w:t>Ex 3.Translate into Russian or Kazakh</w:t>
      </w:r>
    </w:p>
    <w:p w:rsidR="00881CBA" w:rsidRDefault="00881CBA" w:rsidP="00881CBA">
      <w:pPr>
        <w:rPr>
          <w:rFonts w:cs="Times New Roman"/>
          <w:szCs w:val="28"/>
          <w:lang w:val="en-US"/>
        </w:rPr>
      </w:pPr>
      <w:r>
        <w:rPr>
          <w:rFonts w:cs="Times New Roman"/>
          <w:szCs w:val="28"/>
          <w:lang w:val="en-US"/>
        </w:rPr>
        <w:t>Land requires protection. The rate of natural soil formation process is very slow.The fertile layer of soil is thin here. It is about two centimetres deep. As the process of soil formation is slow, it requires a hundred years to form a layer 2 cm deep. The cultivation of one metric ton of grain requires many chemical elements.It requires about 33 kg of nitrogen, 13 kg of phosphorus and 26 kg of potassium. The fertile layer of soil is destroyed if it is not reproduced. Grain is grown in fertile soil. The law on the protection of land must be studied by all agronomists.</w:t>
      </w:r>
    </w:p>
    <w:p w:rsidR="009E5412" w:rsidRDefault="009E5412" w:rsidP="00350FDA">
      <w:pPr>
        <w:rPr>
          <w:rFonts w:cs="Times New Roman"/>
          <w:b/>
          <w:szCs w:val="28"/>
          <w:lang w:val="en-US"/>
        </w:rPr>
      </w:pPr>
    </w:p>
    <w:p w:rsidR="00181FA8" w:rsidRPr="007B00D3" w:rsidRDefault="007B00D3" w:rsidP="00350FDA">
      <w:pPr>
        <w:rPr>
          <w:rFonts w:cs="Times New Roman"/>
          <w:b/>
          <w:szCs w:val="28"/>
          <w:lang w:val="en-US"/>
        </w:rPr>
      </w:pPr>
      <w:r>
        <w:rPr>
          <w:rFonts w:cs="Times New Roman"/>
          <w:b/>
          <w:szCs w:val="28"/>
          <w:lang w:val="en-US"/>
        </w:rPr>
        <w:t>Less</w:t>
      </w:r>
      <w:r w:rsidR="00881CBA">
        <w:rPr>
          <w:rFonts w:cs="Times New Roman"/>
          <w:b/>
          <w:szCs w:val="28"/>
          <w:lang w:val="en-US"/>
        </w:rPr>
        <w:t>on 10</w:t>
      </w:r>
    </w:p>
    <w:p w:rsidR="005C73D7" w:rsidRPr="009E5412" w:rsidRDefault="005C73D7" w:rsidP="00350FDA">
      <w:pPr>
        <w:rPr>
          <w:rFonts w:cs="Times New Roman"/>
          <w:b/>
          <w:szCs w:val="28"/>
          <w:lang w:val="en-US"/>
        </w:rPr>
      </w:pPr>
      <w:r w:rsidRPr="009E5412">
        <w:rPr>
          <w:rFonts w:cs="Times New Roman"/>
          <w:b/>
          <w:szCs w:val="28"/>
          <w:lang w:val="en-US"/>
        </w:rPr>
        <w:t>The theme: "General characteristics of soil"</w:t>
      </w:r>
    </w:p>
    <w:p w:rsidR="005C73D7" w:rsidRPr="009E5412" w:rsidRDefault="005C73D7" w:rsidP="00350FDA">
      <w:pPr>
        <w:rPr>
          <w:rFonts w:cs="Times New Roman"/>
          <w:b/>
          <w:szCs w:val="28"/>
          <w:lang w:val="en-US"/>
        </w:rPr>
      </w:pPr>
      <w:r w:rsidRPr="009E5412">
        <w:rPr>
          <w:rFonts w:cs="Times New Roman"/>
          <w:b/>
          <w:szCs w:val="28"/>
          <w:lang w:val="en-US"/>
        </w:rPr>
        <w:t>I. Warming up.</w:t>
      </w:r>
    </w:p>
    <w:p w:rsidR="005C73D7" w:rsidRPr="003D2918" w:rsidRDefault="005C73D7" w:rsidP="00350FDA">
      <w:pPr>
        <w:rPr>
          <w:rFonts w:cs="Times New Roman"/>
          <w:szCs w:val="28"/>
          <w:lang w:val="en-US"/>
        </w:rPr>
      </w:pPr>
      <w:r w:rsidRPr="003D2918">
        <w:rPr>
          <w:rFonts w:cs="Times New Roman"/>
          <w:szCs w:val="28"/>
          <w:lang w:val="en-US"/>
        </w:rPr>
        <w:t>• Soils can be subdivided into.......</w:t>
      </w:r>
    </w:p>
    <w:p w:rsidR="005C73D7" w:rsidRPr="003D2918" w:rsidRDefault="005C73D7" w:rsidP="00350FDA">
      <w:pPr>
        <w:rPr>
          <w:rFonts w:cs="Times New Roman"/>
          <w:szCs w:val="28"/>
          <w:lang w:val="en-US"/>
        </w:rPr>
      </w:pPr>
      <w:r w:rsidRPr="003D2918">
        <w:rPr>
          <w:rFonts w:cs="Times New Roman"/>
          <w:szCs w:val="28"/>
          <w:lang w:val="en-US"/>
        </w:rPr>
        <w:t>• What does lie below the soil?</w:t>
      </w:r>
    </w:p>
    <w:p w:rsidR="005C73D7" w:rsidRPr="003D2918" w:rsidRDefault="005C73D7" w:rsidP="00350FDA">
      <w:pPr>
        <w:rPr>
          <w:rFonts w:cs="Times New Roman"/>
          <w:szCs w:val="28"/>
          <w:lang w:val="en-US"/>
        </w:rPr>
      </w:pPr>
      <w:r w:rsidRPr="003D2918">
        <w:rPr>
          <w:rFonts w:cs="Times New Roman"/>
          <w:szCs w:val="28"/>
          <w:lang w:val="en-US"/>
        </w:rPr>
        <w:t>• Do you know anything about humus?</w:t>
      </w:r>
    </w:p>
    <w:p w:rsidR="005C73D7" w:rsidRPr="009E5412" w:rsidRDefault="005C73D7" w:rsidP="00350FDA">
      <w:pPr>
        <w:rPr>
          <w:rFonts w:cs="Times New Roman"/>
          <w:b/>
          <w:szCs w:val="28"/>
          <w:lang w:val="en-US"/>
        </w:rPr>
      </w:pPr>
      <w:r w:rsidRPr="009E5412">
        <w:rPr>
          <w:rFonts w:cs="Times New Roman"/>
          <w:b/>
          <w:szCs w:val="28"/>
          <w:lang w:val="en-US"/>
        </w:rPr>
        <w:t>Reading.</w:t>
      </w:r>
    </w:p>
    <w:p w:rsidR="00181FA8" w:rsidRPr="009E5412" w:rsidRDefault="005C73D7" w:rsidP="00350FDA">
      <w:pPr>
        <w:rPr>
          <w:rFonts w:cs="Times New Roman"/>
          <w:b/>
          <w:szCs w:val="28"/>
          <w:lang w:val="en-US"/>
        </w:rPr>
      </w:pPr>
      <w:r w:rsidRPr="009E5412">
        <w:rPr>
          <w:rFonts w:cs="Times New Roman"/>
          <w:b/>
          <w:szCs w:val="28"/>
          <w:lang w:val="en-US"/>
        </w:rPr>
        <w:t>• The text is divided into 3 parts (papers) students must find the beginning , the middle and the end of the text.</w:t>
      </w:r>
    </w:p>
    <w:p w:rsidR="005C73D7" w:rsidRPr="003D2918" w:rsidRDefault="00181FA8" w:rsidP="00350FDA">
      <w:pPr>
        <w:rPr>
          <w:rFonts w:cs="Times New Roman"/>
          <w:szCs w:val="28"/>
          <w:lang w:val="en-US"/>
        </w:rPr>
      </w:pPr>
      <w:r w:rsidRPr="003D2918">
        <w:rPr>
          <w:rFonts w:cs="Times New Roman"/>
          <w:szCs w:val="28"/>
          <w:lang w:val="en-US"/>
        </w:rPr>
        <w:t xml:space="preserve"> • </w:t>
      </w:r>
      <w:r w:rsidR="005C73D7" w:rsidRPr="003D2918">
        <w:rPr>
          <w:rFonts w:cs="Times New Roman"/>
          <w:szCs w:val="28"/>
          <w:lang w:val="en-US"/>
        </w:rPr>
        <w:t>Read the text attentively and give the main idea of the text.</w:t>
      </w:r>
    </w:p>
    <w:p w:rsidR="005C73D7" w:rsidRPr="003D2918" w:rsidRDefault="009E5412" w:rsidP="00350FDA">
      <w:pPr>
        <w:rPr>
          <w:rFonts w:cs="Times New Roman"/>
          <w:szCs w:val="28"/>
          <w:lang w:val="en-US"/>
        </w:rPr>
      </w:pPr>
      <w:r>
        <w:rPr>
          <w:rFonts w:cs="Times New Roman"/>
          <w:szCs w:val="28"/>
          <w:lang w:val="en-US"/>
        </w:rPr>
        <w:t xml:space="preserve">        </w:t>
      </w:r>
      <w:r w:rsidR="00C5569C" w:rsidRPr="003D2918">
        <w:rPr>
          <w:rFonts w:cs="Times New Roman"/>
          <w:szCs w:val="28"/>
          <w:lang w:val="en-US"/>
        </w:rPr>
        <w:t xml:space="preserve">The </w:t>
      </w:r>
      <w:r w:rsidR="005C73D7" w:rsidRPr="003D2918">
        <w:rPr>
          <w:rFonts w:cs="Times New Roman"/>
          <w:szCs w:val="28"/>
          <w:lang w:val="en-US"/>
        </w:rPr>
        <w:t>term "soil" is used when we speak abou</w:t>
      </w:r>
      <w:r w:rsidR="002E1C0B" w:rsidRPr="003D2918">
        <w:rPr>
          <w:rFonts w:cs="Times New Roman"/>
          <w:szCs w:val="28"/>
          <w:lang w:val="en-US"/>
        </w:rPr>
        <w:t>t the superficial portion of the</w:t>
      </w:r>
      <w:r w:rsidR="005C73D7" w:rsidRPr="003D2918">
        <w:rPr>
          <w:rFonts w:cs="Times New Roman"/>
          <w:szCs w:val="28"/>
          <w:lang w:val="en-US"/>
        </w:rPr>
        <w:t xml:space="preserve"> earth's </w:t>
      </w:r>
      <w:r w:rsidR="00C5569C" w:rsidRPr="003D2918">
        <w:rPr>
          <w:rFonts w:cs="Times New Roman"/>
          <w:szCs w:val="28"/>
          <w:lang w:val="en-US"/>
        </w:rPr>
        <w:t>surface composed</w:t>
      </w:r>
      <w:r w:rsidR="005C73D7" w:rsidRPr="003D2918">
        <w:rPr>
          <w:rFonts w:cs="Times New Roman"/>
          <w:szCs w:val="28"/>
          <w:lang w:val="en-US"/>
        </w:rPr>
        <w:t xml:space="preserve"> of broken and disintegrate rock mixed with varying proportions of decayed and decayin</w:t>
      </w:r>
      <w:r w:rsidR="002E1C0B" w:rsidRPr="003D2918">
        <w:rPr>
          <w:rFonts w:cs="Times New Roman"/>
          <w:szCs w:val="28"/>
          <w:lang w:val="en-US"/>
        </w:rPr>
        <w:t>g</w:t>
      </w:r>
      <w:r w:rsidR="005C73D7" w:rsidRPr="003D2918">
        <w:rPr>
          <w:rFonts w:cs="Times New Roman"/>
          <w:szCs w:val="28"/>
          <w:lang w:val="en-US"/>
        </w:rPr>
        <w:t>| animal and vegetable ma</w:t>
      </w:r>
      <w:r w:rsidR="002E1C0B" w:rsidRPr="003D2918">
        <w:rPr>
          <w:rFonts w:cs="Times New Roman"/>
          <w:szCs w:val="28"/>
          <w:lang w:val="en-US"/>
        </w:rPr>
        <w:t>tter.</w:t>
      </w:r>
      <w:r w:rsidR="005C73D7" w:rsidRPr="003D2918">
        <w:rPr>
          <w:rFonts w:cs="Times New Roman"/>
          <w:szCs w:val="28"/>
          <w:lang w:val="en-US"/>
        </w:rPr>
        <w:t xml:space="preserve"> Below the soil lies the</w:t>
      </w:r>
      <w:r w:rsidR="002E1C0B" w:rsidRPr="003D2918">
        <w:rPr>
          <w:rFonts w:cs="Times New Roman"/>
          <w:szCs w:val="28"/>
          <w:lang w:val="en-US"/>
        </w:rPr>
        <w:t xml:space="preserve"> subsoil which is </w:t>
      </w:r>
      <w:r w:rsidR="00C5569C" w:rsidRPr="003D2918">
        <w:rPr>
          <w:rFonts w:cs="Times New Roman"/>
          <w:szCs w:val="28"/>
          <w:lang w:val="en-US"/>
        </w:rPr>
        <w:t>distinguished from</w:t>
      </w:r>
      <w:r w:rsidR="005C73D7" w:rsidRPr="003D2918">
        <w:rPr>
          <w:rFonts w:cs="Times New Roman"/>
          <w:szCs w:val="28"/>
          <w:lang w:val="en-US"/>
        </w:rPr>
        <w:t xml:space="preserve"> the sur</w:t>
      </w:r>
      <w:r w:rsidR="002E1C0B" w:rsidRPr="003D2918">
        <w:rPr>
          <w:rFonts w:cs="Times New Roman"/>
          <w:szCs w:val="28"/>
          <w:lang w:val="en-US"/>
        </w:rPr>
        <w:t xml:space="preserve">face </w:t>
      </w:r>
      <w:r w:rsidR="005C73D7" w:rsidRPr="003D2918">
        <w:rPr>
          <w:rFonts w:cs="Times New Roman"/>
          <w:szCs w:val="28"/>
          <w:lang w:val="en-US"/>
        </w:rPr>
        <w:t>soil ma</w:t>
      </w:r>
      <w:r w:rsidR="002E1C0B" w:rsidRPr="003D2918">
        <w:rPr>
          <w:rFonts w:cs="Times New Roman"/>
          <w:szCs w:val="28"/>
          <w:lang w:val="en-US"/>
        </w:rPr>
        <w:t xml:space="preserve">inly by a </w:t>
      </w:r>
      <w:r w:rsidR="00C5569C" w:rsidRPr="003D2918">
        <w:rPr>
          <w:rFonts w:cs="Times New Roman"/>
          <w:szCs w:val="28"/>
          <w:lang w:val="en-US"/>
        </w:rPr>
        <w:t>smaller percentage of</w:t>
      </w:r>
      <w:r w:rsidR="005C73D7" w:rsidRPr="003D2918">
        <w:rPr>
          <w:rFonts w:cs="Times New Roman"/>
          <w:szCs w:val="28"/>
          <w:lang w:val="en-US"/>
        </w:rPr>
        <w:t xml:space="preserve"> organic matter and greater </w:t>
      </w:r>
      <w:r w:rsidR="00C5569C" w:rsidRPr="003D2918">
        <w:rPr>
          <w:rFonts w:cs="Times New Roman"/>
          <w:szCs w:val="28"/>
          <w:lang w:val="en-US"/>
        </w:rPr>
        <w:t>compactness. Plants</w:t>
      </w:r>
      <w:r w:rsidR="005C73D7" w:rsidRPr="003D2918">
        <w:rPr>
          <w:rFonts w:cs="Times New Roman"/>
          <w:szCs w:val="28"/>
          <w:lang w:val="en-US"/>
        </w:rPr>
        <w:t xml:space="preserve"> derive all of their mineral content and a large part of their nitrogen content from the soil. Nitrogen is one of </w:t>
      </w:r>
      <w:r w:rsidR="00C5569C" w:rsidRPr="003D2918">
        <w:rPr>
          <w:rFonts w:cs="Times New Roman"/>
          <w:szCs w:val="28"/>
          <w:lang w:val="en-US"/>
        </w:rPr>
        <w:t>themost important</w:t>
      </w:r>
      <w:r w:rsidR="005C73D7" w:rsidRPr="003D2918">
        <w:rPr>
          <w:rFonts w:cs="Times New Roman"/>
          <w:szCs w:val="28"/>
          <w:lang w:val="en-US"/>
        </w:rPr>
        <w:t xml:space="preserve"> components of soil. The other principal elements of mineral </w:t>
      </w:r>
      <w:r w:rsidR="00C5569C" w:rsidRPr="003D2918">
        <w:rPr>
          <w:rFonts w:cs="Times New Roman"/>
          <w:szCs w:val="28"/>
          <w:lang w:val="en-US"/>
        </w:rPr>
        <w:t>food include</w:t>
      </w:r>
      <w:r w:rsidR="009C15D5" w:rsidRPr="003D2918">
        <w:rPr>
          <w:rFonts w:cs="Times New Roman"/>
          <w:szCs w:val="28"/>
          <w:lang w:val="en-US"/>
        </w:rPr>
        <w:t xml:space="preserve"> sculpture</w:t>
      </w:r>
      <w:r w:rsidR="005C73D7" w:rsidRPr="003D2918">
        <w:rPr>
          <w:rFonts w:cs="Times New Roman"/>
          <w:szCs w:val="28"/>
          <w:lang w:val="en-US"/>
        </w:rPr>
        <w:t xml:space="preserve"> phosphorus, potassium, calcium, magnesium and iron. Apparently, sodium, silicon and magnesium arc also needed by plants. The ability of assimilation of all these elements varies. This is why humus which contains many of the nutritive elements that are readily assimilated by plants from decayed organic products is so highly valuable. The productiveness of a soil also depends to a gre</w:t>
      </w:r>
      <w:r w:rsidR="009C15D5" w:rsidRPr="003D2918">
        <w:rPr>
          <w:rFonts w:cs="Times New Roman"/>
          <w:szCs w:val="28"/>
          <w:lang w:val="en-US"/>
        </w:rPr>
        <w:t>at</w:t>
      </w:r>
      <w:r w:rsidR="005C73D7" w:rsidRPr="003D2918">
        <w:rPr>
          <w:rFonts w:cs="Times New Roman"/>
          <w:szCs w:val="28"/>
          <w:lang w:val="en-US"/>
        </w:rPr>
        <w:t xml:space="preserve"> extent on its mechanical properties (especially upon texture and structure) and </w:t>
      </w:r>
      <w:r w:rsidR="005C73D7" w:rsidRPr="003D2918">
        <w:rPr>
          <w:rFonts w:cs="Times New Roman"/>
          <w:szCs w:val="28"/>
          <w:lang w:val="en-US"/>
        </w:rPr>
        <w:lastRenderedPageBreak/>
        <w:t xml:space="preserve">also on the presence of useful bacteria, the chief function of which is to help to fix free nitrogen. </w:t>
      </w:r>
    </w:p>
    <w:p w:rsidR="005C73D7" w:rsidRPr="003D2918" w:rsidRDefault="009C15D5" w:rsidP="00350FDA">
      <w:pPr>
        <w:rPr>
          <w:rFonts w:cs="Times New Roman"/>
          <w:szCs w:val="28"/>
          <w:lang w:val="en-US"/>
        </w:rPr>
      </w:pPr>
      <w:r w:rsidRPr="003D2918">
        <w:rPr>
          <w:rFonts w:cs="Times New Roman"/>
          <w:szCs w:val="28"/>
          <w:lang w:val="en-US"/>
        </w:rPr>
        <w:tab/>
      </w:r>
      <w:r w:rsidR="005C73D7" w:rsidRPr="003D2918">
        <w:rPr>
          <w:rFonts w:cs="Times New Roman"/>
          <w:szCs w:val="28"/>
          <w:lang w:val="en-US"/>
        </w:rPr>
        <w:t>Soils must be well supplied with humus so as to develop bacterial life adequately. An important property of soils, which is partly chemical and partly physica</w:t>
      </w:r>
      <w:r w:rsidR="00D749B7" w:rsidRPr="003D2918">
        <w:rPr>
          <w:rFonts w:cs="Times New Roman"/>
          <w:szCs w:val="28"/>
          <w:lang w:val="en-US"/>
        </w:rPr>
        <w:t xml:space="preserve">l, is </w:t>
      </w:r>
      <w:r w:rsidR="00C5569C" w:rsidRPr="003D2918">
        <w:rPr>
          <w:rFonts w:cs="Times New Roman"/>
          <w:szCs w:val="28"/>
          <w:lang w:val="en-US"/>
        </w:rPr>
        <w:t>their absorptive</w:t>
      </w:r>
      <w:r w:rsidR="005C73D7" w:rsidRPr="003D2918">
        <w:rPr>
          <w:rFonts w:cs="Times New Roman"/>
          <w:szCs w:val="28"/>
          <w:lang w:val="en-US"/>
        </w:rPr>
        <w:t xml:space="preserve"> </w:t>
      </w:r>
      <w:r w:rsidR="00C5569C" w:rsidRPr="003D2918">
        <w:rPr>
          <w:rFonts w:cs="Times New Roman"/>
          <w:szCs w:val="28"/>
          <w:lang w:val="en-US"/>
        </w:rPr>
        <w:t>power for</w:t>
      </w:r>
      <w:r w:rsidR="005C73D7" w:rsidRPr="003D2918">
        <w:rPr>
          <w:rFonts w:cs="Times New Roman"/>
          <w:szCs w:val="28"/>
          <w:lang w:val="en-US"/>
        </w:rPr>
        <w:t xml:space="preserve"> fertilizing components.</w:t>
      </w:r>
    </w:p>
    <w:p w:rsidR="005C73D7" w:rsidRPr="003D2918" w:rsidRDefault="005C73D7" w:rsidP="00350FDA">
      <w:pPr>
        <w:rPr>
          <w:rFonts w:cs="Times New Roman"/>
          <w:szCs w:val="28"/>
          <w:lang w:val="en-US"/>
        </w:rPr>
      </w:pPr>
      <w:r w:rsidRPr="003D2918">
        <w:rPr>
          <w:rFonts w:cs="Times New Roman"/>
          <w:szCs w:val="28"/>
          <w:lang w:val="en-US"/>
        </w:rPr>
        <w:t>In respect of texture and also age, soils can be subdivided into fine sandy soil, sandy soil, loam soil, sandy-loam soil, silt-loam soil, shale-loam soil, muck soil, pods soil, limy soil, soones</w:t>
      </w:r>
      <w:r w:rsidR="00D749B7" w:rsidRPr="003D2918">
        <w:rPr>
          <w:rFonts w:cs="Times New Roman"/>
          <w:szCs w:val="28"/>
          <w:lang w:val="en-US"/>
        </w:rPr>
        <w:t xml:space="preserve">t  </w:t>
      </w:r>
      <w:r w:rsidR="00C5569C" w:rsidRPr="003D2918">
        <w:rPr>
          <w:rFonts w:cs="Times New Roman"/>
          <w:szCs w:val="28"/>
          <w:lang w:val="en-US"/>
        </w:rPr>
        <w:t xml:space="preserve"> </w:t>
      </w:r>
      <w:r w:rsidRPr="003D2918">
        <w:rPr>
          <w:rFonts w:cs="Times New Roman"/>
          <w:szCs w:val="28"/>
          <w:lang w:val="en-US"/>
        </w:rPr>
        <w:t>soil, chernozem (black earth soil), brown soil, red soil. Various crops are adaptable to various soils. Naturally, the contents of humus, greatest in black soil, permit of vast choice of the best cash crops, notably cereals and gives rich yields. Indeed, bumper crops are obtained on chernozem soils.</w:t>
      </w:r>
    </w:p>
    <w:p w:rsidR="005C73D7" w:rsidRPr="003D2918" w:rsidRDefault="005C73D7" w:rsidP="00350FDA">
      <w:pPr>
        <w:rPr>
          <w:rFonts w:cs="Times New Roman"/>
          <w:szCs w:val="28"/>
          <w:lang w:val="en-US"/>
        </w:rPr>
      </w:pPr>
      <w:r w:rsidRPr="003D2918">
        <w:rPr>
          <w:rFonts w:cs="Times New Roman"/>
          <w:szCs w:val="28"/>
          <w:lang w:val="en-US"/>
        </w:rPr>
        <w:t>Of late various soil amendments are being introduced, principally high molecular subst</w:t>
      </w:r>
      <w:r w:rsidR="00D749B7" w:rsidRPr="003D2918">
        <w:rPr>
          <w:rFonts w:cs="Times New Roman"/>
          <w:szCs w:val="28"/>
          <w:lang w:val="en-US"/>
        </w:rPr>
        <w:t xml:space="preserve">ances improving soil </w:t>
      </w:r>
      <w:r w:rsidR="006A35E3" w:rsidRPr="003D2918">
        <w:rPr>
          <w:rFonts w:cs="Times New Roman"/>
          <w:szCs w:val="28"/>
          <w:lang w:val="en-US"/>
        </w:rPr>
        <w:t>structure</w:t>
      </w:r>
      <w:r w:rsidR="00D749B7" w:rsidRPr="003D2918">
        <w:rPr>
          <w:rFonts w:cs="Times New Roman"/>
          <w:szCs w:val="28"/>
          <w:lang w:val="en-US"/>
        </w:rPr>
        <w:t>.</w:t>
      </w:r>
    </w:p>
    <w:p w:rsidR="009E5412" w:rsidRDefault="00A02BE7" w:rsidP="00350FDA">
      <w:pPr>
        <w:rPr>
          <w:rFonts w:cs="Times New Roman"/>
          <w:b/>
          <w:szCs w:val="28"/>
          <w:lang w:val="en-US"/>
        </w:rPr>
      </w:pPr>
      <w:r w:rsidRPr="009E5412">
        <w:rPr>
          <w:rFonts w:cs="Times New Roman"/>
          <w:b/>
          <w:szCs w:val="28"/>
          <w:lang w:val="en-US"/>
        </w:rPr>
        <w:t>Vocabulary:</w:t>
      </w:r>
    </w:p>
    <w:p w:rsidR="00C5569C" w:rsidRPr="009E5412" w:rsidRDefault="00C5569C" w:rsidP="00350FDA">
      <w:pPr>
        <w:rPr>
          <w:rFonts w:cs="Times New Roman"/>
          <w:b/>
          <w:szCs w:val="28"/>
          <w:lang w:val="en-US"/>
        </w:rPr>
      </w:pPr>
      <w:r w:rsidRPr="003D2918">
        <w:rPr>
          <w:rFonts w:cs="Times New Roman"/>
          <w:szCs w:val="28"/>
          <w:lang w:val="en-US"/>
        </w:rPr>
        <w:t xml:space="preserve">superficial - </w:t>
      </w:r>
      <w:r w:rsidRPr="00350FDA">
        <w:rPr>
          <w:rFonts w:cs="Times New Roman"/>
          <w:szCs w:val="28"/>
        </w:rPr>
        <w:t>поверхностный</w:t>
      </w:r>
    </w:p>
    <w:p w:rsidR="00C5569C" w:rsidRPr="003D2918" w:rsidRDefault="00C5569C" w:rsidP="00350FDA">
      <w:pPr>
        <w:rPr>
          <w:rFonts w:cs="Times New Roman"/>
          <w:szCs w:val="28"/>
          <w:lang w:val="en-US"/>
        </w:rPr>
      </w:pPr>
      <w:r w:rsidRPr="003D2918">
        <w:rPr>
          <w:rFonts w:cs="Times New Roman"/>
          <w:szCs w:val="28"/>
          <w:lang w:val="en-US"/>
        </w:rPr>
        <w:t xml:space="preserve">Apparently- </w:t>
      </w:r>
      <w:r w:rsidRPr="00350FDA">
        <w:rPr>
          <w:rFonts w:cs="Times New Roman"/>
          <w:szCs w:val="28"/>
        </w:rPr>
        <w:t>очевидно</w:t>
      </w:r>
      <w:r w:rsidRPr="003D2918">
        <w:rPr>
          <w:rFonts w:cs="Times New Roman"/>
          <w:szCs w:val="28"/>
          <w:lang w:val="en-US"/>
        </w:rPr>
        <w:t xml:space="preserve">, </w:t>
      </w:r>
      <w:r w:rsidRPr="00350FDA">
        <w:rPr>
          <w:rFonts w:cs="Times New Roman"/>
          <w:szCs w:val="28"/>
        </w:rPr>
        <w:t>несомненно</w:t>
      </w:r>
    </w:p>
    <w:p w:rsidR="00C5569C" w:rsidRPr="003D2918" w:rsidRDefault="00A02BE7" w:rsidP="00350FDA">
      <w:pPr>
        <w:rPr>
          <w:rFonts w:cs="Times New Roman"/>
          <w:szCs w:val="28"/>
          <w:lang w:val="en-US"/>
        </w:rPr>
      </w:pPr>
      <w:r w:rsidRPr="003D2918">
        <w:rPr>
          <w:rFonts w:cs="Times New Roman"/>
          <w:szCs w:val="28"/>
          <w:lang w:val="en-US"/>
        </w:rPr>
        <w:t xml:space="preserve"> </w:t>
      </w:r>
      <w:r w:rsidR="00C5569C" w:rsidRPr="003D2918">
        <w:rPr>
          <w:rFonts w:cs="Times New Roman"/>
          <w:szCs w:val="28"/>
          <w:lang w:val="en-US"/>
        </w:rPr>
        <w:t>nutritive elements -</w:t>
      </w:r>
      <w:r w:rsidR="00C5569C" w:rsidRPr="00350FDA">
        <w:rPr>
          <w:rFonts w:cs="Times New Roman"/>
          <w:szCs w:val="28"/>
        </w:rPr>
        <w:t>питательное</w:t>
      </w:r>
      <w:r w:rsidR="00C5569C" w:rsidRPr="003D2918">
        <w:rPr>
          <w:rFonts w:cs="Times New Roman"/>
          <w:szCs w:val="28"/>
          <w:lang w:val="en-US"/>
        </w:rPr>
        <w:t xml:space="preserve"> </w:t>
      </w:r>
      <w:r w:rsidR="00C5569C" w:rsidRPr="00350FDA">
        <w:rPr>
          <w:rFonts w:cs="Times New Roman"/>
          <w:szCs w:val="28"/>
        </w:rPr>
        <w:t>вещество</w:t>
      </w:r>
      <w:r w:rsidR="00C5569C" w:rsidRPr="003D2918">
        <w:rPr>
          <w:rFonts w:cs="Times New Roman"/>
          <w:szCs w:val="28"/>
          <w:lang w:val="en-US"/>
        </w:rPr>
        <w:t xml:space="preserve"> </w:t>
      </w:r>
    </w:p>
    <w:p w:rsidR="00C5569C" w:rsidRPr="003D2918" w:rsidRDefault="00C5569C" w:rsidP="00350FDA">
      <w:pPr>
        <w:rPr>
          <w:rFonts w:cs="Times New Roman"/>
          <w:szCs w:val="28"/>
          <w:lang w:val="en-US"/>
        </w:rPr>
      </w:pPr>
      <w:r w:rsidRPr="003D2918">
        <w:rPr>
          <w:rFonts w:cs="Times New Roman"/>
          <w:szCs w:val="28"/>
          <w:lang w:val="en-US"/>
        </w:rPr>
        <w:t xml:space="preserve">humus - </w:t>
      </w:r>
      <w:r w:rsidRPr="00350FDA">
        <w:rPr>
          <w:rFonts w:cs="Times New Roman"/>
          <w:szCs w:val="28"/>
        </w:rPr>
        <w:t>чернозём</w:t>
      </w:r>
      <w:r w:rsidRPr="003D2918">
        <w:rPr>
          <w:rFonts w:cs="Times New Roman"/>
          <w:szCs w:val="28"/>
          <w:lang w:val="en-US"/>
        </w:rPr>
        <w:t xml:space="preserve">, </w:t>
      </w:r>
      <w:r w:rsidRPr="00350FDA">
        <w:rPr>
          <w:rFonts w:cs="Times New Roman"/>
          <w:szCs w:val="28"/>
        </w:rPr>
        <w:t>гумус</w:t>
      </w:r>
    </w:p>
    <w:p w:rsidR="00A02BE7" w:rsidRPr="003D2918" w:rsidRDefault="00A02BE7" w:rsidP="00350FDA">
      <w:pPr>
        <w:rPr>
          <w:rFonts w:cs="Times New Roman"/>
          <w:szCs w:val="28"/>
          <w:lang w:val="en-US"/>
        </w:rPr>
      </w:pPr>
      <w:r w:rsidRPr="003D2918">
        <w:rPr>
          <w:rFonts w:cs="Times New Roman"/>
          <w:szCs w:val="28"/>
          <w:lang w:val="en-US"/>
        </w:rPr>
        <w:t xml:space="preserve">loam soil </w:t>
      </w:r>
      <w:r w:rsidRPr="00350FDA">
        <w:rPr>
          <w:rFonts w:cs="Times New Roman"/>
          <w:szCs w:val="28"/>
        </w:rPr>
        <w:t>суглинистая</w:t>
      </w:r>
      <w:r w:rsidRPr="003D2918">
        <w:rPr>
          <w:rFonts w:cs="Times New Roman"/>
          <w:szCs w:val="28"/>
          <w:lang w:val="en-US"/>
        </w:rPr>
        <w:t xml:space="preserve"> </w:t>
      </w:r>
      <w:r w:rsidRPr="00350FDA">
        <w:rPr>
          <w:rFonts w:cs="Times New Roman"/>
          <w:szCs w:val="28"/>
        </w:rPr>
        <w:t>почва</w:t>
      </w:r>
    </w:p>
    <w:p w:rsidR="00A02BE7" w:rsidRPr="00350FDA" w:rsidRDefault="00A02BE7" w:rsidP="00350FDA">
      <w:pPr>
        <w:rPr>
          <w:rFonts w:cs="Times New Roman"/>
          <w:szCs w:val="28"/>
        </w:rPr>
      </w:pPr>
      <w:r w:rsidRPr="00350FDA">
        <w:rPr>
          <w:rFonts w:cs="Times New Roman"/>
          <w:szCs w:val="28"/>
        </w:rPr>
        <w:t>fertilizing -удобрение, внесение удобрений</w:t>
      </w:r>
    </w:p>
    <w:p w:rsidR="006A35E3" w:rsidRPr="00350FDA" w:rsidRDefault="006A35E3" w:rsidP="00350FDA">
      <w:pPr>
        <w:rPr>
          <w:rFonts w:cs="Times New Roman"/>
          <w:szCs w:val="28"/>
        </w:rPr>
      </w:pPr>
      <w:r w:rsidRPr="00350FDA">
        <w:rPr>
          <w:rFonts w:cs="Times New Roman"/>
          <w:szCs w:val="28"/>
        </w:rPr>
        <w:t>rich yields-богатый урожай</w:t>
      </w:r>
    </w:p>
    <w:p w:rsidR="00093F65" w:rsidRPr="009E5412" w:rsidRDefault="00093F65" w:rsidP="00350FDA">
      <w:pPr>
        <w:rPr>
          <w:rFonts w:cs="Times New Roman"/>
          <w:b/>
          <w:szCs w:val="28"/>
        </w:rPr>
      </w:pPr>
      <w:r w:rsidRPr="009E5412">
        <w:rPr>
          <w:rFonts w:cs="Times New Roman"/>
          <w:b/>
          <w:szCs w:val="28"/>
        </w:rPr>
        <w:t>Ex 1.</w:t>
      </w:r>
    </w:p>
    <w:p w:rsidR="00093F65" w:rsidRPr="009E5412" w:rsidRDefault="00093F65" w:rsidP="00350FDA">
      <w:pPr>
        <w:rPr>
          <w:lang w:val="en-US"/>
        </w:rPr>
      </w:pPr>
      <w:r w:rsidRPr="009E5412">
        <w:rPr>
          <w:lang w:val="en-US"/>
        </w:rPr>
        <w:t xml:space="preserve"> </w:t>
      </w:r>
      <w:r w:rsidR="009E5412" w:rsidRPr="009E5412">
        <w:rPr>
          <w:lang w:val="en-US"/>
        </w:rPr>
        <w:t xml:space="preserve">Read and translate the </w:t>
      </w:r>
      <w:r w:rsidR="00060B3D" w:rsidRPr="009E5412">
        <w:rPr>
          <w:lang w:val="en-US"/>
        </w:rPr>
        <w:t>following words</w:t>
      </w:r>
      <w:r w:rsidR="009E5412" w:rsidRPr="009E5412">
        <w:rPr>
          <w:lang w:val="en-US"/>
        </w:rPr>
        <w:t xml:space="preserve">: </w:t>
      </w:r>
    </w:p>
    <w:p w:rsidR="00093F65" w:rsidRPr="003D2918" w:rsidRDefault="009E5412" w:rsidP="00350FDA">
      <w:pPr>
        <w:rPr>
          <w:rFonts w:cs="Times New Roman"/>
          <w:szCs w:val="28"/>
          <w:lang w:val="en-US"/>
        </w:rPr>
      </w:pPr>
      <w:r>
        <w:rPr>
          <w:rFonts w:cs="Times New Roman"/>
          <w:szCs w:val="28"/>
          <w:lang w:val="en-US"/>
        </w:rPr>
        <w:t xml:space="preserve">a) </w:t>
      </w:r>
      <w:r w:rsidR="00093F65" w:rsidRPr="003D2918">
        <w:rPr>
          <w:rFonts w:cs="Times New Roman"/>
          <w:szCs w:val="28"/>
          <w:lang w:val="en-US"/>
        </w:rPr>
        <w:t>System – systematic</w:t>
      </w:r>
      <w:r w:rsidR="00060B3D" w:rsidRPr="003D2918">
        <w:rPr>
          <w:rFonts w:cs="Times New Roman"/>
          <w:szCs w:val="28"/>
          <w:lang w:val="en-US"/>
        </w:rPr>
        <w:t>; agriculture</w:t>
      </w:r>
      <w:r w:rsidR="00093F65" w:rsidRPr="003D2918">
        <w:rPr>
          <w:rFonts w:cs="Times New Roman"/>
          <w:szCs w:val="28"/>
          <w:lang w:val="en-US"/>
        </w:rPr>
        <w:t xml:space="preserve"> – agricultural; cultivate – cultivation;  exploit – exploitation.</w:t>
      </w:r>
    </w:p>
    <w:p w:rsidR="00060B3D" w:rsidRPr="00060B3D" w:rsidRDefault="009E5412" w:rsidP="00060B3D">
      <w:pPr>
        <w:autoSpaceDE w:val="0"/>
        <w:autoSpaceDN w:val="0"/>
        <w:adjustRightInd w:val="0"/>
        <w:spacing w:after="0" w:line="240" w:lineRule="auto"/>
        <w:rPr>
          <w:lang w:val="en-US"/>
        </w:rPr>
      </w:pPr>
      <w:r>
        <w:rPr>
          <w:rFonts w:cs="Times New Roman"/>
          <w:szCs w:val="28"/>
          <w:lang w:val="en-US"/>
        </w:rPr>
        <w:t>b</w:t>
      </w:r>
      <w:r w:rsidR="00093F65" w:rsidRPr="00060B3D">
        <w:rPr>
          <w:rFonts w:cs="Times New Roman"/>
          <w:szCs w:val="28"/>
          <w:lang w:val="en-US"/>
        </w:rPr>
        <w:t>)</w:t>
      </w:r>
      <w:r w:rsidR="00060B3D" w:rsidRPr="00060B3D">
        <w:rPr>
          <w:rFonts w:ascii="Lucida Console" w:hAnsi="Lucida Console" w:cs="Lucida Console"/>
          <w:sz w:val="21"/>
          <w:szCs w:val="21"/>
          <w:lang w:val="en-US"/>
        </w:rPr>
        <w:t xml:space="preserve"> </w:t>
      </w:r>
      <w:r w:rsidR="00060B3D">
        <w:rPr>
          <w:lang w:val="en-US"/>
        </w:rPr>
        <w:t xml:space="preserve">Read </w:t>
      </w:r>
      <w:r w:rsidR="00060B3D" w:rsidRPr="00060B3D">
        <w:rPr>
          <w:lang w:val="en-US"/>
        </w:rPr>
        <w:t>and translate following word combinations:</w:t>
      </w:r>
    </w:p>
    <w:p w:rsidR="00060B3D" w:rsidRPr="00060B3D" w:rsidRDefault="00060B3D" w:rsidP="00060B3D">
      <w:pPr>
        <w:autoSpaceDE w:val="0"/>
        <w:autoSpaceDN w:val="0"/>
        <w:adjustRightInd w:val="0"/>
        <w:spacing w:after="0" w:line="240" w:lineRule="auto"/>
        <w:rPr>
          <w:rFonts w:ascii="Lucida Console" w:hAnsi="Lucida Console" w:cs="Lucida Console"/>
          <w:sz w:val="21"/>
          <w:szCs w:val="21"/>
          <w:lang w:val="en-US"/>
        </w:rPr>
      </w:pPr>
    </w:p>
    <w:p w:rsidR="00093F65" w:rsidRPr="003D2918" w:rsidRDefault="00093F65" w:rsidP="00350FDA">
      <w:pPr>
        <w:rPr>
          <w:rFonts w:cs="Times New Roman"/>
          <w:szCs w:val="28"/>
          <w:lang w:val="en-US"/>
        </w:rPr>
      </w:pPr>
      <w:r w:rsidRPr="00060B3D">
        <w:rPr>
          <w:rFonts w:cs="Times New Roman"/>
          <w:szCs w:val="28"/>
          <w:lang w:val="en-US"/>
        </w:rPr>
        <w:t xml:space="preserve"> </w:t>
      </w:r>
      <w:r w:rsidRPr="003D2918">
        <w:rPr>
          <w:rFonts w:cs="Times New Roman"/>
          <w:szCs w:val="28"/>
          <w:lang w:val="en-US"/>
        </w:rPr>
        <w:t xml:space="preserve">Primitive  agriculture; the primitive  man;  land  cultivation; plant  resources; complex  forms  of  agriculture; a complex  of  agricultural  problems. </w:t>
      </w:r>
    </w:p>
    <w:p w:rsidR="00060B3D" w:rsidRPr="00060B3D" w:rsidRDefault="00060B3D" w:rsidP="00060B3D">
      <w:pPr>
        <w:rPr>
          <w:lang w:val="en-US"/>
        </w:rPr>
      </w:pPr>
      <w:r w:rsidRPr="00060B3D">
        <w:rPr>
          <w:lang w:val="en-US"/>
        </w:rPr>
        <w:t xml:space="preserve">Read and translate the following words: </w:t>
      </w:r>
    </w:p>
    <w:p w:rsidR="00093F65" w:rsidRPr="003D2918" w:rsidRDefault="00093F65" w:rsidP="00350FDA">
      <w:pPr>
        <w:rPr>
          <w:rFonts w:cs="Times New Roman"/>
          <w:szCs w:val="28"/>
          <w:lang w:val="en-US"/>
        </w:rPr>
      </w:pPr>
      <w:r w:rsidRPr="003D2918">
        <w:rPr>
          <w:rFonts w:cs="Times New Roman"/>
          <w:szCs w:val="28"/>
          <w:lang w:val="en-US"/>
        </w:rPr>
        <w:lastRenderedPageBreak/>
        <w:t xml:space="preserve">The fertile layer of soil is destroyed if </w:t>
      </w:r>
      <w:r w:rsidR="00060B3D" w:rsidRPr="003D2918">
        <w:rPr>
          <w:rFonts w:cs="Times New Roman"/>
          <w:szCs w:val="28"/>
          <w:lang w:val="en-US"/>
        </w:rPr>
        <w:t>it is not reproduced</w:t>
      </w:r>
      <w:r w:rsidRPr="003D2918">
        <w:rPr>
          <w:rFonts w:cs="Times New Roman"/>
          <w:szCs w:val="28"/>
          <w:lang w:val="en-US"/>
        </w:rPr>
        <w:t xml:space="preserve">. 2. Grain is grown in fertile soil.  3. </w:t>
      </w:r>
      <w:r w:rsidR="00060B3D" w:rsidRPr="003D2918">
        <w:rPr>
          <w:rFonts w:cs="Times New Roman"/>
          <w:szCs w:val="28"/>
          <w:lang w:val="en-US"/>
        </w:rPr>
        <w:t>Many chemical elements are lost if</w:t>
      </w:r>
      <w:r w:rsidRPr="003D2918">
        <w:rPr>
          <w:rFonts w:cs="Times New Roman"/>
          <w:szCs w:val="28"/>
          <w:lang w:val="en-US"/>
        </w:rPr>
        <w:t xml:space="preserve"> land is not improved. 4.  The fertile layer of soil is </w:t>
      </w:r>
      <w:r w:rsidR="00060B3D" w:rsidRPr="003D2918">
        <w:rPr>
          <w:rFonts w:cs="Times New Roman"/>
          <w:szCs w:val="28"/>
          <w:lang w:val="en-US"/>
        </w:rPr>
        <w:t>reproduced by the use of chemical</w:t>
      </w:r>
      <w:r w:rsidRPr="003D2918">
        <w:rPr>
          <w:rFonts w:cs="Times New Roman"/>
          <w:szCs w:val="28"/>
          <w:lang w:val="en-US"/>
        </w:rPr>
        <w:t xml:space="preserve"> elements.  5.  Grain </w:t>
      </w:r>
      <w:r w:rsidR="00060B3D" w:rsidRPr="003D2918">
        <w:rPr>
          <w:rFonts w:cs="Times New Roman"/>
          <w:szCs w:val="28"/>
          <w:lang w:val="en-US"/>
        </w:rPr>
        <w:t>can be grown only in fertile soil</w:t>
      </w:r>
      <w:r w:rsidRPr="003D2918">
        <w:rPr>
          <w:rFonts w:cs="Times New Roman"/>
          <w:szCs w:val="28"/>
          <w:lang w:val="en-US"/>
        </w:rPr>
        <w:t xml:space="preserve">.  6. </w:t>
      </w:r>
      <w:r w:rsidR="00060B3D" w:rsidRPr="003D2918">
        <w:rPr>
          <w:rFonts w:cs="Times New Roman"/>
          <w:szCs w:val="28"/>
          <w:lang w:val="en-US"/>
        </w:rPr>
        <w:t>Many chemical elements are required for the production of grain</w:t>
      </w:r>
      <w:r w:rsidRPr="003D2918">
        <w:rPr>
          <w:rFonts w:cs="Times New Roman"/>
          <w:szCs w:val="28"/>
          <w:lang w:val="en-US"/>
        </w:rPr>
        <w:t>.</w:t>
      </w:r>
    </w:p>
    <w:p w:rsidR="00060B3D" w:rsidRDefault="00060B3D" w:rsidP="00350FDA">
      <w:pPr>
        <w:rPr>
          <w:rFonts w:cs="Times New Roman"/>
          <w:szCs w:val="28"/>
          <w:lang w:val="en-US"/>
        </w:rPr>
      </w:pPr>
    </w:p>
    <w:p w:rsidR="005C73D7" w:rsidRPr="00060B3D" w:rsidRDefault="005C73D7" w:rsidP="00350FDA">
      <w:pPr>
        <w:rPr>
          <w:rFonts w:cs="Times New Roman"/>
          <w:b/>
          <w:szCs w:val="28"/>
          <w:lang w:val="en-US"/>
        </w:rPr>
      </w:pPr>
      <w:r w:rsidRPr="00060B3D">
        <w:rPr>
          <w:rFonts w:cs="Times New Roman"/>
          <w:b/>
          <w:szCs w:val="28"/>
          <w:lang w:val="en-US"/>
        </w:rPr>
        <w:t>Reading.</w:t>
      </w:r>
    </w:p>
    <w:p w:rsidR="005C73D7" w:rsidRPr="00060B3D" w:rsidRDefault="005C73D7" w:rsidP="00350FDA">
      <w:pPr>
        <w:rPr>
          <w:rFonts w:cs="Times New Roman"/>
          <w:b/>
          <w:szCs w:val="28"/>
          <w:lang w:val="en-US"/>
        </w:rPr>
      </w:pPr>
      <w:r w:rsidRPr="00060B3D">
        <w:rPr>
          <w:rFonts w:cs="Times New Roman"/>
          <w:b/>
          <w:szCs w:val="28"/>
          <w:lang w:val="en-US"/>
        </w:rPr>
        <w:t>Read and translate the text into Kazakh.Soil Solution</w:t>
      </w:r>
    </w:p>
    <w:p w:rsidR="005C73D7" w:rsidRPr="003D2918" w:rsidRDefault="00060B3D" w:rsidP="00350FDA">
      <w:pPr>
        <w:rPr>
          <w:rFonts w:cs="Times New Roman"/>
          <w:szCs w:val="28"/>
          <w:lang w:val="en-US"/>
        </w:rPr>
      </w:pPr>
      <w:r>
        <w:rPr>
          <w:rFonts w:cs="Times New Roman"/>
          <w:szCs w:val="28"/>
          <w:lang w:val="en-US"/>
        </w:rPr>
        <w:t xml:space="preserve">    </w:t>
      </w:r>
      <w:r w:rsidR="005C73D7" w:rsidRPr="003D2918">
        <w:rPr>
          <w:rFonts w:cs="Times New Roman"/>
          <w:szCs w:val="28"/>
          <w:lang w:val="en-US"/>
        </w:rPr>
        <w:t>The soil solution is very dilute. Only a small part of the nutrients available to the plants is in the soilsolution. Yet the plants absorb most of their nutrients from the solution. As the plants take up nutrients from the solution, there is a gradual replacement of the nutrients from the mineral anil organic components.</w:t>
      </w:r>
    </w:p>
    <w:p w:rsidR="005C73D7" w:rsidRPr="003D2918" w:rsidRDefault="005C73D7" w:rsidP="00350FDA">
      <w:pPr>
        <w:rPr>
          <w:rFonts w:cs="Times New Roman"/>
          <w:szCs w:val="28"/>
          <w:lang w:val="en-US"/>
        </w:rPr>
      </w:pPr>
      <w:r w:rsidRPr="003D2918">
        <w:rPr>
          <w:rFonts w:cs="Times New Roman"/>
          <w:szCs w:val="28"/>
          <w:lang w:val="en-US"/>
        </w:rPr>
        <w:t>There are nine elements used in abundance by plants: carbon, hydrogen, oxygen, phosphorm nitrogen, sulphur, calcium, magnesium, and potassium.</w:t>
      </w:r>
    </w:p>
    <w:p w:rsidR="005C73D7" w:rsidRPr="003D2918" w:rsidRDefault="005C73D7" w:rsidP="00350FDA">
      <w:pPr>
        <w:rPr>
          <w:rFonts w:cs="Times New Roman"/>
          <w:szCs w:val="28"/>
          <w:lang w:val="en-US"/>
        </w:rPr>
      </w:pPr>
      <w:r w:rsidRPr="003D2918">
        <w:rPr>
          <w:rFonts w:cs="Times New Roman"/>
          <w:szCs w:val="28"/>
          <w:lang w:val="en-US"/>
        </w:rPr>
        <w:t>Carbon, hydrogen, and oxygen are taken by the plants from the air and water. The othaitj elements used in abundance must eome into the soil solution from the mineral and orgul components.</w:t>
      </w:r>
    </w:p>
    <w:p w:rsidR="005C73D7" w:rsidRPr="003D2918" w:rsidRDefault="005C73D7" w:rsidP="00350FDA">
      <w:pPr>
        <w:rPr>
          <w:rFonts w:cs="Times New Roman"/>
          <w:szCs w:val="28"/>
          <w:lang w:val="en-US"/>
        </w:rPr>
      </w:pPr>
      <w:r w:rsidRPr="003D2918">
        <w:rPr>
          <w:rFonts w:cs="Times New Roman"/>
          <w:szCs w:val="28"/>
          <w:lang w:val="en-US"/>
        </w:rPr>
        <w:t>Six elements used in only minute amounts are called minor elements. They are iron, boron, mangane</w:t>
      </w:r>
      <w:r w:rsidR="0088552C" w:rsidRPr="003D2918">
        <w:rPr>
          <w:rFonts w:cs="Times New Roman"/>
          <w:szCs w:val="28"/>
          <w:lang w:val="en-US"/>
        </w:rPr>
        <w:t>se, copper, zinc and molybdenum</w:t>
      </w:r>
    </w:p>
    <w:p w:rsidR="005C73D7" w:rsidRPr="003D2918" w:rsidRDefault="005C73D7" w:rsidP="00350FDA">
      <w:pPr>
        <w:rPr>
          <w:rFonts w:cs="Times New Roman"/>
          <w:szCs w:val="28"/>
          <w:lang w:val="en-US"/>
        </w:rPr>
      </w:pPr>
      <w:r w:rsidRPr="003D2918">
        <w:rPr>
          <w:rFonts w:cs="Times New Roman"/>
          <w:szCs w:val="28"/>
          <w:lang w:val="en-US"/>
        </w:rPr>
        <w:t>As previously pointed out, the soil solution contains only a smal</w:t>
      </w:r>
      <w:r w:rsidR="0088552C" w:rsidRPr="003D2918">
        <w:rPr>
          <w:rFonts w:cs="Times New Roman"/>
          <w:szCs w:val="28"/>
          <w:lang w:val="en-US"/>
        </w:rPr>
        <w:t xml:space="preserve">l part of the available nutrients. </w:t>
      </w:r>
      <w:r w:rsidRPr="003D2918">
        <w:rPr>
          <w:rFonts w:cs="Times New Roman"/>
          <w:szCs w:val="28"/>
          <w:lang w:val="en-US"/>
        </w:rPr>
        <w:t>Furthermore, the available amount of each elements is small in comparison to the total of</w:t>
      </w:r>
      <w:r w:rsidR="0088552C" w:rsidRPr="003D2918">
        <w:rPr>
          <w:rFonts w:cs="Times New Roman"/>
          <w:szCs w:val="28"/>
          <w:lang w:val="en-US"/>
        </w:rPr>
        <w:t>each</w:t>
      </w:r>
      <w:r w:rsidRPr="003D2918">
        <w:rPr>
          <w:rFonts w:cs="Times New Roman"/>
          <w:szCs w:val="28"/>
          <w:lang w:val="en-US"/>
        </w:rPr>
        <w:t>element. The soil solution contains an appreciable quantity of dissolved carbon dioxide. (C02) Carbon dioxide and water combine to a form a very</w:t>
      </w:r>
      <w:r w:rsidR="0088552C" w:rsidRPr="003D2918">
        <w:rPr>
          <w:rFonts w:cs="Times New Roman"/>
          <w:szCs w:val="28"/>
          <w:lang w:val="en-US"/>
        </w:rPr>
        <w:t xml:space="preserve"> weak acid called carbonic acid.</w:t>
      </w:r>
      <w:r w:rsidRPr="003D2918">
        <w:rPr>
          <w:rFonts w:cs="Times New Roman"/>
          <w:szCs w:val="28"/>
          <w:lang w:val="en-US"/>
        </w:rPr>
        <w:t xml:space="preserve"> This forma</w:t>
      </w:r>
      <w:r w:rsidR="0088552C" w:rsidRPr="003D2918">
        <w:rPr>
          <w:rFonts w:cs="Times New Roman"/>
          <w:szCs w:val="28"/>
          <w:lang w:val="en-US"/>
        </w:rPr>
        <w:t>tion</w:t>
      </w:r>
      <w:r w:rsidRPr="003D2918">
        <w:rPr>
          <w:rFonts w:cs="Times New Roman"/>
          <w:szCs w:val="28"/>
          <w:lang w:val="en-US"/>
        </w:rPr>
        <w:t>of carbonic acid is very important from the standpoint of avai</w:t>
      </w:r>
      <w:r w:rsidR="0088552C" w:rsidRPr="003D2918">
        <w:rPr>
          <w:rFonts w:cs="Times New Roman"/>
          <w:szCs w:val="28"/>
          <w:lang w:val="en-US"/>
        </w:rPr>
        <w:t xml:space="preserve">lability of plant nutrients. Such </w:t>
      </w:r>
      <w:r w:rsidR="00707674" w:rsidRPr="003D2918">
        <w:rPr>
          <w:rFonts w:cs="Times New Roman"/>
          <w:szCs w:val="28"/>
          <w:lang w:val="en-US"/>
        </w:rPr>
        <w:t xml:space="preserve"> compounds as tricalcium</w:t>
      </w:r>
      <w:r w:rsidRPr="003D2918">
        <w:rPr>
          <w:rFonts w:cs="Times New Roman"/>
          <w:szCs w:val="28"/>
          <w:lang w:val="en-US"/>
        </w:rPr>
        <w:t xml:space="preserve"> phosphate or calcium carbonate are practically insoluble in water but are soluble in weak a</w:t>
      </w:r>
      <w:r w:rsidR="00707674" w:rsidRPr="003D2918">
        <w:rPr>
          <w:rFonts w:cs="Times New Roman"/>
          <w:szCs w:val="28"/>
          <w:lang w:val="en-US"/>
        </w:rPr>
        <w:t>cids.</w:t>
      </w:r>
    </w:p>
    <w:p w:rsidR="008C3885" w:rsidRPr="00060B3D" w:rsidRDefault="00060B3D" w:rsidP="00350FDA">
      <w:pPr>
        <w:rPr>
          <w:rFonts w:cs="Times New Roman"/>
          <w:b/>
          <w:szCs w:val="28"/>
          <w:lang w:val="en-US"/>
        </w:rPr>
      </w:pPr>
      <w:r>
        <w:rPr>
          <w:rFonts w:cs="Times New Roman"/>
          <w:b/>
          <w:szCs w:val="28"/>
          <w:lang w:val="en-US"/>
        </w:rPr>
        <w:t>Ex1.</w:t>
      </w:r>
      <w:r w:rsidR="008C3885" w:rsidRPr="00060B3D">
        <w:rPr>
          <w:rFonts w:cs="Times New Roman"/>
          <w:b/>
          <w:szCs w:val="28"/>
          <w:lang w:val="en-US"/>
        </w:rPr>
        <w:t>Translate the sentences into Russian</w:t>
      </w:r>
    </w:p>
    <w:p w:rsidR="008C3885" w:rsidRPr="00021A2D" w:rsidRDefault="00CF1942" w:rsidP="00350FDA">
      <w:pPr>
        <w:rPr>
          <w:rFonts w:cs="Times New Roman"/>
          <w:szCs w:val="28"/>
          <w:lang w:val="en-US"/>
        </w:rPr>
      </w:pPr>
      <w:r w:rsidRPr="003D2918">
        <w:rPr>
          <w:rFonts w:cs="Times New Roman"/>
          <w:szCs w:val="28"/>
          <w:lang w:val="en-US"/>
        </w:rPr>
        <w:t>1. We</w:t>
      </w:r>
      <w:r w:rsidR="008C3885" w:rsidRPr="003D2918">
        <w:rPr>
          <w:rFonts w:cs="Times New Roman"/>
          <w:szCs w:val="28"/>
          <w:lang w:val="en-US"/>
        </w:rPr>
        <w:t xml:space="preserve"> know that the layer of soil is thin.2.Every student must know how different soils form. 3. Agronomy studies what the biosphere gives the Earth.4. All students know that the biosphere forms a layer of life between the Earth and space.5. We must study the most essential components of different soils.6. The biosphere is the most essential component of life on the Earth.7. Due to the biosphere the Earth gives us different food products. </w:t>
      </w:r>
      <w:r w:rsidR="00643E23" w:rsidRPr="00021A2D">
        <w:rPr>
          <w:rFonts w:cs="Times New Roman"/>
          <w:szCs w:val="28"/>
          <w:lang w:val="en-US"/>
        </w:rPr>
        <w:t>8. All</w:t>
      </w:r>
      <w:r w:rsidR="008C3885" w:rsidRPr="00021A2D">
        <w:rPr>
          <w:rFonts w:cs="Times New Roman"/>
          <w:szCs w:val="28"/>
          <w:lang w:val="en-US"/>
        </w:rPr>
        <w:t xml:space="preserve"> plants grow in a thin layer of soil.</w:t>
      </w:r>
    </w:p>
    <w:p w:rsidR="008C3885" w:rsidRPr="00060B3D" w:rsidRDefault="00060B3D" w:rsidP="00350FDA">
      <w:pPr>
        <w:rPr>
          <w:rFonts w:cs="Times New Roman"/>
          <w:b/>
          <w:szCs w:val="28"/>
          <w:lang w:val="en-US"/>
        </w:rPr>
      </w:pPr>
      <w:r>
        <w:rPr>
          <w:rFonts w:cs="Times New Roman"/>
          <w:b/>
          <w:szCs w:val="28"/>
          <w:lang w:val="en-US"/>
        </w:rPr>
        <w:t>Ex2.</w:t>
      </w:r>
      <w:r w:rsidR="008C3885" w:rsidRPr="00060B3D">
        <w:rPr>
          <w:rFonts w:cs="Times New Roman"/>
          <w:b/>
          <w:szCs w:val="28"/>
          <w:lang w:val="en-US"/>
        </w:rPr>
        <w:t>Translate</w:t>
      </w:r>
      <w:r w:rsidR="00270A0D" w:rsidRPr="00060B3D">
        <w:rPr>
          <w:rFonts w:cs="Times New Roman"/>
          <w:b/>
          <w:szCs w:val="28"/>
          <w:lang w:val="en-US"/>
        </w:rPr>
        <w:t xml:space="preserve"> </w:t>
      </w:r>
      <w:r w:rsidR="008C3885" w:rsidRPr="00060B3D">
        <w:rPr>
          <w:rFonts w:cs="Times New Roman"/>
          <w:b/>
          <w:szCs w:val="28"/>
          <w:lang w:val="en-US"/>
        </w:rPr>
        <w:t>the</w:t>
      </w:r>
      <w:r w:rsidR="00270A0D" w:rsidRPr="00060B3D">
        <w:rPr>
          <w:rFonts w:cs="Times New Roman"/>
          <w:b/>
          <w:szCs w:val="28"/>
          <w:lang w:val="en-US"/>
        </w:rPr>
        <w:t xml:space="preserve"> </w:t>
      </w:r>
      <w:r w:rsidR="008C3885" w:rsidRPr="00060B3D">
        <w:rPr>
          <w:rFonts w:cs="Times New Roman"/>
          <w:b/>
          <w:szCs w:val="28"/>
          <w:lang w:val="en-US"/>
        </w:rPr>
        <w:t>sentences</w:t>
      </w:r>
      <w:r w:rsidR="00270A0D" w:rsidRPr="00060B3D">
        <w:rPr>
          <w:rFonts w:cs="Times New Roman"/>
          <w:b/>
          <w:szCs w:val="28"/>
          <w:lang w:val="en-US"/>
        </w:rPr>
        <w:t xml:space="preserve"> </w:t>
      </w:r>
      <w:r w:rsidR="008C3885" w:rsidRPr="00060B3D">
        <w:rPr>
          <w:rFonts w:cs="Times New Roman"/>
          <w:b/>
          <w:szCs w:val="28"/>
          <w:lang w:val="en-US"/>
        </w:rPr>
        <w:t>into</w:t>
      </w:r>
      <w:r w:rsidRPr="00060B3D">
        <w:rPr>
          <w:rFonts w:cs="Times New Roman"/>
          <w:b/>
          <w:szCs w:val="28"/>
          <w:lang w:val="en-US"/>
        </w:rPr>
        <w:t xml:space="preserve"> </w:t>
      </w:r>
      <w:r w:rsidR="008C3885" w:rsidRPr="00060B3D">
        <w:rPr>
          <w:rFonts w:cs="Times New Roman"/>
          <w:b/>
          <w:szCs w:val="28"/>
          <w:lang w:val="en-US"/>
        </w:rPr>
        <w:t>English</w:t>
      </w:r>
    </w:p>
    <w:p w:rsidR="008C3885" w:rsidRPr="00350FDA" w:rsidRDefault="008C3885" w:rsidP="00350FDA">
      <w:pPr>
        <w:rPr>
          <w:rFonts w:cs="Times New Roman"/>
          <w:szCs w:val="28"/>
        </w:rPr>
      </w:pPr>
      <w:r w:rsidRPr="00350FDA">
        <w:rPr>
          <w:rFonts w:cs="Times New Roman"/>
          <w:szCs w:val="28"/>
        </w:rPr>
        <w:lastRenderedPageBreak/>
        <w:t>Оценивать, образовывать ,расти, пищевые продукты, существенная часть жизни на земле, тонкий слой почвы, все растения растут в тонком слое почвы, благодаря биосфере, биосфера образует слой жизни вокруг Земли, биосфера представляет собой слой жизни вокруг Земли</w:t>
      </w:r>
    </w:p>
    <w:p w:rsidR="008C3885" w:rsidRPr="00060B3D" w:rsidRDefault="00060B3D" w:rsidP="00350FDA">
      <w:pPr>
        <w:rPr>
          <w:rFonts w:cs="Times New Roman"/>
          <w:b/>
          <w:szCs w:val="28"/>
          <w:lang w:val="en-US"/>
        </w:rPr>
      </w:pPr>
      <w:r w:rsidRPr="00060B3D">
        <w:rPr>
          <w:rFonts w:cs="Times New Roman"/>
          <w:b/>
          <w:szCs w:val="28"/>
          <w:lang w:val="en-US"/>
        </w:rPr>
        <w:t xml:space="preserve">Ex3. </w:t>
      </w:r>
      <w:r w:rsidR="008C3885" w:rsidRPr="00060B3D">
        <w:rPr>
          <w:rFonts w:cs="Times New Roman"/>
          <w:b/>
          <w:szCs w:val="28"/>
          <w:lang w:val="en-US"/>
        </w:rPr>
        <w:t xml:space="preserve">Build sentences using these words                </w:t>
      </w:r>
    </w:p>
    <w:tbl>
      <w:tblPr>
        <w:tblStyle w:val="a8"/>
        <w:tblW w:w="0" w:type="auto"/>
        <w:tblLook w:val="04A0"/>
      </w:tblPr>
      <w:tblGrid>
        <w:gridCol w:w="5207"/>
        <w:gridCol w:w="5207"/>
      </w:tblGrid>
      <w:tr w:rsidR="00060B3D" w:rsidTr="00060B3D">
        <w:tc>
          <w:tcPr>
            <w:tcW w:w="5207" w:type="dxa"/>
          </w:tcPr>
          <w:p w:rsidR="00060B3D" w:rsidRPr="00060B3D" w:rsidRDefault="00060B3D" w:rsidP="00060B3D">
            <w:pPr>
              <w:rPr>
                <w:rFonts w:ascii="Times New Roman" w:hAnsi="Times New Roman" w:cs="Times New Roman"/>
                <w:sz w:val="24"/>
                <w:szCs w:val="24"/>
              </w:rPr>
            </w:pPr>
            <w:r w:rsidRPr="00060B3D">
              <w:rPr>
                <w:rFonts w:ascii="Times New Roman" w:hAnsi="Times New Roman" w:cs="Times New Roman"/>
                <w:sz w:val="24"/>
                <w:szCs w:val="24"/>
              </w:rPr>
              <w:t xml:space="preserve">The plant producing fertilizers   </w:t>
            </w:r>
          </w:p>
        </w:tc>
        <w:tc>
          <w:tcPr>
            <w:tcW w:w="5207" w:type="dxa"/>
          </w:tcPr>
          <w:p w:rsidR="00060B3D" w:rsidRPr="00060B3D" w:rsidRDefault="00060B3D" w:rsidP="00060B3D">
            <w:pPr>
              <w:rPr>
                <w:rFonts w:ascii="Times New Roman" w:hAnsi="Times New Roman" w:cs="Times New Roman"/>
                <w:sz w:val="24"/>
                <w:szCs w:val="24"/>
              </w:rPr>
            </w:pPr>
            <w:r w:rsidRPr="00060B3D">
              <w:rPr>
                <w:rFonts w:ascii="Times New Roman" w:hAnsi="Times New Roman" w:cs="Times New Roman"/>
                <w:sz w:val="24"/>
                <w:szCs w:val="24"/>
              </w:rPr>
              <w:t>more fertilizers next month</w:t>
            </w:r>
          </w:p>
        </w:tc>
      </w:tr>
      <w:tr w:rsidR="00060B3D" w:rsidTr="00060B3D">
        <w:tc>
          <w:tcPr>
            <w:tcW w:w="5207" w:type="dxa"/>
          </w:tcPr>
          <w:p w:rsidR="00060B3D" w:rsidRPr="00060B3D" w:rsidRDefault="00060B3D" w:rsidP="00060B3D">
            <w:pPr>
              <w:rPr>
                <w:rFonts w:ascii="Times New Roman" w:hAnsi="Times New Roman" w:cs="Times New Roman"/>
                <w:sz w:val="24"/>
                <w:szCs w:val="24"/>
              </w:rPr>
            </w:pPr>
            <w:r w:rsidRPr="00060B3D">
              <w:rPr>
                <w:rFonts w:ascii="Times New Roman" w:hAnsi="Times New Roman" w:cs="Times New Roman"/>
                <w:sz w:val="24"/>
                <w:szCs w:val="24"/>
              </w:rPr>
              <w:t xml:space="preserve">A lot of fertilizers are produced    </w:t>
            </w:r>
          </w:p>
        </w:tc>
        <w:tc>
          <w:tcPr>
            <w:tcW w:w="5207" w:type="dxa"/>
          </w:tcPr>
          <w:p w:rsidR="00060B3D" w:rsidRPr="00060B3D" w:rsidRDefault="00060B3D" w:rsidP="00060B3D">
            <w:pPr>
              <w:rPr>
                <w:rFonts w:ascii="Times New Roman" w:hAnsi="Times New Roman" w:cs="Times New Roman"/>
                <w:sz w:val="24"/>
                <w:szCs w:val="24"/>
              </w:rPr>
            </w:pPr>
            <w:r w:rsidRPr="00060B3D">
              <w:rPr>
                <w:rFonts w:ascii="Times New Roman" w:hAnsi="Times New Roman" w:cs="Times New Roman"/>
                <w:sz w:val="24"/>
                <w:szCs w:val="24"/>
              </w:rPr>
              <w:t>is not far from our town.</w:t>
            </w:r>
          </w:p>
        </w:tc>
      </w:tr>
      <w:tr w:rsidR="00060B3D" w:rsidTr="00060B3D">
        <w:tc>
          <w:tcPr>
            <w:tcW w:w="5207" w:type="dxa"/>
          </w:tcPr>
          <w:p w:rsidR="00060B3D" w:rsidRPr="00060B3D" w:rsidRDefault="00060B3D" w:rsidP="00060B3D">
            <w:pPr>
              <w:rPr>
                <w:rFonts w:ascii="Times New Roman" w:hAnsi="Times New Roman" w:cs="Times New Roman"/>
                <w:sz w:val="24"/>
                <w:szCs w:val="24"/>
              </w:rPr>
            </w:pPr>
            <w:r w:rsidRPr="00060B3D">
              <w:rPr>
                <w:rFonts w:ascii="Times New Roman" w:hAnsi="Times New Roman" w:cs="Times New Roman"/>
                <w:sz w:val="24"/>
                <w:szCs w:val="24"/>
              </w:rPr>
              <w:t xml:space="preserve">To produce more fertilizers      </w:t>
            </w:r>
          </w:p>
        </w:tc>
        <w:tc>
          <w:tcPr>
            <w:tcW w:w="5207" w:type="dxa"/>
          </w:tcPr>
          <w:p w:rsidR="00060B3D" w:rsidRPr="00060B3D" w:rsidRDefault="00060B3D" w:rsidP="00060B3D">
            <w:pPr>
              <w:rPr>
                <w:rFonts w:ascii="Times New Roman" w:hAnsi="Times New Roman" w:cs="Times New Roman"/>
                <w:sz w:val="24"/>
                <w:szCs w:val="24"/>
              </w:rPr>
            </w:pPr>
            <w:r w:rsidRPr="00060B3D">
              <w:rPr>
                <w:rFonts w:ascii="Times New Roman" w:hAnsi="Times New Roman" w:cs="Times New Roman"/>
                <w:sz w:val="24"/>
                <w:szCs w:val="24"/>
              </w:rPr>
              <w:t>are applied by our farmers</w:t>
            </w:r>
          </w:p>
        </w:tc>
      </w:tr>
      <w:tr w:rsidR="00060B3D" w:rsidTr="00060B3D">
        <w:tc>
          <w:tcPr>
            <w:tcW w:w="5207" w:type="dxa"/>
          </w:tcPr>
          <w:p w:rsidR="00060B3D" w:rsidRPr="00060B3D" w:rsidRDefault="00060B3D" w:rsidP="00060B3D">
            <w:pPr>
              <w:rPr>
                <w:rFonts w:ascii="Times New Roman" w:hAnsi="Times New Roman" w:cs="Times New Roman"/>
                <w:sz w:val="24"/>
                <w:szCs w:val="24"/>
              </w:rPr>
            </w:pPr>
            <w:r w:rsidRPr="00060B3D">
              <w:rPr>
                <w:rFonts w:ascii="Times New Roman" w:hAnsi="Times New Roman" w:cs="Times New Roman"/>
                <w:sz w:val="24"/>
                <w:szCs w:val="24"/>
              </w:rPr>
              <w:t xml:space="preserve">This plant is to produce    </w:t>
            </w:r>
          </w:p>
        </w:tc>
        <w:tc>
          <w:tcPr>
            <w:tcW w:w="5207" w:type="dxa"/>
          </w:tcPr>
          <w:p w:rsidR="00060B3D" w:rsidRPr="00060B3D" w:rsidRDefault="00060B3D" w:rsidP="00060B3D">
            <w:pPr>
              <w:rPr>
                <w:rFonts w:ascii="Times New Roman" w:hAnsi="Times New Roman" w:cs="Times New Roman"/>
                <w:sz w:val="24"/>
                <w:szCs w:val="24"/>
              </w:rPr>
            </w:pPr>
            <w:r w:rsidRPr="00060B3D">
              <w:rPr>
                <w:rFonts w:ascii="Times New Roman" w:hAnsi="Times New Roman" w:cs="Times New Roman"/>
                <w:sz w:val="24"/>
                <w:szCs w:val="24"/>
              </w:rPr>
              <w:t>many new plants are being built.</w:t>
            </w:r>
          </w:p>
        </w:tc>
      </w:tr>
      <w:tr w:rsidR="00060B3D" w:rsidTr="00060B3D">
        <w:tc>
          <w:tcPr>
            <w:tcW w:w="5207" w:type="dxa"/>
          </w:tcPr>
          <w:p w:rsidR="00060B3D" w:rsidRPr="00060B3D" w:rsidRDefault="00060B3D" w:rsidP="00060B3D">
            <w:pPr>
              <w:rPr>
                <w:rFonts w:ascii="Times New Roman" w:hAnsi="Times New Roman" w:cs="Times New Roman"/>
                <w:sz w:val="24"/>
                <w:szCs w:val="24"/>
              </w:rPr>
            </w:pPr>
            <w:r w:rsidRPr="00060B3D">
              <w:rPr>
                <w:rFonts w:ascii="Times New Roman" w:hAnsi="Times New Roman" w:cs="Times New Roman"/>
                <w:sz w:val="24"/>
                <w:szCs w:val="24"/>
              </w:rPr>
              <w:t>Fertilizers produced at this plant</w:t>
            </w:r>
          </w:p>
        </w:tc>
        <w:tc>
          <w:tcPr>
            <w:tcW w:w="5207" w:type="dxa"/>
          </w:tcPr>
          <w:p w:rsidR="00060B3D" w:rsidRPr="00060B3D" w:rsidRDefault="00060B3D" w:rsidP="00060B3D">
            <w:pPr>
              <w:rPr>
                <w:rFonts w:ascii="Times New Roman" w:hAnsi="Times New Roman" w:cs="Times New Roman"/>
                <w:sz w:val="24"/>
                <w:szCs w:val="24"/>
              </w:rPr>
            </w:pPr>
            <w:r w:rsidRPr="00060B3D">
              <w:rPr>
                <w:rFonts w:ascii="Times New Roman" w:hAnsi="Times New Roman" w:cs="Times New Roman"/>
                <w:sz w:val="24"/>
                <w:szCs w:val="24"/>
              </w:rPr>
              <w:t>at this plant every year.</w:t>
            </w:r>
          </w:p>
        </w:tc>
      </w:tr>
      <w:tr w:rsidR="00060B3D" w:rsidTr="00060B3D">
        <w:tc>
          <w:tcPr>
            <w:tcW w:w="5207" w:type="dxa"/>
          </w:tcPr>
          <w:p w:rsidR="00060B3D" w:rsidRPr="00060B3D" w:rsidRDefault="00060B3D" w:rsidP="00060B3D">
            <w:pPr>
              <w:rPr>
                <w:rFonts w:ascii="Times New Roman" w:hAnsi="Times New Roman" w:cs="Times New Roman"/>
                <w:sz w:val="24"/>
                <w:szCs w:val="24"/>
              </w:rPr>
            </w:pPr>
            <w:r w:rsidRPr="00060B3D">
              <w:rPr>
                <w:rFonts w:ascii="Times New Roman" w:hAnsi="Times New Roman" w:cs="Times New Roman"/>
                <w:sz w:val="24"/>
                <w:szCs w:val="24"/>
              </w:rPr>
              <w:t>Fertilizers produced at this plant</w:t>
            </w:r>
          </w:p>
        </w:tc>
        <w:tc>
          <w:tcPr>
            <w:tcW w:w="5207" w:type="dxa"/>
          </w:tcPr>
          <w:p w:rsidR="00060B3D" w:rsidRPr="00060B3D" w:rsidRDefault="00060B3D" w:rsidP="00060B3D">
            <w:pPr>
              <w:rPr>
                <w:rFonts w:ascii="Times New Roman" w:hAnsi="Times New Roman" w:cs="Times New Roman"/>
                <w:sz w:val="24"/>
                <w:szCs w:val="24"/>
              </w:rPr>
            </w:pPr>
            <w:r w:rsidRPr="00060B3D">
              <w:rPr>
                <w:rFonts w:ascii="Times New Roman" w:hAnsi="Times New Roman" w:cs="Times New Roman"/>
                <w:sz w:val="24"/>
                <w:szCs w:val="24"/>
              </w:rPr>
              <w:t>in our town next year</w:t>
            </w:r>
          </w:p>
        </w:tc>
      </w:tr>
    </w:tbl>
    <w:p w:rsidR="00060B3D" w:rsidRDefault="00060B3D" w:rsidP="00350FDA">
      <w:pPr>
        <w:rPr>
          <w:rFonts w:cs="Times New Roman"/>
          <w:szCs w:val="28"/>
          <w:lang w:val="en-US"/>
        </w:rPr>
      </w:pPr>
    </w:p>
    <w:p w:rsidR="002E34DC" w:rsidRPr="002E34DC" w:rsidRDefault="002E34DC" w:rsidP="002E34DC">
      <w:pPr>
        <w:rPr>
          <w:rFonts w:cs="Times New Roman"/>
          <w:b/>
          <w:szCs w:val="28"/>
          <w:lang w:val="en-US"/>
        </w:rPr>
      </w:pPr>
      <w:r>
        <w:rPr>
          <w:rFonts w:cs="Times New Roman"/>
          <w:b/>
          <w:szCs w:val="28"/>
          <w:lang w:val="en-US"/>
        </w:rPr>
        <w:t>Ex4.</w:t>
      </w:r>
      <w:r w:rsidRPr="002E34DC">
        <w:rPr>
          <w:rFonts w:cs="Times New Roman"/>
          <w:b/>
          <w:szCs w:val="28"/>
          <w:lang w:val="en-US"/>
        </w:rPr>
        <w:t>Translate the sentences into Kazakh</w:t>
      </w:r>
    </w:p>
    <w:p w:rsidR="008C3885" w:rsidRPr="003D2918" w:rsidRDefault="00060B3D" w:rsidP="00350FDA">
      <w:pPr>
        <w:rPr>
          <w:rFonts w:cs="Times New Roman"/>
          <w:szCs w:val="28"/>
          <w:lang w:val="en-US"/>
        </w:rPr>
      </w:pPr>
      <w:r w:rsidRPr="003D2918">
        <w:rPr>
          <w:rFonts w:cs="Times New Roman"/>
          <w:szCs w:val="28"/>
          <w:lang w:val="en-US"/>
        </w:rPr>
        <w:t>1. The</w:t>
      </w:r>
      <w:r w:rsidR="008C3885" w:rsidRPr="003D2918">
        <w:rPr>
          <w:rFonts w:cs="Times New Roman"/>
          <w:szCs w:val="28"/>
          <w:lang w:val="en-US"/>
        </w:rPr>
        <w:t xml:space="preserve"> yield of field crops has been greatly increased this year.2.Last summer I had to work at a plant. 3. Next year we shall have many new mashines.4. I have not yet been to the virgin lands.5. We have to apply more fertilizers.6. They have a lot of work now.7. She has to get up very early morning.8. Those crops had been planted when the students came to the farm.</w:t>
      </w:r>
    </w:p>
    <w:p w:rsidR="00707674" w:rsidRPr="002E34DC" w:rsidRDefault="002E34DC" w:rsidP="00350FDA">
      <w:pPr>
        <w:rPr>
          <w:rFonts w:cs="Times New Roman"/>
          <w:b/>
          <w:szCs w:val="28"/>
          <w:lang w:val="en-US"/>
        </w:rPr>
      </w:pPr>
      <w:r>
        <w:rPr>
          <w:rFonts w:cs="Times New Roman"/>
          <w:b/>
          <w:szCs w:val="28"/>
          <w:lang w:val="en-US"/>
        </w:rPr>
        <w:t xml:space="preserve">Ex5. </w:t>
      </w:r>
      <w:r w:rsidR="008C3885" w:rsidRPr="002E34DC">
        <w:rPr>
          <w:rFonts w:cs="Times New Roman"/>
          <w:b/>
          <w:szCs w:val="28"/>
          <w:lang w:val="en-US"/>
        </w:rPr>
        <w:t xml:space="preserve">Translate the sentences into </w:t>
      </w:r>
      <w:r w:rsidR="00643E23" w:rsidRPr="002E34DC">
        <w:rPr>
          <w:rFonts w:cs="Times New Roman"/>
          <w:b/>
          <w:szCs w:val="28"/>
          <w:lang w:val="en-US"/>
        </w:rPr>
        <w:t>Kaza</w:t>
      </w:r>
      <w:r w:rsidR="008C3885" w:rsidRPr="002E34DC">
        <w:rPr>
          <w:rFonts w:cs="Times New Roman"/>
          <w:b/>
          <w:szCs w:val="28"/>
          <w:lang w:val="en-US"/>
        </w:rPr>
        <w:t>k</w:t>
      </w:r>
      <w:r w:rsidR="00643E23" w:rsidRPr="002E34DC">
        <w:rPr>
          <w:rFonts w:cs="Times New Roman"/>
          <w:b/>
          <w:szCs w:val="28"/>
          <w:lang w:val="en-US"/>
        </w:rPr>
        <w:t>h</w:t>
      </w:r>
    </w:p>
    <w:p w:rsidR="00093F65" w:rsidRPr="003D2918" w:rsidRDefault="00093F65" w:rsidP="00350FDA">
      <w:pPr>
        <w:rPr>
          <w:rFonts w:cs="Times New Roman"/>
          <w:szCs w:val="28"/>
          <w:lang w:val="en-US"/>
        </w:rPr>
      </w:pPr>
      <w:r w:rsidRPr="003D2918">
        <w:rPr>
          <w:rFonts w:cs="Times New Roman"/>
          <w:szCs w:val="28"/>
          <w:lang w:val="en-US"/>
        </w:rPr>
        <w:t xml:space="preserve">1. </w:t>
      </w:r>
      <w:r w:rsidR="002E34DC" w:rsidRPr="003D2918">
        <w:rPr>
          <w:rFonts w:cs="Times New Roman"/>
          <w:szCs w:val="28"/>
          <w:lang w:val="en-US"/>
        </w:rPr>
        <w:t>The</w:t>
      </w:r>
      <w:r w:rsidR="002E34DC">
        <w:rPr>
          <w:rFonts w:cs="Times New Roman"/>
          <w:szCs w:val="28"/>
          <w:lang w:val="en-US"/>
        </w:rPr>
        <w:t xml:space="preserve"> </w:t>
      </w:r>
      <w:r w:rsidR="002E34DC" w:rsidRPr="003D2918">
        <w:rPr>
          <w:rFonts w:cs="Times New Roman"/>
          <w:szCs w:val="28"/>
          <w:lang w:val="en-US"/>
        </w:rPr>
        <w:t>primitive</w:t>
      </w:r>
      <w:r w:rsidR="002E34DC">
        <w:rPr>
          <w:rFonts w:cs="Times New Roman"/>
          <w:szCs w:val="28"/>
          <w:lang w:val="en-US"/>
        </w:rPr>
        <w:t xml:space="preserve"> </w:t>
      </w:r>
      <w:r w:rsidR="002E34DC" w:rsidRPr="003D2918">
        <w:rPr>
          <w:rFonts w:cs="Times New Roman"/>
          <w:szCs w:val="28"/>
          <w:lang w:val="en-US"/>
        </w:rPr>
        <w:t>man hunted animals by using</w:t>
      </w:r>
      <w:r w:rsidRPr="003D2918">
        <w:rPr>
          <w:rFonts w:cs="Times New Roman"/>
          <w:szCs w:val="28"/>
          <w:lang w:val="en-US"/>
        </w:rPr>
        <w:t xml:space="preserve"> </w:t>
      </w:r>
      <w:r w:rsidR="002E34DC" w:rsidRPr="003D2918">
        <w:rPr>
          <w:rFonts w:cs="Times New Roman"/>
          <w:szCs w:val="28"/>
          <w:lang w:val="en-US"/>
        </w:rPr>
        <w:t>a stick</w:t>
      </w:r>
      <w:r w:rsidRPr="003D2918">
        <w:rPr>
          <w:rFonts w:cs="Times New Roman"/>
          <w:szCs w:val="28"/>
          <w:lang w:val="en-US"/>
        </w:rPr>
        <w:t>.  2.  He  could  gather  plants  by  using  a  spade  and  a  fork.  3.  Agronomists  can  reproduce  the  fertile  layer  of  soil  by  cultivating  the  land.</w:t>
      </w:r>
    </w:p>
    <w:p w:rsidR="005C73D7" w:rsidRPr="003D2918" w:rsidRDefault="005C73D7" w:rsidP="00350FDA">
      <w:pPr>
        <w:rPr>
          <w:rFonts w:cs="Times New Roman"/>
          <w:szCs w:val="28"/>
          <w:lang w:val="en-US"/>
        </w:rPr>
      </w:pPr>
      <w:r w:rsidRPr="003D2918">
        <w:rPr>
          <w:rFonts w:cs="Times New Roman"/>
          <w:szCs w:val="28"/>
          <w:lang w:val="en-US"/>
        </w:rPr>
        <w:t xml:space="preserve"> Speaking.</w:t>
      </w:r>
    </w:p>
    <w:p w:rsidR="005C73D7" w:rsidRPr="003D2918" w:rsidRDefault="005C73D7" w:rsidP="00350FDA">
      <w:pPr>
        <w:rPr>
          <w:rFonts w:cs="Times New Roman"/>
          <w:szCs w:val="28"/>
          <w:lang w:val="en-US"/>
        </w:rPr>
      </w:pPr>
      <w:r w:rsidRPr="003D2918">
        <w:rPr>
          <w:rFonts w:cs="Times New Roman"/>
          <w:szCs w:val="28"/>
          <w:lang w:val="en-US"/>
        </w:rPr>
        <w:t xml:space="preserve">• Are the statements true or </w:t>
      </w:r>
      <w:r w:rsidR="002E34DC" w:rsidRPr="003D2918">
        <w:rPr>
          <w:rFonts w:cs="Times New Roman"/>
          <w:szCs w:val="28"/>
          <w:lang w:val="en-US"/>
        </w:rPr>
        <w:t>false?</w:t>
      </w:r>
      <w:r w:rsidRPr="003D2918">
        <w:rPr>
          <w:rFonts w:cs="Times New Roman"/>
          <w:szCs w:val="28"/>
          <w:lang w:val="en-US"/>
        </w:rPr>
        <w:t xml:space="preserve"> If the statement Ls true, mark it with T; if his false, mark it with F.</w:t>
      </w:r>
    </w:p>
    <w:p w:rsidR="005C73D7" w:rsidRPr="003D2918" w:rsidRDefault="005C73D7" w:rsidP="00350FDA">
      <w:pPr>
        <w:rPr>
          <w:rFonts w:cs="Times New Roman"/>
          <w:szCs w:val="28"/>
          <w:lang w:val="en-US"/>
        </w:rPr>
      </w:pPr>
      <w:r w:rsidRPr="003D2918">
        <w:rPr>
          <w:rFonts w:cs="Times New Roman"/>
          <w:szCs w:val="28"/>
          <w:lang w:val="en-US"/>
        </w:rPr>
        <w:t>1. The plants absorb most of their nutrients from the solution.</w:t>
      </w:r>
    </w:p>
    <w:p w:rsidR="005C73D7" w:rsidRPr="003D2918" w:rsidRDefault="005C73D7" w:rsidP="00350FDA">
      <w:pPr>
        <w:rPr>
          <w:rFonts w:cs="Times New Roman"/>
          <w:szCs w:val="28"/>
          <w:lang w:val="en-US"/>
        </w:rPr>
      </w:pPr>
      <w:r w:rsidRPr="003D2918">
        <w:rPr>
          <w:rFonts w:cs="Times New Roman"/>
          <w:szCs w:val="28"/>
          <w:lang w:val="en-US"/>
        </w:rPr>
        <w:t>2. There are seven elements used in abundance by plants.</w:t>
      </w:r>
    </w:p>
    <w:p w:rsidR="005C73D7" w:rsidRPr="003D2918" w:rsidRDefault="005C73D7" w:rsidP="00350FDA">
      <w:pPr>
        <w:rPr>
          <w:rFonts w:cs="Times New Roman"/>
          <w:szCs w:val="28"/>
          <w:lang w:val="en-US"/>
        </w:rPr>
      </w:pPr>
      <w:r w:rsidRPr="003D2918">
        <w:rPr>
          <w:rFonts w:cs="Times New Roman"/>
          <w:szCs w:val="28"/>
          <w:lang w:val="en-US"/>
        </w:rPr>
        <w:t>3. Carbon, hydrogen, and oxygen are taken by the plants from the soil.</w:t>
      </w:r>
    </w:p>
    <w:p w:rsidR="005C73D7" w:rsidRPr="003D2918" w:rsidRDefault="005C73D7" w:rsidP="00350FDA">
      <w:pPr>
        <w:rPr>
          <w:rFonts w:cs="Times New Roman"/>
          <w:szCs w:val="28"/>
          <w:lang w:val="en-US"/>
        </w:rPr>
      </w:pPr>
      <w:r w:rsidRPr="003D2918">
        <w:rPr>
          <w:rFonts w:cs="Times New Roman"/>
          <w:szCs w:val="28"/>
          <w:lang w:val="en-US"/>
        </w:rPr>
        <w:t>4. The soil solution contains an appreciable quantity of dissolved carbon</w:t>
      </w:r>
      <w:r w:rsidR="00707674" w:rsidRPr="003D2918">
        <w:rPr>
          <w:rFonts w:cs="Times New Roman"/>
          <w:szCs w:val="28"/>
          <w:lang w:val="en-US"/>
        </w:rPr>
        <w:t xml:space="preserve"> dioxide.</w:t>
      </w:r>
    </w:p>
    <w:p w:rsidR="005C73D7" w:rsidRPr="002E34DC" w:rsidRDefault="002E34DC" w:rsidP="00350FDA">
      <w:pPr>
        <w:rPr>
          <w:rFonts w:cs="Times New Roman"/>
          <w:b/>
          <w:szCs w:val="28"/>
          <w:lang w:val="en-US"/>
        </w:rPr>
      </w:pPr>
      <w:r>
        <w:rPr>
          <w:rFonts w:cs="Times New Roman"/>
          <w:b/>
          <w:szCs w:val="28"/>
          <w:lang w:val="en-US"/>
        </w:rPr>
        <w:t>Reading</w:t>
      </w:r>
    </w:p>
    <w:p w:rsidR="005C73D7" w:rsidRPr="003D2918" w:rsidRDefault="001E791A" w:rsidP="00350FDA">
      <w:pPr>
        <w:rPr>
          <w:rFonts w:cs="Times New Roman"/>
          <w:szCs w:val="28"/>
          <w:lang w:val="en-US"/>
        </w:rPr>
      </w:pPr>
      <w:r w:rsidRPr="003D2918">
        <w:rPr>
          <w:rFonts w:cs="Times New Roman"/>
          <w:szCs w:val="28"/>
          <w:lang w:val="en-US"/>
        </w:rPr>
        <w:t xml:space="preserve">      •</w:t>
      </w:r>
      <w:r w:rsidR="005C73D7" w:rsidRPr="003D2918">
        <w:rPr>
          <w:rFonts w:cs="Times New Roman"/>
          <w:szCs w:val="28"/>
          <w:lang w:val="en-US"/>
        </w:rPr>
        <w:t xml:space="preserve"> Read and transl</w:t>
      </w:r>
      <w:r w:rsidR="00707674" w:rsidRPr="003D2918">
        <w:rPr>
          <w:rFonts w:cs="Times New Roman"/>
          <w:szCs w:val="28"/>
          <w:lang w:val="en-US"/>
        </w:rPr>
        <w:t xml:space="preserve">ate the test into Kazakh.     </w:t>
      </w:r>
    </w:p>
    <w:p w:rsidR="005C73D7" w:rsidRPr="002E34DC" w:rsidRDefault="005C73D7" w:rsidP="00350FDA">
      <w:pPr>
        <w:rPr>
          <w:rFonts w:cs="Times New Roman"/>
          <w:b/>
          <w:szCs w:val="28"/>
          <w:lang w:val="en-US"/>
        </w:rPr>
      </w:pPr>
      <w:r w:rsidRPr="002E34DC">
        <w:rPr>
          <w:rFonts w:cs="Times New Roman"/>
          <w:b/>
          <w:szCs w:val="28"/>
          <w:lang w:val="en-US"/>
        </w:rPr>
        <w:t>Constitution and general properties of soils</w:t>
      </w:r>
    </w:p>
    <w:p w:rsidR="005C73D7" w:rsidRPr="003D2918" w:rsidRDefault="002E34DC" w:rsidP="00350FDA">
      <w:pPr>
        <w:rPr>
          <w:rFonts w:cs="Times New Roman"/>
          <w:szCs w:val="28"/>
          <w:lang w:val="en-US"/>
        </w:rPr>
      </w:pPr>
      <w:r>
        <w:rPr>
          <w:rFonts w:cs="Times New Roman"/>
          <w:szCs w:val="28"/>
          <w:lang w:val="en-US"/>
        </w:rPr>
        <w:lastRenderedPageBreak/>
        <w:t xml:space="preserve">   </w:t>
      </w:r>
      <w:r w:rsidR="005C73D7" w:rsidRPr="003D2918">
        <w:rPr>
          <w:rFonts w:cs="Times New Roman"/>
          <w:szCs w:val="28"/>
          <w:lang w:val="en-US"/>
        </w:rPr>
        <w:t>Soil and subsoil</w:t>
      </w:r>
      <w:r w:rsidR="00707674" w:rsidRPr="003D2918">
        <w:rPr>
          <w:rFonts w:cs="Times New Roman"/>
          <w:szCs w:val="28"/>
          <w:lang w:val="en-US"/>
        </w:rPr>
        <w:t>.</w:t>
      </w:r>
      <w:r w:rsidR="005C73D7" w:rsidRPr="003D2918">
        <w:rPr>
          <w:rFonts w:cs="Times New Roman"/>
          <w:szCs w:val="28"/>
          <w:lang w:val="en-US"/>
        </w:rPr>
        <w:t>Natural soils that have been long undisturbe</w:t>
      </w:r>
      <w:r w:rsidR="00707674" w:rsidRPr="003D2918">
        <w:rPr>
          <w:rFonts w:cs="Times New Roman"/>
          <w:szCs w:val="28"/>
          <w:lang w:val="en-US"/>
        </w:rPr>
        <w:t>d are composed of rather clearly</w:t>
      </w:r>
      <w:r w:rsidR="005C73D7" w:rsidRPr="003D2918">
        <w:rPr>
          <w:rFonts w:cs="Times New Roman"/>
          <w:szCs w:val="28"/>
          <w:lang w:val="en-US"/>
        </w:rPr>
        <w:t xml:space="preserve"> defined layers or "horizons". Soil scientists distinguish thr</w:t>
      </w:r>
      <w:r w:rsidR="00707674" w:rsidRPr="003D2918">
        <w:rPr>
          <w:rFonts w:cs="Times New Roman"/>
          <w:szCs w:val="28"/>
          <w:lang w:val="en-US"/>
        </w:rPr>
        <w:t xml:space="preserve">ee main horizons-the uppermost, (A) </w:t>
      </w:r>
      <w:r w:rsidR="005C73D7" w:rsidRPr="003D2918">
        <w:rPr>
          <w:rFonts w:cs="Times New Roman"/>
          <w:szCs w:val="28"/>
          <w:lang w:val="en-US"/>
        </w:rPr>
        <w:t xml:space="preserve">from which the material has been removed by leaching; the second (B), in which has </w:t>
      </w:r>
      <w:r w:rsidRPr="003D2918">
        <w:rPr>
          <w:rFonts w:cs="Times New Roman"/>
          <w:szCs w:val="28"/>
          <w:lang w:val="en-US"/>
        </w:rPr>
        <w:t>been deposited</w:t>
      </w:r>
      <w:r w:rsidR="005C73D7" w:rsidRPr="003D2918">
        <w:rPr>
          <w:rFonts w:cs="Times New Roman"/>
          <w:szCs w:val="28"/>
          <w:lang w:val="en-US"/>
        </w:rPr>
        <w:t xml:space="preserve"> some of the material removed from (A); and the third(C), which consist of the </w:t>
      </w:r>
      <w:r w:rsidR="00707674" w:rsidRPr="003D2918">
        <w:rPr>
          <w:rFonts w:cs="Times New Roman"/>
          <w:szCs w:val="28"/>
          <w:lang w:val="en-US"/>
        </w:rPr>
        <w:t>parent</w:t>
      </w:r>
      <w:r w:rsidR="005C73D7" w:rsidRPr="003D2918">
        <w:rPr>
          <w:rFonts w:cs="Times New Roman"/>
          <w:szCs w:val="28"/>
          <w:lang w:val="en-US"/>
        </w:rPr>
        <w:t>material, e.g. the partly disintegrated rook.</w:t>
      </w:r>
    </w:p>
    <w:p w:rsidR="005C73D7" w:rsidRPr="003D2918" w:rsidRDefault="005C73D7" w:rsidP="00350FDA">
      <w:pPr>
        <w:rPr>
          <w:rFonts w:cs="Times New Roman"/>
          <w:szCs w:val="28"/>
          <w:lang w:val="en-US"/>
        </w:rPr>
      </w:pPr>
      <w:r w:rsidRPr="003D2918">
        <w:rPr>
          <w:rFonts w:cs="Times New Roman"/>
          <w:szCs w:val="28"/>
          <w:lang w:val="en-US"/>
        </w:rPr>
        <w:t>The top soil is dark because of its high content of decaying veg</w:t>
      </w:r>
      <w:r w:rsidR="00707674" w:rsidRPr="003D2918">
        <w:rPr>
          <w:rFonts w:cs="Times New Roman"/>
          <w:szCs w:val="28"/>
          <w:lang w:val="en-US"/>
        </w:rPr>
        <w:t>etable matter (humus) while the</w:t>
      </w:r>
      <w:r w:rsidRPr="003D2918">
        <w:rPr>
          <w:rFonts w:cs="Times New Roman"/>
          <w:szCs w:val="28"/>
          <w:lang w:val="en-US"/>
        </w:rPr>
        <w:t xml:space="preserve"> subsoil varies from reddish or yellowish to a pale grey tint. Another usual difference is that the </w:t>
      </w:r>
      <w:r w:rsidR="00707674" w:rsidRPr="003D2918">
        <w:rPr>
          <w:rFonts w:cs="Times New Roman"/>
          <w:szCs w:val="28"/>
          <w:lang w:val="en-US"/>
        </w:rPr>
        <w:t>top</w:t>
      </w:r>
      <w:r w:rsidRPr="003D2918">
        <w:rPr>
          <w:rFonts w:cs="Times New Roman"/>
          <w:szCs w:val="28"/>
          <w:lang w:val="en-US"/>
        </w:rPr>
        <w:t xml:space="preserve">soil is coarser grained than the subsoil, the difference being caused by the washing down </w:t>
      </w:r>
      <w:r w:rsidR="00707674" w:rsidRPr="003D2918">
        <w:rPr>
          <w:rFonts w:cs="Times New Roman"/>
          <w:szCs w:val="28"/>
          <w:lang w:val="en-US"/>
        </w:rPr>
        <w:t>of</w:t>
      </w:r>
      <w:r w:rsidRPr="003D2918">
        <w:rPr>
          <w:rFonts w:cs="Times New Roman"/>
          <w:szCs w:val="28"/>
          <w:lang w:val="en-US"/>
        </w:rPr>
        <w:t>proportion of the finer clay and silt parti</w:t>
      </w:r>
      <w:r w:rsidR="00707674" w:rsidRPr="003D2918">
        <w:rPr>
          <w:rFonts w:cs="Times New Roman"/>
          <w:szCs w:val="28"/>
          <w:lang w:val="en-US"/>
        </w:rPr>
        <w:t>c</w:t>
      </w:r>
      <w:r w:rsidRPr="003D2918">
        <w:rPr>
          <w:rFonts w:cs="Times New Roman"/>
          <w:szCs w:val="28"/>
          <w:lang w:val="en-US"/>
        </w:rPr>
        <w:t>les.</w:t>
      </w:r>
    </w:p>
    <w:p w:rsidR="005C73D7" w:rsidRPr="003D2918" w:rsidRDefault="005C73D7" w:rsidP="00350FDA">
      <w:pPr>
        <w:rPr>
          <w:rFonts w:cs="Times New Roman"/>
          <w:szCs w:val="28"/>
          <w:lang w:val="en-US"/>
        </w:rPr>
      </w:pPr>
      <w:r w:rsidRPr="003D2918">
        <w:rPr>
          <w:rFonts w:cs="Times New Roman"/>
          <w:szCs w:val="28"/>
          <w:lang w:val="en-US"/>
        </w:rPr>
        <w:t>In general the top soil will be richer in nitrogen and phosphate</w:t>
      </w:r>
      <w:r w:rsidR="00707674" w:rsidRPr="003D2918">
        <w:rPr>
          <w:rFonts w:cs="Times New Roman"/>
          <w:szCs w:val="28"/>
          <w:lang w:val="en-US"/>
        </w:rPr>
        <w:t xml:space="preserve"> than the subsoil, since manures </w:t>
      </w:r>
      <w:r w:rsidR="002E34DC" w:rsidRPr="003D2918">
        <w:rPr>
          <w:rFonts w:cs="Times New Roman"/>
          <w:szCs w:val="28"/>
          <w:lang w:val="en-US"/>
        </w:rPr>
        <w:t>and fertilizers</w:t>
      </w:r>
      <w:r w:rsidRPr="003D2918">
        <w:rPr>
          <w:rFonts w:cs="Times New Roman"/>
          <w:szCs w:val="28"/>
          <w:lang w:val="en-US"/>
        </w:rPr>
        <w:t xml:space="preserve"> are largely held in the former, but the subsoil may frequently contain more potash. Soil Particles</w:t>
      </w:r>
      <w:r w:rsidR="00DF3A04" w:rsidRPr="003D2918">
        <w:rPr>
          <w:rFonts w:cs="Times New Roman"/>
          <w:szCs w:val="28"/>
          <w:lang w:val="en-US"/>
        </w:rPr>
        <w:t>. Typical soils are compose</w:t>
      </w:r>
      <w:r w:rsidRPr="003D2918">
        <w:rPr>
          <w:rFonts w:cs="Times New Roman"/>
          <w:szCs w:val="28"/>
          <w:lang w:val="en-US"/>
        </w:rPr>
        <w:t>d</w:t>
      </w:r>
      <w:r w:rsidR="00DF3A04" w:rsidRPr="003D2918">
        <w:rPr>
          <w:rFonts w:cs="Times New Roman"/>
          <w:szCs w:val="28"/>
          <w:lang w:val="en-US"/>
        </w:rPr>
        <w:t xml:space="preserve"> largely of particles </w:t>
      </w:r>
      <w:r w:rsidRPr="003D2918">
        <w:rPr>
          <w:rFonts w:cs="Times New Roman"/>
          <w:szCs w:val="28"/>
          <w:lang w:val="en-US"/>
        </w:rPr>
        <w:t>and fragments of mineral</w:t>
      </w:r>
      <w:r w:rsidR="00DF3A04" w:rsidRPr="003D2918">
        <w:rPr>
          <w:rFonts w:cs="Times New Roman"/>
          <w:szCs w:val="28"/>
          <w:lang w:val="en-US"/>
        </w:rPr>
        <w:t xml:space="preserve"> matter. We must remember that</w:t>
      </w:r>
      <w:r w:rsidRPr="003D2918">
        <w:rPr>
          <w:rFonts w:cs="Times New Roman"/>
          <w:szCs w:val="28"/>
          <w:lang w:val="en-US"/>
        </w:rPr>
        <w:t xml:space="preserve"> these particles are not free from one another-indeed i</w:t>
      </w:r>
      <w:r w:rsidR="00DF3A04" w:rsidRPr="003D2918">
        <w:rPr>
          <w:rFonts w:cs="Times New Roman"/>
          <w:szCs w:val="28"/>
          <w:lang w:val="en-US"/>
        </w:rPr>
        <w:t>t is obvious that they are often</w:t>
      </w:r>
      <w:r w:rsidRPr="003D2918">
        <w:rPr>
          <w:rFonts w:cs="Times New Roman"/>
          <w:szCs w:val="28"/>
          <w:lang w:val="en-US"/>
        </w:rPr>
        <w:t xml:space="preserve"> bound together to form clods or crumbs. Nevertheless the characte</w:t>
      </w:r>
      <w:r w:rsidR="00DF3A04" w:rsidRPr="003D2918">
        <w:rPr>
          <w:rFonts w:cs="Times New Roman"/>
          <w:szCs w:val="28"/>
          <w:lang w:val="en-US"/>
        </w:rPr>
        <w:t>r of a soil depends very</w:t>
      </w:r>
      <w:r w:rsidRPr="003D2918">
        <w:rPr>
          <w:rFonts w:cs="Times New Roman"/>
          <w:szCs w:val="28"/>
          <w:lang w:val="en-US"/>
        </w:rPr>
        <w:t xml:space="preserve"> much upon the sizes of the particles of which </w:t>
      </w:r>
      <w:r w:rsidR="00DF3A04" w:rsidRPr="003D2918">
        <w:rPr>
          <w:rFonts w:cs="Times New Roman"/>
          <w:szCs w:val="28"/>
          <w:lang w:val="en-US"/>
        </w:rPr>
        <w:t xml:space="preserve">it is composed. </w:t>
      </w:r>
    </w:p>
    <w:p w:rsidR="005C73D7" w:rsidRPr="003D2918" w:rsidRDefault="005C73D7" w:rsidP="00350FDA">
      <w:pPr>
        <w:rPr>
          <w:rFonts w:cs="Times New Roman"/>
          <w:szCs w:val="28"/>
          <w:lang w:val="en-US"/>
        </w:rPr>
      </w:pPr>
      <w:r w:rsidRPr="003D2918">
        <w:rPr>
          <w:rFonts w:cs="Times New Roman"/>
          <w:szCs w:val="28"/>
          <w:lang w:val="en-US"/>
        </w:rPr>
        <w:t>An important distinction is to be drawn between sand and silt on t</w:t>
      </w:r>
      <w:r w:rsidR="00DF3A04" w:rsidRPr="003D2918">
        <w:rPr>
          <w:rFonts w:cs="Times New Roman"/>
          <w:szCs w:val="28"/>
          <w:lang w:val="en-US"/>
        </w:rPr>
        <w:t>he one hand and clay on the other.</w:t>
      </w:r>
      <w:r w:rsidRPr="003D2918">
        <w:rPr>
          <w:rFonts w:cs="Times New Roman"/>
          <w:szCs w:val="28"/>
          <w:lang w:val="en-US"/>
        </w:rPr>
        <w:t>The coarser fractions in general form the "skeleton" of the soil.</w:t>
      </w:r>
    </w:p>
    <w:p w:rsidR="005C73D7" w:rsidRPr="002E34DC" w:rsidRDefault="005C73D7" w:rsidP="00350FDA">
      <w:pPr>
        <w:rPr>
          <w:rFonts w:cs="Times New Roman"/>
          <w:b/>
          <w:szCs w:val="28"/>
          <w:lang w:val="en-US"/>
        </w:rPr>
      </w:pPr>
      <w:r w:rsidRPr="002E34DC">
        <w:rPr>
          <w:rFonts w:cs="Times New Roman"/>
          <w:b/>
          <w:szCs w:val="28"/>
          <w:lang w:val="en-US"/>
        </w:rPr>
        <w:t>Speaking.</w:t>
      </w:r>
    </w:p>
    <w:p w:rsidR="005C73D7" w:rsidRPr="002E34DC" w:rsidRDefault="005C73D7" w:rsidP="00350FDA">
      <w:pPr>
        <w:rPr>
          <w:rFonts w:cs="Times New Roman"/>
          <w:b/>
          <w:szCs w:val="28"/>
          <w:lang w:val="en-US"/>
        </w:rPr>
      </w:pPr>
      <w:r w:rsidRPr="002E34DC">
        <w:rPr>
          <w:rFonts w:cs="Times New Roman"/>
          <w:b/>
          <w:szCs w:val="28"/>
          <w:lang w:val="en-US"/>
        </w:rPr>
        <w:t>• Are the statements true or false. If the statement is true, mark it with T; if it is false, mark it with F.</w:t>
      </w:r>
    </w:p>
    <w:p w:rsidR="005C73D7" w:rsidRPr="003D2918" w:rsidRDefault="00DF3A04" w:rsidP="00350FDA">
      <w:pPr>
        <w:rPr>
          <w:rFonts w:cs="Times New Roman"/>
          <w:szCs w:val="28"/>
          <w:lang w:val="en-US"/>
        </w:rPr>
      </w:pPr>
      <w:r w:rsidRPr="003D2918">
        <w:rPr>
          <w:rFonts w:cs="Times New Roman"/>
          <w:szCs w:val="28"/>
          <w:lang w:val="en-US"/>
        </w:rPr>
        <w:t xml:space="preserve">1 </w:t>
      </w:r>
      <w:r w:rsidR="005C73D7" w:rsidRPr="003D2918">
        <w:rPr>
          <w:rFonts w:cs="Times New Roman"/>
          <w:szCs w:val="28"/>
          <w:lang w:val="en-US"/>
        </w:rPr>
        <w:t>Scientists distinguish three main horizons of soil.</w:t>
      </w:r>
      <w:r w:rsidR="002E34DC">
        <w:rPr>
          <w:rFonts w:cs="Times New Roman"/>
          <w:szCs w:val="28"/>
          <w:lang w:val="en-US"/>
        </w:rPr>
        <w:t xml:space="preserve"> </w:t>
      </w:r>
      <w:r w:rsidRPr="003D2918">
        <w:rPr>
          <w:rFonts w:cs="Times New Roman"/>
          <w:szCs w:val="28"/>
          <w:lang w:val="en-US"/>
        </w:rPr>
        <w:t xml:space="preserve">2 </w:t>
      </w:r>
      <w:r w:rsidR="005C73D7" w:rsidRPr="003D2918">
        <w:rPr>
          <w:rFonts w:cs="Times New Roman"/>
          <w:szCs w:val="28"/>
          <w:lang w:val="en-US"/>
        </w:rPr>
        <w:t>The top soil is dark because of its high content</w:t>
      </w:r>
      <w:r w:rsidRPr="003D2918">
        <w:rPr>
          <w:rFonts w:cs="Times New Roman"/>
          <w:szCs w:val="28"/>
          <w:lang w:val="en-US"/>
        </w:rPr>
        <w:t xml:space="preserve"> of decaying vegetable matter.  3 </w:t>
      </w:r>
      <w:r w:rsidR="005C73D7" w:rsidRPr="003D2918">
        <w:rPr>
          <w:rFonts w:cs="Times New Roman"/>
          <w:szCs w:val="28"/>
          <w:lang w:val="en-US"/>
        </w:rPr>
        <w:t>The subsoil varies from reddish or yellowish to a pale grey tint.</w:t>
      </w:r>
      <w:r w:rsidR="002E34DC">
        <w:rPr>
          <w:rFonts w:cs="Times New Roman"/>
          <w:szCs w:val="28"/>
          <w:lang w:val="en-US"/>
        </w:rPr>
        <w:t xml:space="preserve"> </w:t>
      </w:r>
      <w:r w:rsidRPr="003D2918">
        <w:rPr>
          <w:rFonts w:cs="Times New Roman"/>
          <w:szCs w:val="28"/>
          <w:lang w:val="en-US"/>
        </w:rPr>
        <w:t>4</w:t>
      </w:r>
      <w:r w:rsidR="005C73D7" w:rsidRPr="003D2918">
        <w:rPr>
          <w:rFonts w:cs="Times New Roman"/>
          <w:szCs w:val="28"/>
          <w:lang w:val="en-US"/>
        </w:rPr>
        <w:t xml:space="preserve"> The sub soil will be richer in nitrogen and phosphate than the top soil.</w:t>
      </w:r>
    </w:p>
    <w:p w:rsidR="002E34DC" w:rsidRDefault="002E34DC" w:rsidP="00350FDA">
      <w:pPr>
        <w:rPr>
          <w:rFonts w:cs="Times New Roman"/>
          <w:szCs w:val="28"/>
          <w:lang w:val="en-US"/>
        </w:rPr>
      </w:pPr>
    </w:p>
    <w:p w:rsidR="00270A0D" w:rsidRPr="00270A0D" w:rsidRDefault="00270A0D" w:rsidP="00350FDA">
      <w:pPr>
        <w:rPr>
          <w:rFonts w:cs="Times New Roman"/>
          <w:b/>
          <w:szCs w:val="28"/>
          <w:lang w:val="en-US"/>
        </w:rPr>
      </w:pPr>
      <w:r w:rsidRPr="00270A0D">
        <w:rPr>
          <w:rFonts w:cs="Times New Roman"/>
          <w:b/>
          <w:szCs w:val="28"/>
          <w:lang w:val="en-US"/>
        </w:rPr>
        <w:t>Lesson 11</w:t>
      </w:r>
    </w:p>
    <w:p w:rsidR="005C73D7" w:rsidRPr="00270A0D" w:rsidRDefault="00453AD9" w:rsidP="00350FDA">
      <w:pPr>
        <w:rPr>
          <w:rFonts w:cs="Times New Roman"/>
          <w:b/>
          <w:szCs w:val="28"/>
          <w:lang w:val="en-US"/>
        </w:rPr>
      </w:pPr>
      <w:r w:rsidRPr="00270A0D">
        <w:rPr>
          <w:rFonts w:cs="Times New Roman"/>
          <w:b/>
          <w:szCs w:val="28"/>
          <w:lang w:val="en-US"/>
        </w:rPr>
        <w:t>II.</w:t>
      </w:r>
      <w:r w:rsidR="005C73D7" w:rsidRPr="00270A0D">
        <w:rPr>
          <w:rFonts w:cs="Times New Roman"/>
          <w:b/>
          <w:szCs w:val="28"/>
          <w:lang w:val="en-US"/>
        </w:rPr>
        <w:t>Reading.</w:t>
      </w:r>
    </w:p>
    <w:p w:rsidR="00270A0D" w:rsidRDefault="005C73D7" w:rsidP="00350FDA">
      <w:pPr>
        <w:rPr>
          <w:rFonts w:cs="Times New Roman"/>
          <w:szCs w:val="28"/>
          <w:lang w:val="en-US"/>
        </w:rPr>
      </w:pPr>
      <w:r w:rsidRPr="003D2918">
        <w:rPr>
          <w:rFonts w:cs="Times New Roman"/>
          <w:szCs w:val="28"/>
          <w:lang w:val="en-US"/>
        </w:rPr>
        <w:t>• Read this text</w:t>
      </w:r>
      <w:r w:rsidR="002E34DC">
        <w:rPr>
          <w:rFonts w:cs="Times New Roman"/>
          <w:szCs w:val="28"/>
          <w:lang w:val="en-US"/>
        </w:rPr>
        <w:t>.</w:t>
      </w:r>
      <w:r w:rsidRPr="003D2918">
        <w:rPr>
          <w:rFonts w:cs="Times New Roman"/>
          <w:szCs w:val="28"/>
          <w:lang w:val="en-US"/>
        </w:rPr>
        <w:t xml:space="preserve"> Find new Information about plants' life, </w:t>
      </w:r>
    </w:p>
    <w:p w:rsidR="005C73D7" w:rsidRPr="002E34DC" w:rsidRDefault="005C73D7" w:rsidP="00350FDA">
      <w:pPr>
        <w:rPr>
          <w:rFonts w:cs="Times New Roman"/>
          <w:b/>
          <w:szCs w:val="28"/>
          <w:lang w:val="en-US"/>
        </w:rPr>
      </w:pPr>
      <w:r w:rsidRPr="002E34DC">
        <w:rPr>
          <w:rFonts w:cs="Times New Roman"/>
          <w:b/>
          <w:szCs w:val="28"/>
          <w:lang w:val="en-US"/>
        </w:rPr>
        <w:t>FERTILIZERS</w:t>
      </w:r>
    </w:p>
    <w:p w:rsidR="005C73D7" w:rsidRPr="003D2918" w:rsidRDefault="005C73D7" w:rsidP="00350FDA">
      <w:pPr>
        <w:rPr>
          <w:rFonts w:cs="Times New Roman"/>
          <w:szCs w:val="28"/>
          <w:lang w:val="en-US"/>
        </w:rPr>
      </w:pPr>
      <w:r w:rsidRPr="003D2918">
        <w:rPr>
          <w:rFonts w:cs="Times New Roman"/>
          <w:szCs w:val="28"/>
          <w:lang w:val="en-US"/>
        </w:rPr>
        <w:t>Th</w:t>
      </w:r>
      <w:r w:rsidR="00DF3A04" w:rsidRPr="003D2918">
        <w:rPr>
          <w:rFonts w:cs="Times New Roman"/>
          <w:szCs w:val="28"/>
          <w:lang w:val="en-US"/>
        </w:rPr>
        <w:t xml:space="preserve">e </w:t>
      </w:r>
      <w:r w:rsidR="002E34DC" w:rsidRPr="003D2918">
        <w:rPr>
          <w:rFonts w:cs="Times New Roman"/>
          <w:szCs w:val="28"/>
          <w:lang w:val="en-US"/>
        </w:rPr>
        <w:t>life of plants comprises</w:t>
      </w:r>
      <w:r w:rsidRPr="003D2918">
        <w:rPr>
          <w:rFonts w:cs="Times New Roman"/>
          <w:szCs w:val="28"/>
          <w:lang w:val="en-US"/>
        </w:rPr>
        <w:t xml:space="preserve"> the processes of nutrition, breathing, growth, generation and p</w:t>
      </w:r>
      <w:r w:rsidR="00DF3A04" w:rsidRPr="003D2918">
        <w:rPr>
          <w:rFonts w:cs="Times New Roman"/>
          <w:szCs w:val="28"/>
          <w:lang w:val="en-US"/>
        </w:rPr>
        <w:t>esponses</w:t>
      </w:r>
      <w:r w:rsidRPr="003D2918">
        <w:rPr>
          <w:rFonts w:cs="Times New Roman"/>
          <w:szCs w:val="28"/>
          <w:lang w:val="en-US"/>
        </w:rPr>
        <w:t xml:space="preserve"> to environment. All these processes of the live organism involve consumption of energy andof the matter which is to constitute the texture of the organism.</w:t>
      </w:r>
    </w:p>
    <w:p w:rsidR="005C73D7" w:rsidRPr="003D2918" w:rsidRDefault="00DF3A04" w:rsidP="00350FDA">
      <w:pPr>
        <w:rPr>
          <w:rFonts w:cs="Times New Roman"/>
          <w:szCs w:val="28"/>
          <w:lang w:val="en-US"/>
        </w:rPr>
      </w:pPr>
      <w:r w:rsidRPr="003D2918">
        <w:rPr>
          <w:rFonts w:cs="Times New Roman"/>
          <w:szCs w:val="28"/>
          <w:lang w:val="en-US"/>
        </w:rPr>
        <w:lastRenderedPageBreak/>
        <w:t>The</w:t>
      </w:r>
      <w:r w:rsidR="005C73D7" w:rsidRPr="003D2918">
        <w:rPr>
          <w:rFonts w:cs="Times New Roman"/>
          <w:szCs w:val="28"/>
          <w:lang w:val="en-US"/>
        </w:rPr>
        <w:t xml:space="preserve"> chemical elements constituting the organism are numerous, and they are either assimilated from the soil or - if the soil is poor or exhausted - they are provided artificially by means of applying various fertilizers, or else by liming and the use of gypsum.</w:t>
      </w:r>
    </w:p>
    <w:p w:rsidR="005C73D7" w:rsidRPr="003D2918" w:rsidRDefault="009A64D8" w:rsidP="00350FDA">
      <w:pPr>
        <w:rPr>
          <w:rFonts w:cs="Times New Roman"/>
          <w:szCs w:val="28"/>
          <w:lang w:val="en-US"/>
        </w:rPr>
      </w:pPr>
      <w:r w:rsidRPr="003D2918">
        <w:rPr>
          <w:rFonts w:cs="Times New Roman"/>
          <w:szCs w:val="28"/>
          <w:lang w:val="en-US"/>
        </w:rPr>
        <w:t xml:space="preserve">The fertilizers used in </w:t>
      </w:r>
      <w:r w:rsidR="002E34DC" w:rsidRPr="003D2918">
        <w:rPr>
          <w:rFonts w:cs="Times New Roman"/>
          <w:szCs w:val="28"/>
          <w:lang w:val="en-US"/>
        </w:rPr>
        <w:t>modern agriculture</w:t>
      </w:r>
      <w:r w:rsidR="005C73D7" w:rsidRPr="003D2918">
        <w:rPr>
          <w:rFonts w:cs="Times New Roman"/>
          <w:szCs w:val="28"/>
          <w:lang w:val="en-US"/>
        </w:rPr>
        <w:t xml:space="preserve"> may be subdivided into organic and mineral</w:t>
      </w:r>
      <w:r w:rsidR="001E791A" w:rsidRPr="003D2918">
        <w:rPr>
          <w:rFonts w:cs="Times New Roman"/>
          <w:szCs w:val="28"/>
          <w:lang w:val="en-US"/>
        </w:rPr>
        <w:t xml:space="preserve">. </w:t>
      </w:r>
      <w:r w:rsidRPr="003D2918">
        <w:rPr>
          <w:rFonts w:cs="Times New Roman"/>
          <w:szCs w:val="28"/>
          <w:lang w:val="en-US"/>
        </w:rPr>
        <w:t>Or</w:t>
      </w:r>
      <w:r w:rsidR="005C73D7" w:rsidRPr="003D2918">
        <w:rPr>
          <w:rFonts w:cs="Times New Roman"/>
          <w:szCs w:val="28"/>
          <w:lang w:val="en-US"/>
        </w:rPr>
        <w:t>ganic fertilizers comprise: barnyard manure, peat, green manure (from certain plants assimilating nitrogen from the air) and various composts Composts contain not only organic, but also mineral mutter. Inorganic fertilizers comprise various ingredients, but the most important elements are nit</w:t>
      </w:r>
      <w:r w:rsidRPr="003D2918">
        <w:rPr>
          <w:rFonts w:cs="Times New Roman"/>
          <w:szCs w:val="28"/>
          <w:lang w:val="en-US"/>
        </w:rPr>
        <w:t>rogen, potassium and phosphorus.</w:t>
      </w:r>
      <w:r w:rsidR="005C73D7" w:rsidRPr="003D2918">
        <w:rPr>
          <w:rFonts w:cs="Times New Roman"/>
          <w:szCs w:val="28"/>
          <w:lang w:val="en-US"/>
        </w:rPr>
        <w:t xml:space="preserve"> The primary for obtaining nitrogenous or nitric fertilizers is ammonia. Ammonia is obtained synthetically from nitrogen and oxygen or as a by-product of cooking. Most widely spread are ammonium sulphate, nitrates such as urea, and liquid ammonia. Ainmoniacal fertilizers are water-soluble and are well assimilated by plants, but they act more slowly than nitrates.</w:t>
      </w:r>
    </w:p>
    <w:p w:rsidR="005C73D7" w:rsidRPr="003D2918" w:rsidRDefault="005C73D7" w:rsidP="00350FDA">
      <w:pPr>
        <w:rPr>
          <w:rFonts w:cs="Times New Roman"/>
          <w:szCs w:val="28"/>
          <w:lang w:val="en-US"/>
        </w:rPr>
      </w:pPr>
      <w:r w:rsidRPr="003D2918">
        <w:rPr>
          <w:rFonts w:cs="Times New Roman"/>
          <w:szCs w:val="28"/>
          <w:lang w:val="en-US"/>
        </w:rPr>
        <w:t>The initial raw materials out of which phosphate fertilizers are o</w:t>
      </w:r>
      <w:r w:rsidR="009A64D8" w:rsidRPr="003D2918">
        <w:rPr>
          <w:rFonts w:cs="Times New Roman"/>
          <w:szCs w:val="28"/>
          <w:lang w:val="en-US"/>
        </w:rPr>
        <w:t>btained are and phosphate rock…</w:t>
      </w:r>
      <w:r w:rsidRPr="003D2918">
        <w:rPr>
          <w:rFonts w:cs="Times New Roman"/>
          <w:szCs w:val="28"/>
          <w:lang w:val="en-US"/>
        </w:rPr>
        <w:t xml:space="preserve"> The following kinds of phosphate fertilizers are known: superphosphate, pelletized and double, defluori</w:t>
      </w:r>
      <w:r w:rsidR="009A64D8" w:rsidRPr="003D2918">
        <w:rPr>
          <w:rFonts w:cs="Times New Roman"/>
          <w:szCs w:val="28"/>
          <w:lang w:val="en-US"/>
        </w:rPr>
        <w:t>z</w:t>
      </w:r>
      <w:r w:rsidRPr="003D2918">
        <w:rPr>
          <w:rFonts w:cs="Times New Roman"/>
          <w:szCs w:val="28"/>
          <w:lang w:val="en-US"/>
        </w:rPr>
        <w:t>ed phosphate and ammophos. Phosphorites are finely ground as a result of which p</w:t>
      </w:r>
      <w:r w:rsidR="009A64D8" w:rsidRPr="003D2918">
        <w:rPr>
          <w:rFonts w:cs="Times New Roman"/>
          <w:szCs w:val="28"/>
          <w:lang w:val="en-US"/>
        </w:rPr>
        <w:t>osphate</w:t>
      </w:r>
      <w:r w:rsidRPr="003D2918">
        <w:rPr>
          <w:rFonts w:cs="Times New Roman"/>
          <w:szCs w:val="28"/>
          <w:lang w:val="en-US"/>
        </w:rPr>
        <w:t xml:space="preserve"> meal is obtained. Especially valuable is pelletized superphosphate. It i</w:t>
      </w:r>
      <w:r w:rsidR="009A64D8" w:rsidRPr="003D2918">
        <w:rPr>
          <w:rFonts w:cs="Times New Roman"/>
          <w:szCs w:val="28"/>
          <w:lang w:val="en-US"/>
        </w:rPr>
        <w:t>s well applied with ferti</w:t>
      </w:r>
      <w:r w:rsidRPr="003D2918">
        <w:rPr>
          <w:rFonts w:cs="Times New Roman"/>
          <w:szCs w:val="28"/>
          <w:lang w:val="en-US"/>
        </w:rPr>
        <w:t>- seeding contributing greatly to germination.</w:t>
      </w:r>
    </w:p>
    <w:p w:rsidR="005C73D7" w:rsidRPr="003D2918" w:rsidRDefault="005C73D7" w:rsidP="00350FDA">
      <w:pPr>
        <w:rPr>
          <w:rFonts w:cs="Times New Roman"/>
          <w:szCs w:val="28"/>
          <w:lang w:val="en-US"/>
        </w:rPr>
      </w:pPr>
      <w:r w:rsidRPr="003D2918">
        <w:rPr>
          <w:rFonts w:cs="Times New Roman"/>
          <w:szCs w:val="28"/>
          <w:lang w:val="en-US"/>
        </w:rPr>
        <w:t>Potassium chloride, potassium sulphate, kainite are the chief commercial fertilizers derived fromthese slats.</w:t>
      </w:r>
    </w:p>
    <w:p w:rsidR="005C73D7" w:rsidRPr="003D2918" w:rsidRDefault="00453AD9" w:rsidP="00350FDA">
      <w:pPr>
        <w:rPr>
          <w:rFonts w:cs="Times New Roman"/>
          <w:szCs w:val="28"/>
          <w:lang w:val="en-US"/>
        </w:rPr>
      </w:pPr>
      <w:r w:rsidRPr="003D2918">
        <w:rPr>
          <w:rFonts w:cs="Times New Roman"/>
          <w:szCs w:val="28"/>
          <w:lang w:val="en-US"/>
        </w:rPr>
        <w:tab/>
      </w:r>
      <w:r w:rsidR="005C73D7" w:rsidRPr="003D2918">
        <w:rPr>
          <w:rFonts w:cs="Times New Roman"/>
          <w:szCs w:val="28"/>
          <w:lang w:val="en-US"/>
        </w:rPr>
        <w:t>But the three main elements are far from everything needed to thrive well. Plants need a number of other elements, notably: carbon, oxygen, hydrogen, sulphur, calcium, sodium, boron, molybdenum, manganese, copper and even iron. Fertilizers containing such elements are called minornutrients or trace fertilizers.</w:t>
      </w:r>
    </w:p>
    <w:p w:rsidR="005C73D7" w:rsidRPr="003D2918" w:rsidRDefault="005C73D7" w:rsidP="00350FDA">
      <w:pPr>
        <w:rPr>
          <w:rFonts w:cs="Times New Roman"/>
          <w:szCs w:val="28"/>
          <w:lang w:val="en-US"/>
        </w:rPr>
      </w:pPr>
    </w:p>
    <w:p w:rsidR="005C73D7" w:rsidRPr="002E34DC" w:rsidRDefault="002E34DC" w:rsidP="00350FDA">
      <w:pPr>
        <w:rPr>
          <w:rFonts w:cs="Times New Roman"/>
          <w:b/>
          <w:szCs w:val="28"/>
          <w:lang w:val="en-US"/>
        </w:rPr>
      </w:pPr>
      <w:r>
        <w:rPr>
          <w:rFonts w:cs="Times New Roman"/>
          <w:szCs w:val="28"/>
          <w:lang w:val="en-US"/>
        </w:rPr>
        <w:t xml:space="preserve"> </w:t>
      </w:r>
      <w:r w:rsidRPr="002E34DC">
        <w:rPr>
          <w:rFonts w:cs="Times New Roman"/>
          <w:b/>
          <w:szCs w:val="28"/>
          <w:lang w:val="en-US"/>
        </w:rPr>
        <w:t>Grammar</w:t>
      </w:r>
    </w:p>
    <w:p w:rsidR="005C73D7" w:rsidRPr="003D2918" w:rsidRDefault="005C73D7" w:rsidP="00350FDA">
      <w:pPr>
        <w:rPr>
          <w:rFonts w:cs="Times New Roman"/>
          <w:szCs w:val="28"/>
          <w:lang w:val="en-US"/>
        </w:rPr>
      </w:pPr>
      <w:r w:rsidRPr="003D2918">
        <w:rPr>
          <w:rFonts w:cs="Times New Roman"/>
          <w:szCs w:val="28"/>
          <w:lang w:val="en-US"/>
        </w:rPr>
        <w:t>1. Answer the following questions:</w:t>
      </w:r>
    </w:p>
    <w:p w:rsidR="005C73D7" w:rsidRPr="003D2918" w:rsidRDefault="005C73D7" w:rsidP="00350FDA">
      <w:pPr>
        <w:rPr>
          <w:rFonts w:cs="Times New Roman"/>
          <w:szCs w:val="28"/>
          <w:lang w:val="en-US"/>
        </w:rPr>
      </w:pPr>
      <w:r w:rsidRPr="003D2918">
        <w:rPr>
          <w:rFonts w:cs="Times New Roman"/>
          <w:szCs w:val="28"/>
          <w:lang w:val="en-US"/>
        </w:rPr>
        <w:t>1. Friends are new to growing indoor potted plants. Write down the explanation you would givethem for the following actions: (a) watering regularly but not over</w:t>
      </w:r>
      <w:r w:rsidR="00453AD9" w:rsidRPr="003D2918">
        <w:rPr>
          <w:rFonts w:cs="Times New Roman"/>
          <w:szCs w:val="28"/>
          <w:lang w:val="en-US"/>
        </w:rPr>
        <w:t>-watering, (b) forking the top of</w:t>
      </w:r>
      <w:r w:rsidRPr="003D2918">
        <w:rPr>
          <w:rFonts w:cs="Times New Roman"/>
          <w:szCs w:val="28"/>
          <w:lang w:val="en-US"/>
        </w:rPr>
        <w:t xml:space="preserve"> the soil from time to time, (c) keeping plants in a large enough pot.</w:t>
      </w:r>
    </w:p>
    <w:p w:rsidR="005C73D7" w:rsidRPr="003D2918" w:rsidRDefault="005C73D7" w:rsidP="00350FDA">
      <w:pPr>
        <w:rPr>
          <w:rFonts w:cs="Times New Roman"/>
          <w:szCs w:val="28"/>
          <w:lang w:val="en-US"/>
        </w:rPr>
      </w:pPr>
      <w:r w:rsidRPr="003D2918">
        <w:rPr>
          <w:rFonts w:cs="Times New Roman"/>
          <w:szCs w:val="28"/>
          <w:lang w:val="en-US"/>
        </w:rPr>
        <w:t>2. What are the advantages and disadvantages of growing wheat in huge open prairies?</w:t>
      </w:r>
    </w:p>
    <w:p w:rsidR="005C73D7" w:rsidRPr="003D2918" w:rsidRDefault="005C73D7" w:rsidP="00350FDA">
      <w:pPr>
        <w:rPr>
          <w:rFonts w:cs="Times New Roman"/>
          <w:szCs w:val="28"/>
          <w:lang w:val="en-US"/>
        </w:rPr>
      </w:pPr>
      <w:r w:rsidRPr="003D2918">
        <w:rPr>
          <w:rFonts w:cs="Times New Roman"/>
          <w:szCs w:val="28"/>
          <w:lang w:val="en-US"/>
        </w:rPr>
        <w:t xml:space="preserve">3. A gardener devises a labour-saving scheme. He decides to </w:t>
      </w:r>
      <w:r w:rsidR="00453AD9" w:rsidRPr="003D2918">
        <w:rPr>
          <w:rFonts w:cs="Times New Roman"/>
          <w:szCs w:val="28"/>
          <w:lang w:val="en-US"/>
        </w:rPr>
        <w:t xml:space="preserve">forsake digging and pulls </w:t>
      </w:r>
      <w:r w:rsidR="002E34DC" w:rsidRPr="003D2918">
        <w:rPr>
          <w:rFonts w:cs="Times New Roman"/>
          <w:szCs w:val="28"/>
          <w:lang w:val="en-US"/>
        </w:rPr>
        <w:t>out the</w:t>
      </w:r>
      <w:r w:rsidRPr="003D2918">
        <w:rPr>
          <w:rFonts w:cs="Times New Roman"/>
          <w:szCs w:val="28"/>
          <w:lang w:val="en-US"/>
        </w:rPr>
        <w:t xml:space="preserve"> weeds and rakes the surface instead. Then the plants the seeds. Wha</w:t>
      </w:r>
      <w:r w:rsidR="00453AD9" w:rsidRPr="003D2918">
        <w:rPr>
          <w:rFonts w:cs="Times New Roman"/>
          <w:szCs w:val="28"/>
          <w:lang w:val="en-US"/>
        </w:rPr>
        <w:t>t are the disadvantages of this s</w:t>
      </w:r>
      <w:r w:rsidRPr="003D2918">
        <w:rPr>
          <w:rFonts w:cs="Times New Roman"/>
          <w:szCs w:val="28"/>
          <w:lang w:val="en-US"/>
        </w:rPr>
        <w:t>cheme?</w:t>
      </w:r>
    </w:p>
    <w:p w:rsidR="005C73D7" w:rsidRPr="003D2918" w:rsidRDefault="005C73D7" w:rsidP="00350FDA">
      <w:pPr>
        <w:rPr>
          <w:rFonts w:cs="Times New Roman"/>
          <w:szCs w:val="28"/>
          <w:lang w:val="en-US"/>
        </w:rPr>
      </w:pPr>
      <w:r w:rsidRPr="003D2918">
        <w:rPr>
          <w:rFonts w:cs="Times New Roman"/>
          <w:szCs w:val="28"/>
          <w:lang w:val="en-US"/>
        </w:rPr>
        <w:lastRenderedPageBreak/>
        <w:t>4. Why do people not plant seeds during frosty weather?</w:t>
      </w:r>
    </w:p>
    <w:p w:rsidR="005C73D7" w:rsidRPr="002E34DC" w:rsidRDefault="002E34DC" w:rsidP="00350FDA">
      <w:pPr>
        <w:rPr>
          <w:rFonts w:cs="Times New Roman"/>
          <w:b/>
          <w:szCs w:val="28"/>
          <w:lang w:val="en-US"/>
        </w:rPr>
      </w:pPr>
      <w:r>
        <w:rPr>
          <w:rFonts w:cs="Times New Roman"/>
          <w:b/>
          <w:szCs w:val="28"/>
          <w:lang w:val="en-US"/>
        </w:rPr>
        <w:t xml:space="preserve">Ex1. </w:t>
      </w:r>
      <w:r w:rsidR="005C73D7" w:rsidRPr="002E34DC">
        <w:rPr>
          <w:rFonts w:cs="Times New Roman"/>
          <w:b/>
          <w:szCs w:val="28"/>
          <w:lang w:val="en-US"/>
        </w:rPr>
        <w:t>Supply words or phrases to fill the blanks in this passage.</w:t>
      </w:r>
    </w:p>
    <w:p w:rsidR="00665D8D" w:rsidRPr="003D2918" w:rsidRDefault="005C73D7" w:rsidP="00350FDA">
      <w:pPr>
        <w:rPr>
          <w:rFonts w:cs="Times New Roman"/>
          <w:szCs w:val="28"/>
          <w:lang w:val="en-US"/>
        </w:rPr>
      </w:pPr>
      <w:r w:rsidRPr="003D2918">
        <w:rPr>
          <w:rFonts w:cs="Times New Roman"/>
          <w:szCs w:val="28"/>
          <w:lang w:val="en-US"/>
        </w:rPr>
        <w:t>A farmer must ensure good _</w:t>
      </w:r>
      <w:r w:rsidR="00453AD9" w:rsidRPr="003D2918">
        <w:rPr>
          <w:rFonts w:cs="Times New Roman"/>
          <w:szCs w:val="28"/>
          <w:lang w:val="en-US"/>
        </w:rPr>
        <w:t>_______</w:t>
      </w:r>
      <w:r w:rsidRPr="003D2918">
        <w:rPr>
          <w:rFonts w:cs="Times New Roman"/>
          <w:szCs w:val="28"/>
          <w:lang w:val="en-US"/>
        </w:rPr>
        <w:t>of the soil because too m</w:t>
      </w:r>
      <w:r w:rsidR="00453AD9" w:rsidRPr="003D2918">
        <w:rPr>
          <w:rFonts w:cs="Times New Roman"/>
          <w:szCs w:val="28"/>
          <w:lang w:val="en-US"/>
        </w:rPr>
        <w:t>uch water increases the risk of plant________.</w:t>
      </w:r>
      <w:r w:rsidRPr="003D2918">
        <w:rPr>
          <w:rFonts w:cs="Times New Roman"/>
          <w:szCs w:val="28"/>
          <w:lang w:val="en-US"/>
        </w:rPr>
        <w:t>it also cuts down the volume of</w:t>
      </w:r>
      <w:r w:rsidR="00453AD9" w:rsidRPr="003D2918">
        <w:rPr>
          <w:rFonts w:cs="Times New Roman"/>
          <w:szCs w:val="28"/>
          <w:lang w:val="en-US"/>
        </w:rPr>
        <w:t>____</w:t>
      </w:r>
      <w:r w:rsidRPr="003D2918">
        <w:rPr>
          <w:rFonts w:cs="Times New Roman"/>
          <w:szCs w:val="28"/>
          <w:lang w:val="en-US"/>
        </w:rPr>
        <w:t>_</w:t>
      </w:r>
      <w:r w:rsidR="00453AD9" w:rsidRPr="003D2918">
        <w:rPr>
          <w:rFonts w:cs="Times New Roman"/>
          <w:szCs w:val="28"/>
          <w:lang w:val="en-US"/>
        </w:rPr>
        <w:t>__that can enter the soil________</w:t>
      </w:r>
      <w:r w:rsidRPr="003D2918">
        <w:rPr>
          <w:rFonts w:cs="Times New Roman"/>
          <w:szCs w:val="28"/>
          <w:lang w:val="en-US"/>
        </w:rPr>
        <w:t xml:space="preserve"> though invisible to the eye, can ca</w:t>
      </w:r>
      <w:r w:rsidR="00453AD9" w:rsidRPr="003D2918">
        <w:rPr>
          <w:rFonts w:cs="Times New Roman"/>
          <w:szCs w:val="28"/>
          <w:lang w:val="en-US"/>
        </w:rPr>
        <w:t>rryout their jobs in soil if sufficient_________</w:t>
      </w:r>
      <w:r w:rsidRPr="003D2918">
        <w:rPr>
          <w:rFonts w:cs="Times New Roman"/>
          <w:szCs w:val="28"/>
          <w:lang w:val="en-US"/>
        </w:rPr>
        <w:t>has en</w:t>
      </w:r>
      <w:r w:rsidR="00453AD9" w:rsidRPr="003D2918">
        <w:rPr>
          <w:rFonts w:cs="Times New Roman"/>
          <w:szCs w:val="28"/>
          <w:lang w:val="en-US"/>
        </w:rPr>
        <w:t>tered the soil and not too much________is present.</w:t>
      </w:r>
    </w:p>
    <w:p w:rsidR="00665D8D" w:rsidRPr="003D2918" w:rsidRDefault="00665D8D" w:rsidP="00350FDA">
      <w:pPr>
        <w:rPr>
          <w:rFonts w:cs="Times New Roman"/>
          <w:szCs w:val="28"/>
          <w:lang w:val="en-US"/>
        </w:rPr>
      </w:pPr>
    </w:p>
    <w:p w:rsidR="00665D8D" w:rsidRPr="003D2918" w:rsidRDefault="00665D8D" w:rsidP="00350FDA">
      <w:pPr>
        <w:rPr>
          <w:rFonts w:cs="Times New Roman"/>
          <w:szCs w:val="28"/>
          <w:lang w:val="en-US"/>
        </w:rPr>
      </w:pPr>
    </w:p>
    <w:p w:rsidR="005C73D7" w:rsidRPr="002E34DC" w:rsidRDefault="002E34DC" w:rsidP="00350FDA">
      <w:pPr>
        <w:rPr>
          <w:rFonts w:cs="Times New Roman"/>
          <w:b/>
          <w:szCs w:val="28"/>
          <w:lang w:val="en-US"/>
        </w:rPr>
      </w:pPr>
      <w:r w:rsidRPr="002E34DC">
        <w:rPr>
          <w:rFonts w:cs="Times New Roman"/>
          <w:b/>
          <w:szCs w:val="28"/>
          <w:lang w:val="en-US"/>
        </w:rPr>
        <w:t>Lesson 12</w:t>
      </w:r>
    </w:p>
    <w:p w:rsidR="00665D8D" w:rsidRPr="002E34DC" w:rsidRDefault="00665D8D" w:rsidP="00350FDA">
      <w:pPr>
        <w:rPr>
          <w:rFonts w:cs="Times New Roman"/>
          <w:b/>
          <w:szCs w:val="28"/>
          <w:lang w:val="en-US"/>
        </w:rPr>
      </w:pPr>
      <w:r w:rsidRPr="002E34DC">
        <w:rPr>
          <w:rFonts w:cs="Times New Roman"/>
          <w:b/>
          <w:szCs w:val="28"/>
          <w:lang w:val="en-US"/>
        </w:rPr>
        <w:t>Theme:  Soil Management</w:t>
      </w:r>
    </w:p>
    <w:p w:rsidR="00665D8D" w:rsidRPr="003D2918" w:rsidRDefault="002E34DC" w:rsidP="00350FDA">
      <w:pPr>
        <w:rPr>
          <w:rFonts w:cs="Times New Roman"/>
          <w:szCs w:val="28"/>
          <w:lang w:val="en-US"/>
        </w:rPr>
      </w:pPr>
      <w:r>
        <w:rPr>
          <w:rFonts w:cs="Times New Roman"/>
          <w:szCs w:val="28"/>
          <w:lang w:val="en-US"/>
        </w:rPr>
        <w:t xml:space="preserve">    </w:t>
      </w:r>
      <w:r w:rsidR="00665D8D" w:rsidRPr="003D2918">
        <w:rPr>
          <w:rFonts w:cs="Times New Roman"/>
          <w:szCs w:val="28"/>
          <w:lang w:val="en-US"/>
        </w:rPr>
        <w:t xml:space="preserve">Soil Management involves six </w:t>
      </w:r>
      <w:r w:rsidR="004C1020" w:rsidRPr="003D2918">
        <w:rPr>
          <w:rFonts w:cs="Times New Roman"/>
          <w:szCs w:val="28"/>
          <w:lang w:val="en-US"/>
        </w:rPr>
        <w:t xml:space="preserve">essential practices: proper age: maintenance of a proper supply of organic matter in the soil: maintenance of a proper nutrient supply: control of soil </w:t>
      </w:r>
      <w:r w:rsidR="000C7ACD" w:rsidRPr="003D2918">
        <w:rPr>
          <w:rFonts w:cs="Times New Roman"/>
          <w:szCs w:val="28"/>
          <w:lang w:val="en-US"/>
        </w:rPr>
        <w:t>pollution: maintenance of the</w:t>
      </w:r>
      <w:r w:rsidR="00B807CF" w:rsidRPr="003D2918">
        <w:rPr>
          <w:rFonts w:cs="Times New Roman"/>
          <w:szCs w:val="28"/>
          <w:lang w:val="en-US"/>
        </w:rPr>
        <w:t xml:space="preserve"> correct soil acidity: and control of erosion.</w:t>
      </w:r>
    </w:p>
    <w:p w:rsidR="00B807CF" w:rsidRPr="003D2918" w:rsidRDefault="00B807CF" w:rsidP="00350FDA">
      <w:pPr>
        <w:rPr>
          <w:rFonts w:cs="Times New Roman"/>
          <w:szCs w:val="28"/>
          <w:lang w:val="en-US"/>
        </w:rPr>
      </w:pPr>
      <w:r w:rsidRPr="003D2918">
        <w:rPr>
          <w:rFonts w:cs="Times New Roman"/>
          <w:szCs w:val="28"/>
          <w:lang w:val="en-US"/>
        </w:rPr>
        <w:t>Tillage</w:t>
      </w:r>
    </w:p>
    <w:p w:rsidR="00B807CF" w:rsidRPr="003D2918" w:rsidRDefault="00B807CF" w:rsidP="00350FDA">
      <w:pPr>
        <w:rPr>
          <w:rFonts w:cs="Times New Roman"/>
          <w:szCs w:val="28"/>
          <w:lang w:val="en-US"/>
        </w:rPr>
      </w:pPr>
      <w:r w:rsidRPr="003D2918">
        <w:rPr>
          <w:rFonts w:cs="Times New Roman"/>
          <w:szCs w:val="28"/>
          <w:lang w:val="en-US"/>
        </w:rPr>
        <w:t>The purpose of tillage is to prepare the soil for growing crops. This preparation is traditionally accomplished by using a plough that cuts into the ground and turns over the soil. This removes or kills any weeds growing in the area, loosens and breaks up the surface layers of the soil, and provides a bed of soil that holds suff</w:t>
      </w:r>
      <w:r w:rsidR="00326C77" w:rsidRPr="003D2918">
        <w:rPr>
          <w:rFonts w:cs="Times New Roman"/>
          <w:szCs w:val="28"/>
          <w:lang w:val="en-US"/>
        </w:rPr>
        <w:t>icient moisture to permit the planted seeds to germinate. Traditional tillage may harm the soil if used continuously over many years, especially if the fertile topsoil layer is thin. Today , many farmers use a program of minimum or reduced tillage to conserve the soil.</w:t>
      </w:r>
    </w:p>
    <w:p w:rsidR="00326C77" w:rsidRPr="003D2918" w:rsidRDefault="00326C77" w:rsidP="00350FDA">
      <w:pPr>
        <w:rPr>
          <w:rFonts w:cs="Times New Roman"/>
          <w:szCs w:val="28"/>
          <w:lang w:val="en-US"/>
        </w:rPr>
      </w:pPr>
      <w:r w:rsidRPr="003D2918">
        <w:rPr>
          <w:rFonts w:cs="Times New Roman"/>
          <w:szCs w:val="28"/>
          <w:lang w:val="en-US"/>
        </w:rPr>
        <w:t xml:space="preserve">Among the secondary but important benefits of tillage is the aeration resulting </w:t>
      </w:r>
      <w:r w:rsidR="00A5495A" w:rsidRPr="003D2918">
        <w:rPr>
          <w:rFonts w:cs="Times New Roman"/>
          <w:szCs w:val="28"/>
          <w:lang w:val="en-US"/>
        </w:rPr>
        <w:t>be</w:t>
      </w:r>
      <w:r w:rsidRPr="003D2918">
        <w:rPr>
          <w:rFonts w:cs="Times New Roman"/>
          <w:szCs w:val="28"/>
          <w:lang w:val="en-US"/>
        </w:rPr>
        <w:t xml:space="preserve">and water </w:t>
      </w:r>
      <w:r w:rsidR="00F40AF3" w:rsidRPr="003D2918">
        <w:rPr>
          <w:rFonts w:cs="Times New Roman"/>
          <w:szCs w:val="28"/>
          <w:lang w:val="en-US"/>
        </w:rPr>
        <w:t>but also results in increased biological activity in the soil, including that of organisms that fix atmospheric nitrogen. Tillage contributes to the health of plants by inhibiting plant diseases and by discouraging the development of various types of insects that harm plants.</w:t>
      </w:r>
    </w:p>
    <w:p w:rsidR="00973DD2" w:rsidRPr="003D2918" w:rsidRDefault="00065E04" w:rsidP="00350FDA">
      <w:pPr>
        <w:rPr>
          <w:rFonts w:cs="Times New Roman"/>
          <w:szCs w:val="28"/>
          <w:lang w:val="en-US"/>
        </w:rPr>
      </w:pPr>
      <w:r w:rsidRPr="003D2918">
        <w:rPr>
          <w:rFonts w:cs="Times New Roman"/>
          <w:szCs w:val="28"/>
          <w:lang w:val="en-US"/>
        </w:rPr>
        <w:t>Supply of organic matter</w:t>
      </w:r>
    </w:p>
    <w:p w:rsidR="00A5495A" w:rsidRPr="003D2918" w:rsidRDefault="00065E04" w:rsidP="00350FDA">
      <w:pPr>
        <w:rPr>
          <w:rFonts w:cs="Times New Roman"/>
          <w:szCs w:val="28"/>
          <w:lang w:val="en-US"/>
        </w:rPr>
      </w:pPr>
      <w:r w:rsidRPr="003D2918">
        <w:rPr>
          <w:rFonts w:cs="Times New Roman"/>
          <w:szCs w:val="28"/>
          <w:lang w:val="en-US"/>
        </w:rPr>
        <w:t xml:space="preserve">An acre of living topsoil contains approximately 900 pounds of earthworms, 2,400 arthropods and algae, and even small mammals in some cases. Soil also contains dead oganisms, plant matter, and other organic materials invarious phases of decomposition. </w:t>
      </w:r>
      <w:r w:rsidR="00A5495A" w:rsidRPr="003D2918">
        <w:rPr>
          <w:rFonts w:cs="Times New Roman"/>
          <w:szCs w:val="28"/>
          <w:lang w:val="en-US"/>
        </w:rPr>
        <w:t>Humus, the dark-coloured organic material in the final stages of decomposition, is relatively stable. Both organic matter and humus serve as reservoirs of plant nutrient: they also help to build soil structure and provide other benefits.</w:t>
      </w:r>
    </w:p>
    <w:p w:rsidR="00643717" w:rsidRPr="003D2918" w:rsidRDefault="00A5495A" w:rsidP="00350FDA">
      <w:pPr>
        <w:rPr>
          <w:rFonts w:cs="Times New Roman"/>
          <w:szCs w:val="28"/>
          <w:lang w:val="en-US"/>
        </w:rPr>
      </w:pPr>
      <w:r w:rsidRPr="003D2918">
        <w:rPr>
          <w:rFonts w:cs="Times New Roman"/>
          <w:szCs w:val="28"/>
          <w:lang w:val="en-US"/>
        </w:rPr>
        <w:lastRenderedPageBreak/>
        <w:t xml:space="preserve">Organic matter and humus are terms that describe different but related things. Organic matter refers to the fraction of the soil that is composed of both living organisms and once living </w:t>
      </w:r>
      <w:r w:rsidR="005C6BC7" w:rsidRPr="003D2918">
        <w:rPr>
          <w:rFonts w:cs="Times New Roman"/>
          <w:szCs w:val="28"/>
          <w:lang w:val="en-US"/>
        </w:rPr>
        <w:t xml:space="preserve">residues in various stages of decomposition. Humus is only a small portion of the organic matter. It </w:t>
      </w:r>
      <w:r w:rsidR="00643717" w:rsidRPr="003D2918">
        <w:rPr>
          <w:rFonts w:cs="Times New Roman"/>
          <w:szCs w:val="28"/>
          <w:lang w:val="en-US"/>
        </w:rPr>
        <w:t>is the end product of organic matter decomposition and is relatively stable. Humus contributes to well structured soil that, in tur</w:t>
      </w:r>
      <w:r w:rsidR="00C727FD" w:rsidRPr="003D2918">
        <w:rPr>
          <w:rFonts w:cs="Times New Roman"/>
          <w:szCs w:val="28"/>
          <w:lang w:val="en-US"/>
        </w:rPr>
        <w:t>n, produces high-quality plants.</w:t>
      </w:r>
    </w:p>
    <w:p w:rsidR="00C727FD" w:rsidRPr="003D2918" w:rsidRDefault="00643717" w:rsidP="00350FDA">
      <w:pPr>
        <w:rPr>
          <w:rFonts w:cs="Times New Roman"/>
          <w:szCs w:val="28"/>
          <w:lang w:val="en-US"/>
        </w:rPr>
      </w:pPr>
      <w:r w:rsidRPr="003D2918">
        <w:rPr>
          <w:rFonts w:cs="Times New Roman"/>
          <w:szCs w:val="28"/>
          <w:lang w:val="en-US"/>
        </w:rPr>
        <w:t>Practically all the soil organisms depend on organic matter as the</w:t>
      </w:r>
      <w:r w:rsidR="00C727FD" w:rsidRPr="003D2918">
        <w:rPr>
          <w:rFonts w:cs="Times New Roman"/>
          <w:szCs w:val="28"/>
          <w:lang w:val="en-US"/>
        </w:rPr>
        <w:t>i</w:t>
      </w:r>
      <w:r w:rsidRPr="003D2918">
        <w:rPr>
          <w:rFonts w:cs="Times New Roman"/>
          <w:szCs w:val="28"/>
          <w:lang w:val="en-US"/>
        </w:rPr>
        <w:t>r food source.</w:t>
      </w:r>
      <w:r w:rsidR="00C727FD" w:rsidRPr="003D2918">
        <w:rPr>
          <w:rFonts w:cs="Times New Roman"/>
          <w:szCs w:val="28"/>
          <w:lang w:val="en-US"/>
        </w:rPr>
        <w:t>Therefore, to maintain their populations, organic matter must be renewed from plants growing on the soil, or from compost. When soil livestock are fed, fertility is built up in the soil, and the so</w:t>
      </w:r>
      <w:r w:rsidR="00175B34" w:rsidRPr="003D2918">
        <w:rPr>
          <w:rFonts w:cs="Times New Roman"/>
          <w:szCs w:val="28"/>
          <w:lang w:val="en-US"/>
        </w:rPr>
        <w:t>of</w:t>
      </w:r>
      <w:r w:rsidR="00C727FD" w:rsidRPr="003D2918">
        <w:rPr>
          <w:rFonts w:cs="Times New Roman"/>
          <w:szCs w:val="28"/>
          <w:lang w:val="en-US"/>
        </w:rPr>
        <w:t>il will fed the plants. Rich organic matter and humus levels help to maintain favourable conditions of moisture, temperature, nutrients, pH, and aeration.</w:t>
      </w:r>
    </w:p>
    <w:p w:rsidR="00110DBC" w:rsidRPr="003D2918" w:rsidRDefault="00110DBC" w:rsidP="00350FDA">
      <w:pPr>
        <w:rPr>
          <w:rFonts w:cs="Times New Roman"/>
          <w:szCs w:val="28"/>
          <w:lang w:val="en-US"/>
        </w:rPr>
      </w:pPr>
      <w:r w:rsidRPr="003D2918">
        <w:rPr>
          <w:rFonts w:cs="Times New Roman"/>
          <w:szCs w:val="28"/>
          <w:lang w:val="en-US"/>
        </w:rPr>
        <w:t>Nutrient supply</w:t>
      </w:r>
    </w:p>
    <w:p w:rsidR="00065E04" w:rsidRPr="003D2918" w:rsidRDefault="00110DBC" w:rsidP="00350FDA">
      <w:pPr>
        <w:rPr>
          <w:rFonts w:cs="Times New Roman"/>
          <w:szCs w:val="28"/>
          <w:lang w:val="en-US"/>
        </w:rPr>
      </w:pPr>
      <w:r w:rsidRPr="003D2918">
        <w:rPr>
          <w:rFonts w:cs="Times New Roman"/>
          <w:szCs w:val="28"/>
          <w:lang w:val="en-US"/>
        </w:rPr>
        <w:t xml:space="preserve">The nutrients most necessary for proper plant growth are nitrogen, potassium, phosphorus, iron, calcium, sulphur, and magnesium, all of which usuallyexist in most soils in varying quantities. In addition, most plants require minute amounts of substances known as trace elements, which are present in the soil in very small quantities and include </w:t>
      </w:r>
      <w:r w:rsidR="001408EE" w:rsidRPr="003D2918">
        <w:rPr>
          <w:rFonts w:cs="Times New Roman"/>
          <w:szCs w:val="28"/>
          <w:lang w:val="en-US"/>
        </w:rPr>
        <w:t>manganese, zinc, copper, and boron. Nutrients often occur in the soil in compounds that cannot be readily by plants.</w:t>
      </w:r>
    </w:p>
    <w:p w:rsidR="008C3885" w:rsidRPr="003D2918" w:rsidRDefault="00175B34" w:rsidP="00350FDA">
      <w:pPr>
        <w:rPr>
          <w:rFonts w:cs="Times New Roman"/>
          <w:szCs w:val="28"/>
          <w:lang w:val="en-US"/>
        </w:rPr>
      </w:pPr>
      <w:r w:rsidRPr="003D2918">
        <w:rPr>
          <w:rFonts w:cs="Times New Roman"/>
          <w:szCs w:val="28"/>
          <w:lang w:val="en-US"/>
        </w:rPr>
        <w:t xml:space="preserve">Exercise 1.  Think of the questions to which the following </w:t>
      </w:r>
      <w:r w:rsidR="002E34DC" w:rsidRPr="003D2918">
        <w:rPr>
          <w:rFonts w:cs="Times New Roman"/>
          <w:szCs w:val="28"/>
          <w:lang w:val="en-US"/>
        </w:rPr>
        <w:t>sentences are</w:t>
      </w:r>
      <w:r w:rsidRPr="003D2918">
        <w:rPr>
          <w:rFonts w:cs="Times New Roman"/>
          <w:szCs w:val="28"/>
          <w:lang w:val="en-US"/>
        </w:rPr>
        <w:t xml:space="preserve"> answers:</w:t>
      </w:r>
    </w:p>
    <w:p w:rsidR="008C3885" w:rsidRPr="003D2918" w:rsidRDefault="00175B34" w:rsidP="00350FDA">
      <w:pPr>
        <w:rPr>
          <w:rFonts w:cs="Times New Roman"/>
          <w:szCs w:val="28"/>
          <w:lang w:val="en-US"/>
        </w:rPr>
      </w:pPr>
      <w:r w:rsidRPr="003D2918">
        <w:rPr>
          <w:rFonts w:cs="Times New Roman"/>
          <w:szCs w:val="28"/>
          <w:lang w:val="en-US"/>
        </w:rPr>
        <w:t>1.Soil management involve</w:t>
      </w:r>
      <w:r w:rsidR="00461782" w:rsidRPr="003D2918">
        <w:rPr>
          <w:rFonts w:cs="Times New Roman"/>
          <w:szCs w:val="28"/>
          <w:lang w:val="en-US"/>
        </w:rPr>
        <w:t>s six essential  practices ;</w:t>
      </w:r>
      <w:r w:rsidRPr="003D2918">
        <w:rPr>
          <w:rFonts w:cs="Times New Roman"/>
          <w:szCs w:val="28"/>
          <w:lang w:val="en-US"/>
        </w:rPr>
        <w:t xml:space="preserve">proper tillage ;maintenance of  a proper  supply of organic matter in the soil; maintenance </w:t>
      </w:r>
      <w:r w:rsidR="00582EAE" w:rsidRPr="003D2918">
        <w:rPr>
          <w:rFonts w:cs="Times New Roman"/>
          <w:szCs w:val="28"/>
          <w:lang w:val="en-US"/>
        </w:rPr>
        <w:t xml:space="preserve"> of a proper  nutrient  supply; control  of soil  pollution ; maintenance  of the correct soil acidity;and control  of  erosion</w:t>
      </w:r>
    </w:p>
    <w:p w:rsidR="00582EAE" w:rsidRPr="003D2918" w:rsidRDefault="002E34DC" w:rsidP="00350FDA">
      <w:pPr>
        <w:rPr>
          <w:rFonts w:cs="Times New Roman"/>
          <w:szCs w:val="28"/>
          <w:lang w:val="en-US"/>
        </w:rPr>
      </w:pPr>
      <w:r w:rsidRPr="003D2918">
        <w:rPr>
          <w:rFonts w:cs="Times New Roman"/>
          <w:szCs w:val="28"/>
          <w:lang w:val="en-US"/>
        </w:rPr>
        <w:t>2. The</w:t>
      </w:r>
      <w:r w:rsidR="00582EAE" w:rsidRPr="003D2918">
        <w:rPr>
          <w:rFonts w:cs="Times New Roman"/>
          <w:szCs w:val="28"/>
          <w:lang w:val="en-US"/>
        </w:rPr>
        <w:t xml:space="preserve">   purpose of tillage is to prepare the soil for </w:t>
      </w:r>
      <w:r w:rsidRPr="003D2918">
        <w:rPr>
          <w:rFonts w:cs="Times New Roman"/>
          <w:szCs w:val="28"/>
          <w:lang w:val="en-US"/>
        </w:rPr>
        <w:t>growing crops</w:t>
      </w:r>
    </w:p>
    <w:p w:rsidR="00582EAE" w:rsidRPr="003D2918" w:rsidRDefault="00582EAE" w:rsidP="00350FDA">
      <w:pPr>
        <w:rPr>
          <w:rFonts w:cs="Times New Roman"/>
          <w:szCs w:val="28"/>
          <w:lang w:val="en-US"/>
        </w:rPr>
      </w:pPr>
      <w:r w:rsidRPr="003D2918">
        <w:rPr>
          <w:rFonts w:cs="Times New Roman"/>
          <w:szCs w:val="28"/>
          <w:lang w:val="en-US"/>
        </w:rPr>
        <w:t>3.Among  the  secondary but  important  benefits  of tillage  is  the aeration  resulting  from  pulverization</w:t>
      </w:r>
    </w:p>
    <w:p w:rsidR="00582EAE" w:rsidRPr="003D2918" w:rsidRDefault="002E34DC" w:rsidP="00350FDA">
      <w:pPr>
        <w:rPr>
          <w:rFonts w:cs="Times New Roman"/>
          <w:szCs w:val="28"/>
          <w:lang w:val="en-US"/>
        </w:rPr>
      </w:pPr>
      <w:r w:rsidRPr="003D2918">
        <w:rPr>
          <w:rFonts w:cs="Times New Roman"/>
          <w:szCs w:val="28"/>
          <w:lang w:val="en-US"/>
        </w:rPr>
        <w:t>4. Traditional</w:t>
      </w:r>
      <w:r w:rsidR="00582EAE" w:rsidRPr="003D2918">
        <w:rPr>
          <w:rFonts w:cs="Times New Roman"/>
          <w:szCs w:val="28"/>
          <w:lang w:val="en-US"/>
        </w:rPr>
        <w:t xml:space="preserve"> </w:t>
      </w:r>
      <w:r w:rsidRPr="003D2918">
        <w:rPr>
          <w:rFonts w:cs="Times New Roman"/>
          <w:szCs w:val="28"/>
          <w:lang w:val="en-US"/>
        </w:rPr>
        <w:t>tillage may</w:t>
      </w:r>
      <w:r w:rsidR="00582EAE" w:rsidRPr="003D2918">
        <w:rPr>
          <w:rFonts w:cs="Times New Roman"/>
          <w:szCs w:val="28"/>
          <w:lang w:val="en-US"/>
        </w:rPr>
        <w:t xml:space="preserve"> </w:t>
      </w:r>
      <w:r w:rsidRPr="003D2918">
        <w:rPr>
          <w:rFonts w:cs="Times New Roman"/>
          <w:szCs w:val="28"/>
          <w:lang w:val="en-US"/>
        </w:rPr>
        <w:t>harm the</w:t>
      </w:r>
      <w:r w:rsidR="00582EAE" w:rsidRPr="003D2918">
        <w:rPr>
          <w:rFonts w:cs="Times New Roman"/>
          <w:szCs w:val="28"/>
          <w:lang w:val="en-US"/>
        </w:rPr>
        <w:t xml:space="preserve"> soil if used </w:t>
      </w:r>
      <w:r w:rsidRPr="003D2918">
        <w:rPr>
          <w:rFonts w:cs="Times New Roman"/>
          <w:szCs w:val="28"/>
          <w:lang w:val="en-US"/>
        </w:rPr>
        <w:t>continuously over many years</w:t>
      </w:r>
    </w:p>
    <w:p w:rsidR="00582EAE" w:rsidRPr="003D2918" w:rsidRDefault="002E34DC" w:rsidP="00350FDA">
      <w:pPr>
        <w:rPr>
          <w:rFonts w:cs="Times New Roman"/>
          <w:szCs w:val="28"/>
          <w:lang w:val="en-US"/>
        </w:rPr>
      </w:pPr>
      <w:r w:rsidRPr="003D2918">
        <w:rPr>
          <w:rFonts w:cs="Times New Roman"/>
          <w:szCs w:val="28"/>
          <w:lang w:val="en-US"/>
        </w:rPr>
        <w:t>5. An acre of</w:t>
      </w:r>
      <w:r w:rsidR="00582EAE" w:rsidRPr="003D2918">
        <w:rPr>
          <w:rFonts w:cs="Times New Roman"/>
          <w:szCs w:val="28"/>
          <w:lang w:val="en-US"/>
        </w:rPr>
        <w:t xml:space="preserve"> </w:t>
      </w:r>
      <w:r w:rsidRPr="003D2918">
        <w:rPr>
          <w:rFonts w:cs="Times New Roman"/>
          <w:szCs w:val="28"/>
          <w:lang w:val="en-US"/>
        </w:rPr>
        <w:t>living topsoil contains approximately 900</w:t>
      </w:r>
      <w:r w:rsidR="00582EAE" w:rsidRPr="003D2918">
        <w:rPr>
          <w:rFonts w:cs="Times New Roman"/>
          <w:szCs w:val="28"/>
          <w:lang w:val="en-US"/>
        </w:rPr>
        <w:t xml:space="preserve"> </w:t>
      </w:r>
      <w:r w:rsidRPr="003D2918">
        <w:rPr>
          <w:rFonts w:cs="Times New Roman"/>
          <w:szCs w:val="28"/>
          <w:lang w:val="en-US"/>
        </w:rPr>
        <w:t>pounds of earthworms</w:t>
      </w:r>
    </w:p>
    <w:p w:rsidR="00461782" w:rsidRPr="003D2918" w:rsidRDefault="002E34DC" w:rsidP="00350FDA">
      <w:pPr>
        <w:rPr>
          <w:rFonts w:cs="Times New Roman"/>
          <w:szCs w:val="28"/>
          <w:lang w:val="en-US"/>
        </w:rPr>
      </w:pPr>
      <w:r w:rsidRPr="003D2918">
        <w:rPr>
          <w:rFonts w:cs="Times New Roman"/>
          <w:szCs w:val="28"/>
          <w:lang w:val="en-US"/>
        </w:rPr>
        <w:t>6. Soil also contains dead organisms,</w:t>
      </w:r>
      <w:r w:rsidR="00461782" w:rsidRPr="003D2918">
        <w:rPr>
          <w:rFonts w:cs="Times New Roman"/>
          <w:szCs w:val="28"/>
          <w:lang w:val="en-US"/>
        </w:rPr>
        <w:t xml:space="preserve"> </w:t>
      </w:r>
      <w:r w:rsidRPr="003D2918">
        <w:rPr>
          <w:rFonts w:cs="Times New Roman"/>
          <w:szCs w:val="28"/>
          <w:lang w:val="en-US"/>
        </w:rPr>
        <w:t>plant matter</w:t>
      </w:r>
      <w:r w:rsidR="00461782" w:rsidRPr="003D2918">
        <w:rPr>
          <w:rFonts w:cs="Times New Roman"/>
          <w:szCs w:val="28"/>
          <w:lang w:val="en-US"/>
        </w:rPr>
        <w:t xml:space="preserve"> </w:t>
      </w:r>
    </w:p>
    <w:p w:rsidR="00461782" w:rsidRPr="003D2918" w:rsidRDefault="002E34DC" w:rsidP="00350FDA">
      <w:pPr>
        <w:rPr>
          <w:rFonts w:cs="Times New Roman"/>
          <w:szCs w:val="28"/>
          <w:lang w:val="en-US"/>
        </w:rPr>
      </w:pPr>
      <w:r w:rsidRPr="003D2918">
        <w:rPr>
          <w:rFonts w:cs="Times New Roman"/>
          <w:szCs w:val="28"/>
          <w:lang w:val="en-US"/>
        </w:rPr>
        <w:t>7. Humus is</w:t>
      </w:r>
      <w:r w:rsidR="00461782" w:rsidRPr="003D2918">
        <w:rPr>
          <w:rFonts w:cs="Times New Roman"/>
          <w:szCs w:val="28"/>
          <w:lang w:val="en-US"/>
        </w:rPr>
        <w:t xml:space="preserve"> only a </w:t>
      </w:r>
      <w:r w:rsidRPr="003D2918">
        <w:rPr>
          <w:rFonts w:cs="Times New Roman"/>
          <w:szCs w:val="28"/>
          <w:lang w:val="en-US"/>
        </w:rPr>
        <w:t>small portion of</w:t>
      </w:r>
      <w:r w:rsidR="00461782" w:rsidRPr="003D2918">
        <w:rPr>
          <w:rFonts w:cs="Times New Roman"/>
          <w:szCs w:val="28"/>
          <w:lang w:val="en-US"/>
        </w:rPr>
        <w:t xml:space="preserve"> the </w:t>
      </w:r>
      <w:r w:rsidRPr="003D2918">
        <w:rPr>
          <w:rFonts w:cs="Times New Roman"/>
          <w:szCs w:val="28"/>
          <w:lang w:val="en-US"/>
        </w:rPr>
        <w:t>organic matter</w:t>
      </w:r>
    </w:p>
    <w:p w:rsidR="00461782" w:rsidRPr="003D2918" w:rsidRDefault="00461782" w:rsidP="00350FDA">
      <w:pPr>
        <w:rPr>
          <w:rFonts w:cs="Times New Roman"/>
          <w:szCs w:val="28"/>
          <w:lang w:val="en-US"/>
        </w:rPr>
      </w:pPr>
      <w:r w:rsidRPr="003D2918">
        <w:rPr>
          <w:rFonts w:cs="Times New Roman"/>
          <w:szCs w:val="28"/>
          <w:lang w:val="en-US"/>
        </w:rPr>
        <w:t xml:space="preserve">8.Rich  organic  matter  and humus levels help  to  maintain  favourable conditions  of moisture,temperature , nutrients,pH,and  aeration </w:t>
      </w:r>
    </w:p>
    <w:p w:rsidR="00461782" w:rsidRPr="003D2918" w:rsidRDefault="002E34DC" w:rsidP="00350FDA">
      <w:pPr>
        <w:rPr>
          <w:rFonts w:cs="Times New Roman"/>
          <w:szCs w:val="28"/>
          <w:lang w:val="en-US"/>
        </w:rPr>
      </w:pPr>
      <w:r w:rsidRPr="003D2918">
        <w:rPr>
          <w:rFonts w:cs="Times New Roman"/>
          <w:szCs w:val="28"/>
          <w:lang w:val="en-US"/>
        </w:rPr>
        <w:t>9. The nutrients most necessary</w:t>
      </w:r>
      <w:r w:rsidR="00461782" w:rsidRPr="003D2918">
        <w:rPr>
          <w:rFonts w:cs="Times New Roman"/>
          <w:szCs w:val="28"/>
          <w:lang w:val="en-US"/>
        </w:rPr>
        <w:t xml:space="preserve">   </w:t>
      </w:r>
      <w:r w:rsidRPr="003D2918">
        <w:rPr>
          <w:rFonts w:cs="Times New Roman"/>
          <w:szCs w:val="28"/>
          <w:lang w:val="en-US"/>
        </w:rPr>
        <w:t>for proper</w:t>
      </w:r>
      <w:r w:rsidR="00461782" w:rsidRPr="003D2918">
        <w:rPr>
          <w:rFonts w:cs="Times New Roman"/>
          <w:szCs w:val="28"/>
          <w:lang w:val="en-US"/>
        </w:rPr>
        <w:t xml:space="preserve"> plant   </w:t>
      </w:r>
      <w:r w:rsidRPr="003D2918">
        <w:rPr>
          <w:rFonts w:cs="Times New Roman"/>
          <w:szCs w:val="28"/>
          <w:lang w:val="en-US"/>
        </w:rPr>
        <w:t>growth are nitrogen,</w:t>
      </w:r>
      <w:r w:rsidR="00461782" w:rsidRPr="003D2918">
        <w:rPr>
          <w:rFonts w:cs="Times New Roman"/>
          <w:szCs w:val="28"/>
          <w:lang w:val="en-US"/>
        </w:rPr>
        <w:t xml:space="preserve"> potassi</w:t>
      </w:r>
    </w:p>
    <w:p w:rsidR="008C3885" w:rsidRPr="003D2918" w:rsidRDefault="00461782" w:rsidP="00350FDA">
      <w:pPr>
        <w:rPr>
          <w:rFonts w:cs="Times New Roman"/>
          <w:szCs w:val="28"/>
          <w:lang w:val="en-US"/>
        </w:rPr>
      </w:pPr>
      <w:r w:rsidRPr="003D2918">
        <w:rPr>
          <w:rFonts w:cs="Times New Roman"/>
          <w:szCs w:val="28"/>
          <w:lang w:val="en-US"/>
        </w:rPr>
        <w:t>Um, phosphorus, iron</w:t>
      </w:r>
      <w:r w:rsidR="002E34DC" w:rsidRPr="003D2918">
        <w:rPr>
          <w:rFonts w:cs="Times New Roman"/>
          <w:szCs w:val="28"/>
          <w:lang w:val="en-US"/>
        </w:rPr>
        <w:t>, calcium, sulphur</w:t>
      </w:r>
      <w:r w:rsidRPr="003D2918">
        <w:rPr>
          <w:rFonts w:cs="Times New Roman"/>
          <w:szCs w:val="28"/>
          <w:lang w:val="en-US"/>
        </w:rPr>
        <w:t>, and    magnesium</w:t>
      </w:r>
    </w:p>
    <w:p w:rsidR="00461782" w:rsidRPr="003D2918" w:rsidRDefault="00461782" w:rsidP="00350FDA">
      <w:pPr>
        <w:rPr>
          <w:rFonts w:cs="Times New Roman"/>
          <w:szCs w:val="28"/>
          <w:lang w:val="en-US"/>
        </w:rPr>
      </w:pPr>
      <w:r w:rsidRPr="003D2918">
        <w:rPr>
          <w:rFonts w:cs="Times New Roman"/>
          <w:szCs w:val="28"/>
          <w:lang w:val="en-US"/>
        </w:rPr>
        <w:lastRenderedPageBreak/>
        <w:t>10</w:t>
      </w:r>
      <w:r w:rsidR="002E34DC" w:rsidRPr="003D2918">
        <w:rPr>
          <w:rFonts w:cs="Times New Roman"/>
          <w:szCs w:val="28"/>
          <w:lang w:val="en-US"/>
        </w:rPr>
        <w:t>. Trace</w:t>
      </w:r>
      <w:r w:rsidRPr="003D2918">
        <w:rPr>
          <w:rFonts w:cs="Times New Roman"/>
          <w:szCs w:val="28"/>
          <w:lang w:val="en-US"/>
        </w:rPr>
        <w:t xml:space="preserve"> </w:t>
      </w:r>
      <w:r w:rsidR="002E34DC" w:rsidRPr="003D2918">
        <w:rPr>
          <w:rFonts w:cs="Times New Roman"/>
          <w:szCs w:val="28"/>
          <w:lang w:val="en-US"/>
        </w:rPr>
        <w:t>elements include manganese, zinc, copper</w:t>
      </w:r>
      <w:r w:rsidR="002E5BBA" w:rsidRPr="003D2918">
        <w:rPr>
          <w:rFonts w:cs="Times New Roman"/>
          <w:szCs w:val="28"/>
          <w:lang w:val="en-US"/>
        </w:rPr>
        <w:t xml:space="preserve"> ,and boron</w:t>
      </w:r>
    </w:p>
    <w:p w:rsidR="002E5BBA" w:rsidRPr="003D2918" w:rsidRDefault="002E5BBA" w:rsidP="00350FDA">
      <w:pPr>
        <w:rPr>
          <w:rFonts w:cs="Times New Roman"/>
          <w:szCs w:val="28"/>
          <w:lang w:val="en-US"/>
        </w:rPr>
      </w:pPr>
      <w:r w:rsidRPr="003D2918">
        <w:rPr>
          <w:rFonts w:cs="Times New Roman"/>
          <w:szCs w:val="28"/>
          <w:lang w:val="en-US"/>
        </w:rPr>
        <w:t xml:space="preserve">Exercise </w:t>
      </w:r>
      <w:r w:rsidR="002E34DC" w:rsidRPr="003D2918">
        <w:rPr>
          <w:rFonts w:cs="Times New Roman"/>
          <w:szCs w:val="28"/>
          <w:lang w:val="en-US"/>
        </w:rPr>
        <w:t>2.Match the sentences to</w:t>
      </w:r>
      <w:r w:rsidRPr="003D2918">
        <w:rPr>
          <w:rFonts w:cs="Times New Roman"/>
          <w:szCs w:val="28"/>
          <w:lang w:val="en-US"/>
        </w:rPr>
        <w:t xml:space="preserve"> </w:t>
      </w:r>
      <w:r w:rsidR="002E34DC" w:rsidRPr="003D2918">
        <w:rPr>
          <w:rFonts w:cs="Times New Roman"/>
          <w:szCs w:val="28"/>
          <w:lang w:val="en-US"/>
        </w:rPr>
        <w:t>make the</w:t>
      </w:r>
      <w:r w:rsidRPr="003D2918">
        <w:rPr>
          <w:rFonts w:cs="Times New Roman"/>
          <w:szCs w:val="28"/>
          <w:lang w:val="en-US"/>
        </w:rPr>
        <w:t xml:space="preserve"> </w:t>
      </w:r>
      <w:r w:rsidR="002E34DC" w:rsidRPr="003D2918">
        <w:rPr>
          <w:rFonts w:cs="Times New Roman"/>
          <w:szCs w:val="28"/>
          <w:lang w:val="en-US"/>
        </w:rPr>
        <w:t>summary of</w:t>
      </w:r>
      <w:r w:rsidRPr="003D2918">
        <w:rPr>
          <w:rFonts w:cs="Times New Roman"/>
          <w:szCs w:val="28"/>
          <w:lang w:val="en-US"/>
        </w:rPr>
        <w:t xml:space="preserve"> the text.</w:t>
      </w:r>
    </w:p>
    <w:p w:rsidR="002E5BBA" w:rsidRPr="003D2918" w:rsidRDefault="002E34DC" w:rsidP="00350FDA">
      <w:pPr>
        <w:rPr>
          <w:rFonts w:cs="Times New Roman"/>
          <w:szCs w:val="28"/>
          <w:lang w:val="en-US"/>
        </w:rPr>
      </w:pPr>
      <w:r w:rsidRPr="003D2918">
        <w:rPr>
          <w:rFonts w:cs="Times New Roman"/>
          <w:szCs w:val="28"/>
          <w:lang w:val="en-US"/>
        </w:rPr>
        <w:t>1. Soil</w:t>
      </w:r>
      <w:r w:rsidR="002E5BBA" w:rsidRPr="003D2918">
        <w:rPr>
          <w:rFonts w:cs="Times New Roman"/>
          <w:szCs w:val="28"/>
          <w:lang w:val="en-US"/>
        </w:rPr>
        <w:t xml:space="preserve"> </w:t>
      </w:r>
      <w:r w:rsidRPr="003D2918">
        <w:rPr>
          <w:rFonts w:cs="Times New Roman"/>
          <w:szCs w:val="28"/>
          <w:lang w:val="en-US"/>
        </w:rPr>
        <w:t>management includes some practices</w:t>
      </w:r>
      <w:r w:rsidR="002E5BBA" w:rsidRPr="003D2918">
        <w:rPr>
          <w:rFonts w:cs="Times New Roman"/>
          <w:szCs w:val="28"/>
          <w:lang w:val="en-US"/>
        </w:rPr>
        <w:t>:</w:t>
      </w:r>
    </w:p>
    <w:p w:rsidR="002E5BBA" w:rsidRPr="003D2918" w:rsidRDefault="002E34DC" w:rsidP="00350FDA">
      <w:pPr>
        <w:rPr>
          <w:rFonts w:cs="Times New Roman"/>
          <w:szCs w:val="28"/>
          <w:lang w:val="en-US"/>
        </w:rPr>
      </w:pPr>
      <w:r w:rsidRPr="003D2918">
        <w:rPr>
          <w:rFonts w:cs="Times New Roman"/>
          <w:szCs w:val="28"/>
          <w:lang w:val="en-US"/>
        </w:rPr>
        <w:t>2. Humus is</w:t>
      </w:r>
      <w:r w:rsidR="002E5BBA" w:rsidRPr="003D2918">
        <w:rPr>
          <w:rFonts w:cs="Times New Roman"/>
          <w:szCs w:val="28"/>
          <w:lang w:val="en-US"/>
        </w:rPr>
        <w:t xml:space="preserve"> the   </w:t>
      </w:r>
      <w:r w:rsidRPr="003D2918">
        <w:rPr>
          <w:rFonts w:cs="Times New Roman"/>
          <w:szCs w:val="28"/>
          <w:lang w:val="en-US"/>
        </w:rPr>
        <w:t>result of</w:t>
      </w:r>
      <w:r w:rsidR="002E5BBA" w:rsidRPr="003D2918">
        <w:rPr>
          <w:rFonts w:cs="Times New Roman"/>
          <w:szCs w:val="28"/>
          <w:lang w:val="en-US"/>
        </w:rPr>
        <w:t xml:space="preserve"> </w:t>
      </w:r>
      <w:r w:rsidRPr="003D2918">
        <w:rPr>
          <w:rFonts w:cs="Times New Roman"/>
          <w:szCs w:val="28"/>
          <w:lang w:val="en-US"/>
        </w:rPr>
        <w:t>organic matter</w:t>
      </w:r>
      <w:r w:rsidR="002E5BBA" w:rsidRPr="003D2918">
        <w:rPr>
          <w:rFonts w:cs="Times New Roman"/>
          <w:szCs w:val="28"/>
          <w:lang w:val="en-US"/>
        </w:rPr>
        <w:t xml:space="preserve">   decomposition </w:t>
      </w:r>
    </w:p>
    <w:p w:rsidR="002E5BBA" w:rsidRPr="003D2918" w:rsidRDefault="002E34DC" w:rsidP="00350FDA">
      <w:pPr>
        <w:rPr>
          <w:rFonts w:cs="Times New Roman"/>
          <w:szCs w:val="28"/>
          <w:lang w:val="en-US"/>
        </w:rPr>
      </w:pPr>
      <w:r w:rsidRPr="003D2918">
        <w:rPr>
          <w:rFonts w:cs="Times New Roman"/>
          <w:szCs w:val="28"/>
          <w:lang w:val="en-US"/>
        </w:rPr>
        <w:t>3. Organic matter</w:t>
      </w:r>
      <w:r w:rsidR="002E5BBA" w:rsidRPr="003D2918">
        <w:rPr>
          <w:rFonts w:cs="Times New Roman"/>
          <w:szCs w:val="28"/>
          <w:lang w:val="en-US"/>
        </w:rPr>
        <w:t xml:space="preserve"> </w:t>
      </w:r>
      <w:r w:rsidRPr="003D2918">
        <w:rPr>
          <w:rFonts w:cs="Times New Roman"/>
          <w:szCs w:val="28"/>
          <w:lang w:val="en-US"/>
        </w:rPr>
        <w:t>and humus also help</w:t>
      </w:r>
    </w:p>
    <w:p w:rsidR="002E5BBA" w:rsidRPr="003D2918" w:rsidRDefault="002E34DC" w:rsidP="00350FDA">
      <w:pPr>
        <w:rPr>
          <w:rFonts w:cs="Times New Roman"/>
          <w:szCs w:val="28"/>
          <w:lang w:val="en-US"/>
        </w:rPr>
      </w:pPr>
      <w:r w:rsidRPr="003D2918">
        <w:rPr>
          <w:rFonts w:cs="Times New Roman"/>
          <w:szCs w:val="28"/>
          <w:lang w:val="en-US"/>
        </w:rPr>
        <w:t>4. To maintain</w:t>
      </w:r>
      <w:r w:rsidR="002E5BBA" w:rsidRPr="003D2918">
        <w:rPr>
          <w:rFonts w:cs="Times New Roman"/>
          <w:szCs w:val="28"/>
          <w:lang w:val="en-US"/>
        </w:rPr>
        <w:t xml:space="preserve">   the populations of soil   organisms, organic matter must  be</w:t>
      </w:r>
    </w:p>
    <w:p w:rsidR="002E5BBA" w:rsidRPr="003D2918" w:rsidRDefault="002E34DC" w:rsidP="00350FDA">
      <w:pPr>
        <w:rPr>
          <w:rFonts w:cs="Times New Roman"/>
          <w:szCs w:val="28"/>
          <w:lang w:val="en-US"/>
        </w:rPr>
      </w:pPr>
      <w:r w:rsidRPr="003D2918">
        <w:rPr>
          <w:rFonts w:cs="Times New Roman"/>
          <w:szCs w:val="28"/>
          <w:lang w:val="en-US"/>
        </w:rPr>
        <w:t>5. Traditional tillage</w:t>
      </w:r>
      <w:r w:rsidR="002E5BBA" w:rsidRPr="003D2918">
        <w:rPr>
          <w:rFonts w:cs="Times New Roman"/>
          <w:szCs w:val="28"/>
          <w:lang w:val="en-US"/>
        </w:rPr>
        <w:t xml:space="preserve">    </w:t>
      </w:r>
      <w:r w:rsidRPr="003D2918">
        <w:rPr>
          <w:rFonts w:cs="Times New Roman"/>
          <w:szCs w:val="28"/>
          <w:lang w:val="en-US"/>
        </w:rPr>
        <w:t>may damage</w:t>
      </w:r>
      <w:r w:rsidR="002E5BBA" w:rsidRPr="003D2918">
        <w:rPr>
          <w:rFonts w:cs="Times New Roman"/>
          <w:szCs w:val="28"/>
          <w:lang w:val="en-US"/>
        </w:rPr>
        <w:t xml:space="preserve"> the soil</w:t>
      </w:r>
    </w:p>
    <w:p w:rsidR="002E5BBA" w:rsidRPr="003D2918" w:rsidRDefault="002E34DC" w:rsidP="00350FDA">
      <w:pPr>
        <w:rPr>
          <w:rFonts w:cs="Times New Roman"/>
          <w:szCs w:val="28"/>
          <w:lang w:val="en-US"/>
        </w:rPr>
      </w:pPr>
      <w:r w:rsidRPr="003D2918">
        <w:rPr>
          <w:rFonts w:cs="Times New Roman"/>
          <w:szCs w:val="28"/>
          <w:lang w:val="en-US"/>
        </w:rPr>
        <w:t>6. Secondary benefits</w:t>
      </w:r>
      <w:r w:rsidR="002E5BBA" w:rsidRPr="003D2918">
        <w:rPr>
          <w:rFonts w:cs="Times New Roman"/>
          <w:szCs w:val="28"/>
          <w:lang w:val="en-US"/>
        </w:rPr>
        <w:t xml:space="preserve"> of </w:t>
      </w:r>
      <w:r w:rsidRPr="003D2918">
        <w:rPr>
          <w:rFonts w:cs="Times New Roman"/>
          <w:szCs w:val="28"/>
          <w:lang w:val="en-US"/>
        </w:rPr>
        <w:t>tillage is</w:t>
      </w:r>
    </w:p>
    <w:p w:rsidR="002E5BBA" w:rsidRPr="003D2918" w:rsidRDefault="002E34DC" w:rsidP="00350FDA">
      <w:pPr>
        <w:rPr>
          <w:rFonts w:cs="Times New Roman"/>
          <w:szCs w:val="28"/>
          <w:lang w:val="en-US"/>
        </w:rPr>
      </w:pPr>
      <w:r w:rsidRPr="003D2918">
        <w:rPr>
          <w:rFonts w:cs="Times New Roman"/>
          <w:szCs w:val="28"/>
          <w:lang w:val="en-US"/>
        </w:rPr>
        <w:t>7. Practically all</w:t>
      </w:r>
      <w:r w:rsidR="002E5BBA" w:rsidRPr="003D2918">
        <w:rPr>
          <w:rFonts w:cs="Times New Roman"/>
          <w:szCs w:val="28"/>
          <w:lang w:val="en-US"/>
        </w:rPr>
        <w:t xml:space="preserve"> the soil organisms depend on</w:t>
      </w:r>
    </w:p>
    <w:p w:rsidR="002E5BBA" w:rsidRPr="003D2918" w:rsidRDefault="002E34DC" w:rsidP="00350FDA">
      <w:pPr>
        <w:rPr>
          <w:rFonts w:cs="Times New Roman"/>
          <w:szCs w:val="28"/>
          <w:lang w:val="en-US"/>
        </w:rPr>
      </w:pPr>
      <w:r w:rsidRPr="003D2918">
        <w:rPr>
          <w:rFonts w:cs="Times New Roman"/>
          <w:szCs w:val="28"/>
          <w:lang w:val="en-US"/>
        </w:rPr>
        <w:t>8. Both organic matter and</w:t>
      </w:r>
      <w:r w:rsidR="002E5BBA" w:rsidRPr="003D2918">
        <w:rPr>
          <w:rFonts w:cs="Times New Roman"/>
          <w:szCs w:val="28"/>
          <w:lang w:val="en-US"/>
        </w:rPr>
        <w:t xml:space="preserve"> </w:t>
      </w:r>
      <w:r w:rsidRPr="003D2918">
        <w:rPr>
          <w:rFonts w:cs="Times New Roman"/>
          <w:szCs w:val="28"/>
          <w:lang w:val="en-US"/>
        </w:rPr>
        <w:t>humus serve as</w:t>
      </w:r>
    </w:p>
    <w:p w:rsidR="002E5BBA" w:rsidRPr="003D2918" w:rsidRDefault="002E34DC" w:rsidP="00350FDA">
      <w:pPr>
        <w:rPr>
          <w:rFonts w:cs="Times New Roman"/>
          <w:szCs w:val="28"/>
          <w:lang w:val="en-US"/>
        </w:rPr>
      </w:pPr>
      <w:r w:rsidRPr="003D2918">
        <w:rPr>
          <w:rFonts w:cs="Times New Roman"/>
          <w:szCs w:val="28"/>
          <w:lang w:val="en-US"/>
        </w:rPr>
        <w:t>9. Thenutrients</w:t>
      </w:r>
      <w:r w:rsidR="0016151B" w:rsidRPr="003D2918">
        <w:rPr>
          <w:rFonts w:cs="Times New Roman"/>
          <w:szCs w:val="28"/>
          <w:lang w:val="en-US"/>
        </w:rPr>
        <w:t xml:space="preserve">   </w:t>
      </w:r>
      <w:r w:rsidRPr="003D2918">
        <w:rPr>
          <w:rFonts w:cs="Times New Roman"/>
          <w:szCs w:val="28"/>
          <w:lang w:val="en-US"/>
        </w:rPr>
        <w:t>necessary for proper</w:t>
      </w:r>
      <w:r w:rsidR="0016151B" w:rsidRPr="003D2918">
        <w:rPr>
          <w:rFonts w:cs="Times New Roman"/>
          <w:szCs w:val="28"/>
          <w:lang w:val="en-US"/>
        </w:rPr>
        <w:t xml:space="preserve">   </w:t>
      </w:r>
      <w:r w:rsidRPr="003D2918">
        <w:rPr>
          <w:rFonts w:cs="Times New Roman"/>
          <w:szCs w:val="28"/>
          <w:lang w:val="en-US"/>
        </w:rPr>
        <w:t>plant growth are</w:t>
      </w:r>
    </w:p>
    <w:p w:rsidR="0016151B" w:rsidRPr="003D2918" w:rsidRDefault="0016151B" w:rsidP="00350FDA">
      <w:pPr>
        <w:rPr>
          <w:rFonts w:cs="Times New Roman"/>
          <w:szCs w:val="28"/>
          <w:lang w:val="en-US"/>
        </w:rPr>
      </w:pPr>
      <w:r w:rsidRPr="003D2918">
        <w:rPr>
          <w:rFonts w:cs="Times New Roman"/>
          <w:szCs w:val="28"/>
          <w:lang w:val="en-US"/>
        </w:rPr>
        <w:t>10. Today</w:t>
      </w:r>
      <w:r w:rsidR="002E34DC" w:rsidRPr="003D2918">
        <w:rPr>
          <w:rFonts w:cs="Times New Roman"/>
          <w:szCs w:val="28"/>
          <w:lang w:val="en-US"/>
        </w:rPr>
        <w:t>, many farmers</w:t>
      </w:r>
      <w:r w:rsidRPr="003D2918">
        <w:rPr>
          <w:rFonts w:cs="Times New Roman"/>
          <w:szCs w:val="28"/>
          <w:lang w:val="en-US"/>
        </w:rPr>
        <w:t xml:space="preserve"> </w:t>
      </w:r>
      <w:r w:rsidR="002E34DC" w:rsidRPr="003D2918">
        <w:rPr>
          <w:rFonts w:cs="Times New Roman"/>
          <w:szCs w:val="28"/>
          <w:lang w:val="en-US"/>
        </w:rPr>
        <w:t>use a</w:t>
      </w:r>
      <w:r w:rsidRPr="003D2918">
        <w:rPr>
          <w:rFonts w:cs="Times New Roman"/>
          <w:szCs w:val="28"/>
          <w:lang w:val="en-US"/>
        </w:rPr>
        <w:t xml:space="preserve"> program </w:t>
      </w:r>
      <w:r w:rsidR="002E34DC" w:rsidRPr="003D2918">
        <w:rPr>
          <w:rFonts w:cs="Times New Roman"/>
          <w:szCs w:val="28"/>
          <w:lang w:val="en-US"/>
        </w:rPr>
        <w:t>of minimum</w:t>
      </w:r>
    </w:p>
    <w:p w:rsidR="0016151B" w:rsidRPr="003D2918" w:rsidRDefault="0016151B" w:rsidP="00350FDA">
      <w:pPr>
        <w:rPr>
          <w:rFonts w:cs="Times New Roman"/>
          <w:szCs w:val="28"/>
          <w:lang w:val="en-US"/>
        </w:rPr>
      </w:pPr>
      <w:r w:rsidRPr="003D2918">
        <w:rPr>
          <w:rFonts w:cs="Times New Roman"/>
          <w:szCs w:val="28"/>
          <w:lang w:val="en-US"/>
        </w:rPr>
        <w:t>11</w:t>
      </w:r>
      <w:r w:rsidR="002E34DC" w:rsidRPr="003D2918">
        <w:rPr>
          <w:rFonts w:cs="Times New Roman"/>
          <w:szCs w:val="28"/>
          <w:lang w:val="en-US"/>
        </w:rPr>
        <w:t>. Organic matter is</w:t>
      </w:r>
      <w:r w:rsidRPr="003D2918">
        <w:rPr>
          <w:rFonts w:cs="Times New Roman"/>
          <w:szCs w:val="28"/>
          <w:lang w:val="en-US"/>
        </w:rPr>
        <w:t xml:space="preserve"> compsed </w:t>
      </w:r>
      <w:r w:rsidR="001A5C59" w:rsidRPr="003D2918">
        <w:rPr>
          <w:rFonts w:cs="Times New Roman"/>
          <w:szCs w:val="28"/>
          <w:lang w:val="en-US"/>
        </w:rPr>
        <w:t>of both</w:t>
      </w:r>
    </w:p>
    <w:p w:rsidR="0016151B" w:rsidRPr="003D2918" w:rsidRDefault="0016151B" w:rsidP="00350FDA">
      <w:pPr>
        <w:rPr>
          <w:rFonts w:cs="Times New Roman"/>
          <w:szCs w:val="28"/>
          <w:lang w:val="en-US"/>
        </w:rPr>
      </w:pPr>
      <w:r w:rsidRPr="003D2918">
        <w:rPr>
          <w:rFonts w:cs="Times New Roman"/>
          <w:szCs w:val="28"/>
          <w:lang w:val="en-US"/>
        </w:rPr>
        <w:t>12</w:t>
      </w:r>
      <w:r w:rsidR="001A5C59" w:rsidRPr="003D2918">
        <w:rPr>
          <w:rFonts w:cs="Times New Roman"/>
          <w:szCs w:val="28"/>
          <w:lang w:val="en-US"/>
        </w:rPr>
        <w:t>. Rich organic matter and</w:t>
      </w:r>
      <w:r w:rsidRPr="003D2918">
        <w:rPr>
          <w:rFonts w:cs="Times New Roman"/>
          <w:szCs w:val="28"/>
          <w:lang w:val="en-US"/>
        </w:rPr>
        <w:t xml:space="preserve"> </w:t>
      </w:r>
      <w:r w:rsidR="001A5C59" w:rsidRPr="003D2918">
        <w:rPr>
          <w:rFonts w:cs="Times New Roman"/>
          <w:szCs w:val="28"/>
          <w:lang w:val="en-US"/>
        </w:rPr>
        <w:t>humus levels</w:t>
      </w:r>
      <w:r w:rsidRPr="003D2918">
        <w:rPr>
          <w:rFonts w:cs="Times New Roman"/>
          <w:szCs w:val="28"/>
          <w:lang w:val="en-US"/>
        </w:rPr>
        <w:t xml:space="preserve"> help</w:t>
      </w:r>
    </w:p>
    <w:p w:rsidR="0016151B" w:rsidRPr="003D2918" w:rsidRDefault="0016151B" w:rsidP="00350FDA">
      <w:pPr>
        <w:rPr>
          <w:rFonts w:cs="Times New Roman"/>
          <w:szCs w:val="28"/>
          <w:lang w:val="en-US"/>
        </w:rPr>
      </w:pPr>
    </w:p>
    <w:p w:rsidR="0016151B" w:rsidRPr="003D2918" w:rsidRDefault="0016151B" w:rsidP="00350FDA">
      <w:pPr>
        <w:rPr>
          <w:rFonts w:cs="Times New Roman"/>
          <w:szCs w:val="28"/>
          <w:lang w:val="en-US"/>
        </w:rPr>
      </w:pPr>
      <w:r w:rsidRPr="003D2918">
        <w:rPr>
          <w:rFonts w:cs="Times New Roman"/>
          <w:szCs w:val="28"/>
          <w:lang w:val="en-US"/>
        </w:rPr>
        <w:t>a)especially  if  the  fertile  topsoil  layer  is poor</w:t>
      </w:r>
    </w:p>
    <w:p w:rsidR="0016151B" w:rsidRPr="003D2918" w:rsidRDefault="001A5C59" w:rsidP="00350FDA">
      <w:pPr>
        <w:rPr>
          <w:rFonts w:cs="Times New Roman"/>
          <w:szCs w:val="28"/>
          <w:lang w:val="en-US"/>
        </w:rPr>
      </w:pPr>
      <w:r w:rsidRPr="003D2918">
        <w:rPr>
          <w:rFonts w:cs="Times New Roman"/>
          <w:szCs w:val="28"/>
          <w:lang w:val="en-US"/>
        </w:rPr>
        <w:t>b) reservoirs of</w:t>
      </w:r>
      <w:r w:rsidR="0016151B" w:rsidRPr="003D2918">
        <w:rPr>
          <w:rFonts w:cs="Times New Roman"/>
          <w:szCs w:val="28"/>
          <w:lang w:val="en-US"/>
        </w:rPr>
        <w:t xml:space="preserve"> plant nutrients</w:t>
      </w:r>
    </w:p>
    <w:p w:rsidR="0016151B" w:rsidRPr="003D2918" w:rsidRDefault="001A5C59" w:rsidP="00350FDA">
      <w:pPr>
        <w:rPr>
          <w:rFonts w:cs="Times New Roman"/>
          <w:szCs w:val="28"/>
          <w:lang w:val="en-US"/>
        </w:rPr>
      </w:pPr>
      <w:r w:rsidRPr="003D2918">
        <w:rPr>
          <w:rFonts w:cs="Times New Roman"/>
          <w:szCs w:val="28"/>
          <w:lang w:val="en-US"/>
        </w:rPr>
        <w:t>c) or reduced</w:t>
      </w:r>
      <w:r w:rsidR="0016151B" w:rsidRPr="003D2918">
        <w:rPr>
          <w:rFonts w:cs="Times New Roman"/>
          <w:szCs w:val="28"/>
          <w:lang w:val="en-US"/>
        </w:rPr>
        <w:t xml:space="preserve">  tillage  to save  the soil </w:t>
      </w:r>
    </w:p>
    <w:p w:rsidR="0016151B" w:rsidRPr="003D2918" w:rsidRDefault="0016151B" w:rsidP="00350FDA">
      <w:pPr>
        <w:rPr>
          <w:rFonts w:cs="Times New Roman"/>
          <w:szCs w:val="28"/>
          <w:lang w:val="en-US"/>
        </w:rPr>
      </w:pPr>
      <w:r w:rsidRPr="003D2918">
        <w:rPr>
          <w:rFonts w:cs="Times New Roman"/>
          <w:szCs w:val="28"/>
          <w:lang w:val="en-US"/>
        </w:rPr>
        <w:t>d)aeration which  provides  a circulation  of oxygen and water.</w:t>
      </w:r>
    </w:p>
    <w:p w:rsidR="0016151B" w:rsidRPr="003D2918" w:rsidRDefault="0016151B" w:rsidP="00350FDA">
      <w:pPr>
        <w:rPr>
          <w:rFonts w:cs="Times New Roman"/>
          <w:szCs w:val="28"/>
          <w:lang w:val="en-US"/>
        </w:rPr>
      </w:pPr>
      <w:r w:rsidRPr="003D2918">
        <w:rPr>
          <w:rFonts w:cs="Times New Roman"/>
          <w:szCs w:val="28"/>
          <w:lang w:val="en-US"/>
        </w:rPr>
        <w:t>e) living  organisms  and  once-living  residues  in  various  stages  of  decomposition</w:t>
      </w:r>
    </w:p>
    <w:p w:rsidR="0016151B" w:rsidRPr="003D2918" w:rsidRDefault="0016151B" w:rsidP="00350FDA">
      <w:pPr>
        <w:rPr>
          <w:rFonts w:cs="Times New Roman"/>
          <w:szCs w:val="28"/>
          <w:lang w:val="en-US"/>
        </w:rPr>
      </w:pPr>
      <w:r w:rsidRPr="003D2918">
        <w:rPr>
          <w:rFonts w:cs="Times New Roman"/>
          <w:szCs w:val="28"/>
          <w:lang w:val="en-US"/>
        </w:rPr>
        <w:t xml:space="preserve">f)to  provide  favourable  conditions  of </w:t>
      </w:r>
      <w:r w:rsidR="00D56957" w:rsidRPr="003D2918">
        <w:rPr>
          <w:rFonts w:cs="Times New Roman"/>
          <w:szCs w:val="28"/>
          <w:lang w:val="en-US"/>
        </w:rPr>
        <w:t>moisture,nutrients,pH,and  aeration</w:t>
      </w:r>
    </w:p>
    <w:p w:rsidR="00D56957" w:rsidRPr="003D2918" w:rsidRDefault="001A5C59" w:rsidP="00350FDA">
      <w:pPr>
        <w:rPr>
          <w:rFonts w:cs="Times New Roman"/>
          <w:szCs w:val="28"/>
          <w:lang w:val="en-US"/>
        </w:rPr>
      </w:pPr>
      <w:r w:rsidRPr="003D2918">
        <w:rPr>
          <w:rFonts w:cs="Times New Roman"/>
          <w:szCs w:val="28"/>
          <w:lang w:val="en-US"/>
        </w:rPr>
        <w:t>g) proper tillage</w:t>
      </w:r>
      <w:r w:rsidR="00D56957" w:rsidRPr="003D2918">
        <w:rPr>
          <w:rFonts w:cs="Times New Roman"/>
          <w:szCs w:val="28"/>
          <w:lang w:val="en-US"/>
        </w:rPr>
        <w:t xml:space="preserve"> ,supply of organic matter  as  their   food  source</w:t>
      </w:r>
    </w:p>
    <w:p w:rsidR="00D56957" w:rsidRPr="003D2918" w:rsidRDefault="000F3836" w:rsidP="00350FDA">
      <w:pPr>
        <w:rPr>
          <w:rFonts w:cs="Times New Roman"/>
          <w:szCs w:val="28"/>
          <w:lang w:val="en-US"/>
        </w:rPr>
      </w:pPr>
      <w:r w:rsidRPr="003D2918">
        <w:rPr>
          <w:rFonts w:cs="Times New Roman"/>
          <w:szCs w:val="28"/>
          <w:lang w:val="en-US"/>
        </w:rPr>
        <w:t>h) renewed   from   plants  growing  on the  soil,or from  compost</w:t>
      </w:r>
    </w:p>
    <w:p w:rsidR="000F3836" w:rsidRPr="003D2918" w:rsidRDefault="001A5C59" w:rsidP="00350FDA">
      <w:pPr>
        <w:rPr>
          <w:rFonts w:cs="Times New Roman"/>
          <w:szCs w:val="28"/>
          <w:lang w:val="en-US"/>
        </w:rPr>
      </w:pPr>
      <w:r>
        <w:rPr>
          <w:rFonts w:cs="Times New Roman"/>
          <w:szCs w:val="28"/>
          <w:lang w:val="en-US"/>
        </w:rPr>
        <w:t>i) or</w:t>
      </w:r>
      <w:r w:rsidRPr="003D2918">
        <w:rPr>
          <w:rFonts w:cs="Times New Roman"/>
          <w:szCs w:val="28"/>
          <w:lang w:val="en-US"/>
        </w:rPr>
        <w:t>ganic</w:t>
      </w:r>
      <w:r w:rsidR="000F3836" w:rsidRPr="003D2918">
        <w:rPr>
          <w:rFonts w:cs="Times New Roman"/>
          <w:szCs w:val="28"/>
          <w:lang w:val="en-US"/>
        </w:rPr>
        <w:t xml:space="preserve"> matter  as their  food  source</w:t>
      </w:r>
    </w:p>
    <w:p w:rsidR="000F3836" w:rsidRPr="003D2918" w:rsidRDefault="000F3836" w:rsidP="00350FDA">
      <w:pPr>
        <w:rPr>
          <w:rFonts w:cs="Times New Roman"/>
          <w:szCs w:val="28"/>
          <w:lang w:val="en-US"/>
        </w:rPr>
      </w:pPr>
      <w:r w:rsidRPr="003D2918">
        <w:rPr>
          <w:rFonts w:cs="Times New Roman"/>
          <w:szCs w:val="28"/>
          <w:lang w:val="en-US"/>
        </w:rPr>
        <w:t>j)</w:t>
      </w:r>
      <w:r w:rsidR="001A5C59" w:rsidRPr="003D2918">
        <w:rPr>
          <w:rFonts w:cs="Times New Roman"/>
          <w:szCs w:val="28"/>
          <w:lang w:val="en-US"/>
        </w:rPr>
        <w:t>to build</w:t>
      </w:r>
      <w:r w:rsidRPr="003D2918">
        <w:rPr>
          <w:rFonts w:cs="Times New Roman"/>
          <w:szCs w:val="28"/>
          <w:lang w:val="en-US"/>
        </w:rPr>
        <w:t xml:space="preserve">   soil  structure  and  provide  other  benefits</w:t>
      </w:r>
    </w:p>
    <w:p w:rsidR="000F3836" w:rsidRPr="003D2918" w:rsidRDefault="001A5C59" w:rsidP="00350FDA">
      <w:pPr>
        <w:rPr>
          <w:rFonts w:cs="Times New Roman"/>
          <w:szCs w:val="28"/>
          <w:lang w:val="en-US"/>
        </w:rPr>
      </w:pPr>
      <w:r w:rsidRPr="003D2918">
        <w:rPr>
          <w:rFonts w:cs="Times New Roman"/>
          <w:szCs w:val="28"/>
          <w:lang w:val="en-US"/>
        </w:rPr>
        <w:t>k) and is</w:t>
      </w:r>
      <w:r w:rsidR="000F3836" w:rsidRPr="003D2918">
        <w:rPr>
          <w:rFonts w:cs="Times New Roman"/>
          <w:szCs w:val="28"/>
          <w:lang w:val="en-US"/>
        </w:rPr>
        <w:t xml:space="preserve"> relatively  stable</w:t>
      </w:r>
    </w:p>
    <w:p w:rsidR="000F3836" w:rsidRPr="003D2918" w:rsidRDefault="001A5C59" w:rsidP="00350FDA">
      <w:pPr>
        <w:rPr>
          <w:rFonts w:cs="Times New Roman"/>
          <w:szCs w:val="28"/>
          <w:lang w:val="en-US"/>
        </w:rPr>
      </w:pPr>
      <w:r w:rsidRPr="003D2918">
        <w:rPr>
          <w:rFonts w:cs="Times New Roman"/>
          <w:szCs w:val="28"/>
          <w:lang w:val="en-US"/>
        </w:rPr>
        <w:lastRenderedPageBreak/>
        <w:t>l) nitrogen,</w:t>
      </w:r>
      <w:r w:rsidR="000F3836" w:rsidRPr="003D2918">
        <w:rPr>
          <w:rFonts w:cs="Times New Roman"/>
          <w:szCs w:val="28"/>
          <w:lang w:val="en-US"/>
        </w:rPr>
        <w:t xml:space="preserve"> potassium, phosphorus,iron,calcium, sulphur,and  magnesium</w:t>
      </w:r>
    </w:p>
    <w:p w:rsidR="000F3836" w:rsidRPr="003D2918" w:rsidRDefault="000F3836" w:rsidP="00350FDA">
      <w:pPr>
        <w:rPr>
          <w:rFonts w:cs="Times New Roman"/>
          <w:szCs w:val="28"/>
          <w:lang w:val="en-US"/>
        </w:rPr>
      </w:pPr>
    </w:p>
    <w:p w:rsidR="000F3836" w:rsidRPr="003D2918" w:rsidRDefault="001A5C59" w:rsidP="00350FDA">
      <w:pPr>
        <w:rPr>
          <w:rFonts w:cs="Times New Roman"/>
          <w:szCs w:val="28"/>
          <w:lang w:val="en-US"/>
        </w:rPr>
      </w:pPr>
      <w:r w:rsidRPr="003D2918">
        <w:rPr>
          <w:rFonts w:cs="Times New Roman"/>
          <w:szCs w:val="28"/>
          <w:lang w:val="en-US"/>
        </w:rPr>
        <w:t>Exercise 3.Find the following phrases in</w:t>
      </w:r>
      <w:r w:rsidR="000F3836" w:rsidRPr="003D2918">
        <w:rPr>
          <w:rFonts w:cs="Times New Roman"/>
          <w:szCs w:val="28"/>
          <w:lang w:val="en-US"/>
        </w:rPr>
        <w:t xml:space="preserve"> the text</w:t>
      </w:r>
    </w:p>
    <w:p w:rsidR="008C3885" w:rsidRPr="00350FDA" w:rsidRDefault="000F3836" w:rsidP="00350FDA">
      <w:pPr>
        <w:rPr>
          <w:rFonts w:cs="Times New Roman"/>
          <w:szCs w:val="28"/>
        </w:rPr>
      </w:pPr>
      <w:r w:rsidRPr="00350FDA">
        <w:rPr>
          <w:rFonts w:cs="Times New Roman"/>
          <w:szCs w:val="28"/>
        </w:rPr>
        <w:t>Рациональное  использование  почв</w:t>
      </w:r>
      <w:r w:rsidR="00D96DB8" w:rsidRPr="00350FDA">
        <w:rPr>
          <w:rFonts w:cs="Times New Roman"/>
          <w:szCs w:val="28"/>
        </w:rPr>
        <w:t>,органическоевещество,снабжение питательными  веществами, контролировать загрязнение почвы,кислотность  почвы, контроль  эрозии, подготовить почву,поверхностные  слои почвы, наносить вред  почве,плодородный  верхний слой  почвы,обеспечить   циркуляцию  кислорода, биологическая  активность,  структура почвы, источник пищи</w:t>
      </w:r>
    </w:p>
    <w:p w:rsidR="004F2FF4" w:rsidRPr="001A5C59" w:rsidRDefault="001A5C59" w:rsidP="00350FDA">
      <w:pPr>
        <w:rPr>
          <w:rFonts w:cs="Times New Roman"/>
          <w:szCs w:val="28"/>
        </w:rPr>
      </w:pPr>
      <w:r w:rsidRPr="00DF4382">
        <w:rPr>
          <w:rFonts w:cs="Times New Roman"/>
          <w:szCs w:val="28"/>
          <w:lang w:val="en-US"/>
        </w:rPr>
        <w:t>Exercise</w:t>
      </w:r>
      <w:r w:rsidRPr="001A5C59">
        <w:rPr>
          <w:rFonts w:cs="Times New Roman"/>
          <w:szCs w:val="28"/>
        </w:rPr>
        <w:t xml:space="preserve"> 4.</w:t>
      </w:r>
      <w:r w:rsidRPr="002905EF">
        <w:rPr>
          <w:rFonts w:cs="Times New Roman"/>
          <w:szCs w:val="28"/>
          <w:lang w:val="en-US"/>
        </w:rPr>
        <w:t>Find</w:t>
      </w:r>
      <w:r w:rsidRPr="001A5C59">
        <w:rPr>
          <w:rFonts w:cs="Times New Roman"/>
          <w:szCs w:val="28"/>
        </w:rPr>
        <w:t xml:space="preserve"> </w:t>
      </w:r>
      <w:r w:rsidRPr="002905EF">
        <w:rPr>
          <w:rFonts w:cs="Times New Roman"/>
          <w:szCs w:val="28"/>
          <w:lang w:val="en-US"/>
        </w:rPr>
        <w:t>the</w:t>
      </w:r>
      <w:r w:rsidRPr="001A5C59">
        <w:rPr>
          <w:rFonts w:cs="Times New Roman"/>
          <w:szCs w:val="28"/>
        </w:rPr>
        <w:t xml:space="preserve"> </w:t>
      </w:r>
      <w:r w:rsidRPr="002905EF">
        <w:rPr>
          <w:rFonts w:cs="Times New Roman"/>
          <w:szCs w:val="28"/>
          <w:lang w:val="en-US"/>
        </w:rPr>
        <w:t>odd</w:t>
      </w:r>
      <w:r w:rsidRPr="001A5C59">
        <w:rPr>
          <w:rFonts w:cs="Times New Roman"/>
          <w:szCs w:val="28"/>
        </w:rPr>
        <w:t xml:space="preserve"> </w:t>
      </w:r>
      <w:r w:rsidRPr="002905EF">
        <w:rPr>
          <w:rFonts w:cs="Times New Roman"/>
          <w:szCs w:val="28"/>
          <w:lang w:val="en-US"/>
        </w:rPr>
        <w:t>word</w:t>
      </w:r>
      <w:r w:rsidRPr="001A5C59">
        <w:rPr>
          <w:rFonts w:cs="Times New Roman"/>
          <w:szCs w:val="28"/>
        </w:rPr>
        <w:t xml:space="preserve"> </w:t>
      </w:r>
      <w:r w:rsidRPr="002905EF">
        <w:rPr>
          <w:rFonts w:cs="Times New Roman"/>
          <w:szCs w:val="28"/>
          <w:lang w:val="en-US"/>
        </w:rPr>
        <w:t>out</w:t>
      </w:r>
      <w:r w:rsidR="004F2FF4" w:rsidRPr="001A5C59">
        <w:rPr>
          <w:rFonts w:cs="Times New Roman"/>
          <w:szCs w:val="28"/>
        </w:rPr>
        <w:t>.</w:t>
      </w:r>
    </w:p>
    <w:p w:rsidR="004F2FF4" w:rsidRPr="003D2918" w:rsidRDefault="004F2FF4" w:rsidP="00350FDA">
      <w:pPr>
        <w:rPr>
          <w:rFonts w:cs="Times New Roman"/>
          <w:szCs w:val="28"/>
          <w:lang w:val="en-US"/>
        </w:rPr>
      </w:pPr>
      <w:r w:rsidRPr="003D2918">
        <w:rPr>
          <w:rFonts w:cs="Times New Roman"/>
          <w:szCs w:val="28"/>
          <w:lang w:val="en-US"/>
        </w:rPr>
        <w:t>Soil, land,water;essential, insignificant,important;to pollute, to purify, to contaminate;correct,right, wrong;to permit, to forbid,toallow;thin,thick,fat;tocon</w:t>
      </w:r>
      <w:r w:rsidR="002946DC" w:rsidRPr="003D2918">
        <w:rPr>
          <w:rFonts w:cs="Times New Roman"/>
          <w:szCs w:val="28"/>
          <w:lang w:val="en-US"/>
        </w:rPr>
        <w:t>serve,to destroy , to save;disease,illness,health;small,big,tiny;food,provision, drink;rich,poor, wealthy;tohelp,toprevent,to assist; favourable,good,harmful</w:t>
      </w:r>
    </w:p>
    <w:p w:rsidR="002946DC" w:rsidRPr="003D2918" w:rsidRDefault="00936DAC" w:rsidP="00350FDA">
      <w:pPr>
        <w:rPr>
          <w:rFonts w:cs="Times New Roman"/>
          <w:szCs w:val="28"/>
          <w:lang w:val="en-US"/>
        </w:rPr>
      </w:pPr>
      <w:r w:rsidRPr="003D2918">
        <w:rPr>
          <w:rFonts w:cs="Times New Roman"/>
          <w:szCs w:val="28"/>
          <w:lang w:val="en-US"/>
        </w:rPr>
        <w:t>Exercise 5.Read the additional text and translate it without dictionary:</w:t>
      </w:r>
    </w:p>
    <w:p w:rsidR="005D7751" w:rsidRPr="003D2918" w:rsidRDefault="00936DAC" w:rsidP="00350FDA">
      <w:pPr>
        <w:rPr>
          <w:rFonts w:cs="Times New Roman"/>
          <w:szCs w:val="28"/>
          <w:lang w:val="en-US"/>
        </w:rPr>
      </w:pPr>
      <w:r w:rsidRPr="003D2918">
        <w:rPr>
          <w:rFonts w:cs="Times New Roman"/>
          <w:szCs w:val="28"/>
          <w:lang w:val="en-US"/>
        </w:rPr>
        <w:t xml:space="preserve">Soils are made up of four basic components: minerals, air, water, and organic matter. In most soils, minerals represent around 45% of the total volume, water </w:t>
      </w:r>
      <w:r w:rsidR="001A5C59" w:rsidRPr="003D2918">
        <w:rPr>
          <w:rFonts w:cs="Times New Roman"/>
          <w:szCs w:val="28"/>
          <w:lang w:val="en-US"/>
        </w:rPr>
        <w:t>and air</w:t>
      </w:r>
      <w:r w:rsidRPr="003D2918">
        <w:rPr>
          <w:rFonts w:cs="Times New Roman"/>
          <w:szCs w:val="28"/>
          <w:lang w:val="en-US"/>
        </w:rPr>
        <w:t xml:space="preserve"> about 25% each, and organic matter from 2% to 5%. </w:t>
      </w:r>
      <w:r w:rsidR="004D441B" w:rsidRPr="003D2918">
        <w:rPr>
          <w:rFonts w:cs="Times New Roman"/>
          <w:szCs w:val="28"/>
          <w:lang w:val="en-US"/>
        </w:rPr>
        <w:t xml:space="preserve">The mineral </w:t>
      </w:r>
      <w:r w:rsidR="001A5C59" w:rsidRPr="003D2918">
        <w:rPr>
          <w:rFonts w:cs="Times New Roman"/>
          <w:szCs w:val="28"/>
          <w:lang w:val="en-US"/>
        </w:rPr>
        <w:t>portion important</w:t>
      </w:r>
      <w:r w:rsidR="005D7751" w:rsidRPr="003D2918">
        <w:rPr>
          <w:rFonts w:cs="Times New Roman"/>
          <w:szCs w:val="28"/>
          <w:lang w:val="en-US"/>
        </w:rPr>
        <w:t xml:space="preserve"> characteristics of soil are texture and structure.</w:t>
      </w:r>
    </w:p>
    <w:p w:rsidR="00936DAC" w:rsidRPr="003D2918" w:rsidRDefault="005D7751" w:rsidP="00350FDA">
      <w:pPr>
        <w:rPr>
          <w:rFonts w:cs="Times New Roman"/>
          <w:szCs w:val="28"/>
          <w:lang w:val="en-US"/>
        </w:rPr>
      </w:pPr>
      <w:r w:rsidRPr="003D2918">
        <w:rPr>
          <w:rFonts w:cs="Times New Roman"/>
          <w:szCs w:val="28"/>
          <w:lang w:val="en-US"/>
        </w:rPr>
        <w:t xml:space="preserve">Soil texture refers to the relative proportions of sand, silt, and clay. A loam soil    </w:t>
      </w:r>
      <w:r w:rsidR="001A5C59" w:rsidRPr="003D2918">
        <w:rPr>
          <w:rFonts w:cs="Times New Roman"/>
          <w:szCs w:val="28"/>
          <w:lang w:val="en-US"/>
        </w:rPr>
        <w:t>sandy contains</w:t>
      </w:r>
      <w:r w:rsidRPr="003D2918">
        <w:rPr>
          <w:rFonts w:cs="Times New Roman"/>
          <w:szCs w:val="28"/>
          <w:lang w:val="en-US"/>
        </w:rPr>
        <w:t xml:space="preserve"> these three types of soil particles in roughly equal proportions. </w:t>
      </w:r>
    </w:p>
    <w:p w:rsidR="005D7751" w:rsidRPr="003D2918" w:rsidRDefault="005D7751" w:rsidP="00350FDA">
      <w:pPr>
        <w:rPr>
          <w:rFonts w:cs="Times New Roman"/>
          <w:szCs w:val="28"/>
          <w:lang w:val="en-US"/>
        </w:rPr>
      </w:pPr>
      <w:r w:rsidRPr="003D2918">
        <w:rPr>
          <w:rFonts w:cs="Times New Roman"/>
          <w:szCs w:val="28"/>
          <w:lang w:val="en-US"/>
        </w:rPr>
        <w:t xml:space="preserve">A sandy loam is a mixture containing a larger amount of sand and a smaller amount of clay, while a clay </w:t>
      </w:r>
      <w:r w:rsidR="000B6D34" w:rsidRPr="003D2918">
        <w:rPr>
          <w:rFonts w:cs="Times New Roman"/>
          <w:szCs w:val="28"/>
          <w:lang w:val="en-US"/>
        </w:rPr>
        <w:t>loam contains a larger amount of clay and a smaller amount of sand.</w:t>
      </w:r>
    </w:p>
    <w:p w:rsidR="008C3885" w:rsidRPr="003D2918" w:rsidRDefault="008C3885" w:rsidP="00350FDA">
      <w:pPr>
        <w:rPr>
          <w:rFonts w:cs="Times New Roman"/>
          <w:szCs w:val="28"/>
          <w:lang w:val="en-US"/>
        </w:rPr>
      </w:pPr>
    </w:p>
    <w:p w:rsidR="008C3885" w:rsidRPr="00270A0D" w:rsidRDefault="007B00D3" w:rsidP="00350FDA">
      <w:pPr>
        <w:rPr>
          <w:rFonts w:cs="Times New Roman"/>
          <w:b/>
          <w:szCs w:val="28"/>
          <w:lang w:val="en-US"/>
        </w:rPr>
      </w:pPr>
      <w:r w:rsidRPr="00270A0D">
        <w:rPr>
          <w:rFonts w:cs="Times New Roman"/>
          <w:b/>
          <w:szCs w:val="28"/>
          <w:lang w:val="en-US"/>
        </w:rPr>
        <w:t>Lesson</w:t>
      </w:r>
      <w:r w:rsidR="00270A0D" w:rsidRPr="00270A0D">
        <w:rPr>
          <w:rFonts w:cs="Times New Roman"/>
          <w:b/>
          <w:szCs w:val="28"/>
          <w:lang w:val="en-US"/>
        </w:rPr>
        <w:t xml:space="preserve"> 13</w:t>
      </w:r>
      <w:r w:rsidRPr="00270A0D">
        <w:rPr>
          <w:rFonts w:cs="Times New Roman"/>
          <w:b/>
          <w:szCs w:val="28"/>
          <w:lang w:val="en-US"/>
        </w:rPr>
        <w:t xml:space="preserve"> </w:t>
      </w:r>
    </w:p>
    <w:p w:rsidR="0061160A" w:rsidRPr="00270A0D" w:rsidRDefault="0061160A" w:rsidP="00350FDA">
      <w:pPr>
        <w:rPr>
          <w:rFonts w:cs="Times New Roman"/>
          <w:b/>
          <w:szCs w:val="28"/>
          <w:lang w:val="en-US"/>
        </w:rPr>
      </w:pPr>
      <w:r w:rsidRPr="00270A0D">
        <w:rPr>
          <w:rFonts w:cs="Times New Roman"/>
          <w:b/>
          <w:szCs w:val="28"/>
          <w:lang w:val="en-US"/>
        </w:rPr>
        <w:t>Soil management (Part II)</w:t>
      </w:r>
    </w:p>
    <w:p w:rsidR="0061160A" w:rsidRPr="003D2918" w:rsidRDefault="0061160A" w:rsidP="00350FDA">
      <w:pPr>
        <w:rPr>
          <w:rFonts w:cs="Times New Roman"/>
          <w:szCs w:val="28"/>
          <w:lang w:val="en-US"/>
        </w:rPr>
      </w:pPr>
      <w:r w:rsidRPr="003D2918">
        <w:rPr>
          <w:rFonts w:cs="Times New Roman"/>
          <w:szCs w:val="28"/>
          <w:lang w:val="en-US"/>
        </w:rPr>
        <w:t>Exercise 1. What do you think these words and expressions from the text mean?</w:t>
      </w:r>
    </w:p>
    <w:p w:rsidR="0061160A" w:rsidRPr="003D2918" w:rsidRDefault="0061160A" w:rsidP="00350FDA">
      <w:pPr>
        <w:rPr>
          <w:rFonts w:cs="Times New Roman"/>
          <w:szCs w:val="28"/>
          <w:lang w:val="en-US"/>
        </w:rPr>
      </w:pPr>
      <w:r w:rsidRPr="003D2918">
        <w:rPr>
          <w:rFonts w:cs="Times New Roman"/>
          <w:szCs w:val="28"/>
          <w:lang w:val="en-US"/>
        </w:rPr>
        <w:t xml:space="preserve">Plus, toxic, radioactive materials, effectiveness, hydrocarbon,compound, microbial, decomposition, adaptation, vegetation, procedure, application, million, metric, </w:t>
      </w:r>
      <w:r w:rsidR="009D798A" w:rsidRPr="003D2918">
        <w:rPr>
          <w:rFonts w:cs="Times New Roman"/>
          <w:szCs w:val="28"/>
          <w:lang w:val="en-US"/>
        </w:rPr>
        <w:t>complex, calcium, mechanical, problem, action, department, erosion, terrace, irrigation, adequate, consolidation, uniform, modern, local, center.</w:t>
      </w:r>
    </w:p>
    <w:p w:rsidR="009D798A" w:rsidRPr="003D2918" w:rsidRDefault="009D798A" w:rsidP="00350FDA">
      <w:pPr>
        <w:rPr>
          <w:rFonts w:cs="Times New Roman"/>
          <w:szCs w:val="28"/>
          <w:lang w:val="en-US"/>
        </w:rPr>
      </w:pPr>
    </w:p>
    <w:p w:rsidR="009D798A" w:rsidRPr="003D2918" w:rsidRDefault="009D798A" w:rsidP="00350FDA">
      <w:pPr>
        <w:rPr>
          <w:rFonts w:cs="Times New Roman"/>
          <w:szCs w:val="28"/>
          <w:lang w:val="en-US"/>
        </w:rPr>
      </w:pPr>
      <w:r w:rsidRPr="003D2918">
        <w:rPr>
          <w:rFonts w:cs="Times New Roman"/>
          <w:szCs w:val="28"/>
          <w:lang w:val="en-US"/>
        </w:rPr>
        <w:lastRenderedPageBreak/>
        <w:t xml:space="preserve">Exercise 2. Entitle each paragraph or find a phrase in the text that will serve as a title of the paragraph. Read </w:t>
      </w:r>
      <w:r w:rsidR="001A5C59" w:rsidRPr="003D2918">
        <w:rPr>
          <w:rFonts w:cs="Times New Roman"/>
          <w:szCs w:val="28"/>
          <w:lang w:val="en-US"/>
        </w:rPr>
        <w:t>and translate</w:t>
      </w:r>
      <w:r w:rsidRPr="003D2918">
        <w:rPr>
          <w:rFonts w:cs="Times New Roman"/>
          <w:szCs w:val="28"/>
          <w:lang w:val="en-US"/>
        </w:rPr>
        <w:t xml:space="preserve"> the text.</w:t>
      </w:r>
    </w:p>
    <w:p w:rsidR="003941E5" w:rsidRPr="003D2918" w:rsidRDefault="009D798A" w:rsidP="00350FDA">
      <w:pPr>
        <w:rPr>
          <w:rFonts w:cs="Times New Roman"/>
          <w:szCs w:val="28"/>
          <w:lang w:val="en-US"/>
        </w:rPr>
      </w:pPr>
      <w:r w:rsidRPr="003D2918">
        <w:rPr>
          <w:rFonts w:cs="Times New Roman"/>
          <w:szCs w:val="28"/>
          <w:lang w:val="en-US"/>
        </w:rPr>
        <w:t>The increasing amounts of fertilizers and other agricultural chemicals applied to soils since World War II ended in 1945,</w:t>
      </w:r>
      <w:r w:rsidR="00983BD4" w:rsidRPr="003D2918">
        <w:rPr>
          <w:rFonts w:cs="Times New Roman"/>
          <w:szCs w:val="28"/>
          <w:lang w:val="en-US"/>
        </w:rPr>
        <w:t xml:space="preserve">plus industrial and domestic waste disposal practices, led by the mid-1960s to increasing concern over soil pollution. Soil pollution is the build –up in soils of persistent toxic compounds, chemicals, salts, radioactive materials, or disease-causing agents, which have adverse effects on plant growth and </w:t>
      </w:r>
      <w:r w:rsidR="003941E5" w:rsidRPr="003D2918">
        <w:rPr>
          <w:rFonts w:cs="Times New Roman"/>
          <w:szCs w:val="28"/>
          <w:lang w:val="en-US"/>
        </w:rPr>
        <w:t>animal health.</w:t>
      </w:r>
    </w:p>
    <w:p w:rsidR="00E10BD5" w:rsidRPr="003D2918" w:rsidRDefault="003941E5" w:rsidP="00350FDA">
      <w:pPr>
        <w:rPr>
          <w:rFonts w:cs="Times New Roman"/>
          <w:szCs w:val="28"/>
          <w:lang w:val="en-US"/>
        </w:rPr>
      </w:pPr>
      <w:r w:rsidRPr="003D2918">
        <w:rPr>
          <w:rFonts w:cs="Times New Roman"/>
          <w:szCs w:val="28"/>
          <w:lang w:val="en-US"/>
        </w:rPr>
        <w:t>The effectiveness of a pesticide as well as</w:t>
      </w:r>
      <w:r w:rsidR="005A0FE8" w:rsidRPr="003D2918">
        <w:rPr>
          <w:rFonts w:cs="Times New Roman"/>
          <w:szCs w:val="28"/>
          <w:lang w:val="en-US"/>
        </w:rPr>
        <w:t>the hazards of harmful residues depends largely on how long the pesticide remains in the soil. Insecticides persist longer if worked into the soil than if left on the surface. Herbicides applied to soils may not persist at all or may persist up to two years or longer, depending on the compound. Eventually, all pesticides disappear because of evaporation and vaporization, leaching, plant uptake, chemical and microbial decomposition and photodecomposition.</w:t>
      </w:r>
    </w:p>
    <w:p w:rsidR="009D798A" w:rsidRPr="003D2918" w:rsidRDefault="00E10BD5" w:rsidP="00350FDA">
      <w:pPr>
        <w:rPr>
          <w:rFonts w:cs="Times New Roman"/>
          <w:szCs w:val="28"/>
          <w:lang w:val="en-US"/>
        </w:rPr>
      </w:pPr>
      <w:r w:rsidRPr="003D2918">
        <w:rPr>
          <w:rFonts w:cs="Times New Roman"/>
          <w:szCs w:val="28"/>
          <w:lang w:val="en-US"/>
        </w:rPr>
        <w:t xml:space="preserve">Maintenance of specific soil acidities is important in soil management because it controls the adaptation of various crops and native vegetation to different soils.  </w:t>
      </w:r>
    </w:p>
    <w:p w:rsidR="00093F65" w:rsidRPr="001A5C59" w:rsidRDefault="001A5C59" w:rsidP="00350FDA">
      <w:pPr>
        <w:rPr>
          <w:b/>
          <w:lang w:val="en-US"/>
        </w:rPr>
      </w:pPr>
      <w:r w:rsidRPr="001A5C59">
        <w:rPr>
          <w:b/>
          <w:lang w:val="en-US"/>
        </w:rPr>
        <w:t xml:space="preserve">Remember names of chemical elements: </w:t>
      </w:r>
    </w:p>
    <w:p w:rsidR="00093F65" w:rsidRPr="001A5C59" w:rsidRDefault="001A5C59" w:rsidP="00350FDA">
      <w:pPr>
        <w:rPr>
          <w:rFonts w:cs="Times New Roman"/>
          <w:szCs w:val="28"/>
          <w:lang w:val="en-US"/>
        </w:rPr>
      </w:pPr>
      <w:r>
        <w:rPr>
          <w:rFonts w:cs="Times New Roman"/>
          <w:szCs w:val="28"/>
          <w:lang w:val="en-US"/>
        </w:rPr>
        <w:t xml:space="preserve">a) </w:t>
      </w:r>
      <w:r w:rsidR="00093F65" w:rsidRPr="001A5C59">
        <w:rPr>
          <w:rFonts w:cs="Times New Roman"/>
          <w:szCs w:val="28"/>
          <w:lang w:val="en-US"/>
        </w:rPr>
        <w:t>Nitrogen [‘naitridz</w:t>
      </w:r>
      <w:r w:rsidR="00093F65" w:rsidRPr="00350FDA">
        <w:rPr>
          <w:rFonts w:cs="Times New Roman"/>
          <w:szCs w:val="28"/>
        </w:rPr>
        <w:t>ә</w:t>
      </w:r>
      <w:r w:rsidR="00093F65" w:rsidRPr="001A5C59">
        <w:rPr>
          <w:rFonts w:cs="Times New Roman"/>
          <w:szCs w:val="28"/>
          <w:lang w:val="en-US"/>
        </w:rPr>
        <w:t xml:space="preserve">n] - </w:t>
      </w:r>
      <w:r w:rsidR="00093F65" w:rsidRPr="00350FDA">
        <w:rPr>
          <w:rFonts w:cs="Times New Roman"/>
          <w:szCs w:val="28"/>
        </w:rPr>
        <w:t>азот</w:t>
      </w:r>
      <w:r w:rsidR="00093F65" w:rsidRPr="001A5C59">
        <w:rPr>
          <w:rFonts w:cs="Times New Roman"/>
          <w:szCs w:val="28"/>
          <w:lang w:val="en-US"/>
        </w:rPr>
        <w:t xml:space="preserve"> ;phosphorus [‘fosf</w:t>
      </w:r>
      <w:r w:rsidR="00093F65" w:rsidRPr="00350FDA">
        <w:rPr>
          <w:rFonts w:cs="Times New Roman"/>
          <w:szCs w:val="28"/>
        </w:rPr>
        <w:t>ә</w:t>
      </w:r>
      <w:r w:rsidR="00093F65" w:rsidRPr="001A5C59">
        <w:rPr>
          <w:rFonts w:cs="Times New Roman"/>
          <w:szCs w:val="28"/>
          <w:lang w:val="en-US"/>
        </w:rPr>
        <w:t>r</w:t>
      </w:r>
      <w:r w:rsidR="00093F65" w:rsidRPr="00350FDA">
        <w:rPr>
          <w:rFonts w:cs="Times New Roman"/>
          <w:szCs w:val="28"/>
        </w:rPr>
        <w:t>ә</w:t>
      </w:r>
      <w:r w:rsidR="00093F65" w:rsidRPr="001A5C59">
        <w:rPr>
          <w:rFonts w:cs="Times New Roman"/>
          <w:szCs w:val="28"/>
          <w:lang w:val="en-US"/>
        </w:rPr>
        <w:t xml:space="preserve">s] - </w:t>
      </w:r>
      <w:r w:rsidR="00093F65" w:rsidRPr="00350FDA">
        <w:rPr>
          <w:rFonts w:cs="Times New Roman"/>
          <w:szCs w:val="28"/>
        </w:rPr>
        <w:t>фосфор</w:t>
      </w:r>
      <w:r w:rsidR="00093F65" w:rsidRPr="001A5C59">
        <w:rPr>
          <w:rFonts w:cs="Times New Roman"/>
          <w:szCs w:val="28"/>
          <w:lang w:val="en-US"/>
        </w:rPr>
        <w:t>;   potassium [p</w:t>
      </w:r>
      <w:r w:rsidR="00093F65" w:rsidRPr="00350FDA">
        <w:rPr>
          <w:rFonts w:cs="Times New Roman"/>
          <w:szCs w:val="28"/>
        </w:rPr>
        <w:t>ә</w:t>
      </w:r>
      <w:r w:rsidR="00093F65" w:rsidRPr="001A5C59">
        <w:rPr>
          <w:rFonts w:cs="Times New Roman"/>
          <w:szCs w:val="28"/>
          <w:lang w:val="en-US"/>
        </w:rPr>
        <w:t>’taesj</w:t>
      </w:r>
      <w:r w:rsidR="00093F65" w:rsidRPr="00350FDA">
        <w:rPr>
          <w:rFonts w:cs="Times New Roman"/>
          <w:szCs w:val="28"/>
        </w:rPr>
        <w:t>ә</w:t>
      </w:r>
      <w:r w:rsidR="00093F65" w:rsidRPr="001A5C59">
        <w:rPr>
          <w:rFonts w:cs="Times New Roman"/>
          <w:szCs w:val="28"/>
          <w:lang w:val="en-US"/>
        </w:rPr>
        <w:t xml:space="preserve">m] -  </w:t>
      </w:r>
      <w:r w:rsidR="00093F65" w:rsidRPr="00350FDA">
        <w:rPr>
          <w:rFonts w:cs="Times New Roman"/>
          <w:szCs w:val="28"/>
        </w:rPr>
        <w:t>калий</w:t>
      </w:r>
      <w:r w:rsidR="00093F65" w:rsidRPr="001A5C59">
        <w:rPr>
          <w:rFonts w:cs="Times New Roman"/>
          <w:szCs w:val="28"/>
          <w:lang w:val="en-US"/>
        </w:rPr>
        <w:t xml:space="preserve">. </w:t>
      </w:r>
    </w:p>
    <w:p w:rsidR="001A5C59" w:rsidRPr="001A5C59" w:rsidRDefault="001A5C59" w:rsidP="001A5C59">
      <w:pPr>
        <w:autoSpaceDE w:val="0"/>
        <w:autoSpaceDN w:val="0"/>
        <w:adjustRightInd w:val="0"/>
        <w:spacing w:after="0" w:line="240" w:lineRule="auto"/>
        <w:rPr>
          <w:lang w:val="en-US"/>
        </w:rPr>
      </w:pPr>
      <w:r>
        <w:rPr>
          <w:rFonts w:cs="Times New Roman"/>
          <w:szCs w:val="28"/>
          <w:lang w:val="en-US"/>
        </w:rPr>
        <w:t>b</w:t>
      </w:r>
      <w:r w:rsidR="00093F65" w:rsidRPr="001A5C59">
        <w:rPr>
          <w:rFonts w:cs="Times New Roman"/>
          <w:szCs w:val="28"/>
          <w:lang w:val="en-US"/>
        </w:rPr>
        <w:t xml:space="preserve">) </w:t>
      </w:r>
      <w:r w:rsidRPr="001A5C59">
        <w:rPr>
          <w:lang w:val="en-US"/>
        </w:rPr>
        <w:t>Remember reading and values of following abbreviations:</w:t>
      </w:r>
    </w:p>
    <w:p w:rsidR="001A5C59" w:rsidRPr="001A5C59" w:rsidRDefault="001A5C59" w:rsidP="001A5C59">
      <w:pPr>
        <w:autoSpaceDE w:val="0"/>
        <w:autoSpaceDN w:val="0"/>
        <w:adjustRightInd w:val="0"/>
        <w:spacing w:after="0" w:line="240" w:lineRule="auto"/>
        <w:rPr>
          <w:rFonts w:ascii="Lucida Console" w:hAnsi="Lucida Console" w:cs="Lucida Console"/>
          <w:sz w:val="21"/>
          <w:szCs w:val="21"/>
          <w:lang w:val="en-US"/>
        </w:rPr>
      </w:pPr>
    </w:p>
    <w:p w:rsidR="00093F65" w:rsidRPr="003D2918" w:rsidRDefault="00093F65" w:rsidP="00350FDA">
      <w:pPr>
        <w:rPr>
          <w:rFonts w:cs="Times New Roman"/>
          <w:szCs w:val="28"/>
          <w:lang w:val="en-US"/>
        </w:rPr>
      </w:pPr>
      <w:r w:rsidRPr="003D2918">
        <w:rPr>
          <w:rFonts w:cs="Times New Roman"/>
          <w:szCs w:val="28"/>
          <w:lang w:val="en-US"/>
        </w:rPr>
        <w:t>cm – centimeter;  mm – millimeter;  kg – kilogram; per kg – (per kilogram) –</w:t>
      </w:r>
      <w:r w:rsidRPr="00350FDA">
        <w:rPr>
          <w:rFonts w:cs="Times New Roman"/>
          <w:szCs w:val="28"/>
        </w:rPr>
        <w:t>на</w:t>
      </w:r>
      <w:r w:rsidRPr="003D2918">
        <w:rPr>
          <w:rFonts w:cs="Times New Roman"/>
          <w:szCs w:val="28"/>
          <w:lang w:val="en-US"/>
        </w:rPr>
        <w:t xml:space="preserve"> 1</w:t>
      </w:r>
      <w:r w:rsidRPr="00350FDA">
        <w:rPr>
          <w:rFonts w:cs="Times New Roman"/>
          <w:szCs w:val="28"/>
        </w:rPr>
        <w:t>кг</w:t>
      </w:r>
      <w:r w:rsidRPr="003D2918">
        <w:rPr>
          <w:rFonts w:cs="Times New Roman"/>
          <w:szCs w:val="28"/>
          <w:lang w:val="en-US"/>
        </w:rPr>
        <w:t xml:space="preserve">; ha – hectare; per ha ( per hectare) – </w:t>
      </w:r>
      <w:r w:rsidRPr="00350FDA">
        <w:rPr>
          <w:rFonts w:cs="Times New Roman"/>
          <w:szCs w:val="28"/>
        </w:rPr>
        <w:t>на</w:t>
      </w:r>
      <w:r w:rsidRPr="003D2918">
        <w:rPr>
          <w:rFonts w:cs="Times New Roman"/>
          <w:szCs w:val="28"/>
          <w:lang w:val="en-US"/>
        </w:rPr>
        <w:t xml:space="preserve"> 1</w:t>
      </w:r>
      <w:r w:rsidRPr="00350FDA">
        <w:rPr>
          <w:rFonts w:cs="Times New Roman"/>
          <w:szCs w:val="28"/>
        </w:rPr>
        <w:t>гектар</w:t>
      </w:r>
      <w:r w:rsidRPr="003D2918">
        <w:rPr>
          <w:rFonts w:cs="Times New Roman"/>
          <w:szCs w:val="28"/>
          <w:lang w:val="en-US"/>
        </w:rPr>
        <w:t xml:space="preserve">; t (ton) – </w:t>
      </w:r>
      <w:r w:rsidRPr="00350FDA">
        <w:rPr>
          <w:rFonts w:cs="Times New Roman"/>
          <w:szCs w:val="28"/>
        </w:rPr>
        <w:t>тонна</w:t>
      </w:r>
      <w:r w:rsidRPr="003D2918">
        <w:rPr>
          <w:rFonts w:cs="Times New Roman"/>
          <w:szCs w:val="28"/>
          <w:lang w:val="en-US"/>
        </w:rPr>
        <w:t>.</w:t>
      </w:r>
    </w:p>
    <w:p w:rsidR="00093F65" w:rsidRPr="003D2918" w:rsidRDefault="00093F65" w:rsidP="00350FDA">
      <w:pPr>
        <w:rPr>
          <w:rFonts w:cs="Times New Roman"/>
          <w:szCs w:val="28"/>
          <w:lang w:val="en-US"/>
        </w:rPr>
      </w:pPr>
    </w:p>
    <w:p w:rsidR="001A5C59" w:rsidRPr="001A5C59" w:rsidRDefault="001A5C59" w:rsidP="001A5C59">
      <w:pPr>
        <w:rPr>
          <w:lang w:val="en-US"/>
        </w:rPr>
      </w:pPr>
      <w:r>
        <w:rPr>
          <w:lang w:val="en-US"/>
        </w:rPr>
        <w:t xml:space="preserve">c) </w:t>
      </w:r>
      <w:r w:rsidRPr="001A5C59">
        <w:rPr>
          <w:lang w:val="en-US"/>
        </w:rPr>
        <w:t xml:space="preserve">Read and remember following combinations of nouns: </w:t>
      </w:r>
    </w:p>
    <w:p w:rsidR="00093F65" w:rsidRPr="00350FDA" w:rsidRDefault="00093F65" w:rsidP="00350FDA">
      <w:pPr>
        <w:rPr>
          <w:rFonts w:cs="Times New Roman"/>
          <w:szCs w:val="28"/>
        </w:rPr>
      </w:pPr>
      <w:r w:rsidRPr="00350FDA">
        <w:rPr>
          <w:rFonts w:cs="Times New Roman"/>
          <w:szCs w:val="28"/>
        </w:rPr>
        <w:t xml:space="preserve">Soilformation–  образование почвы; soillayer – слой почвы  ; soilformationprocess – процесс образования почв. </w:t>
      </w:r>
    </w:p>
    <w:p w:rsidR="008C3885" w:rsidRPr="001A5C59" w:rsidRDefault="00093F65" w:rsidP="00350FDA">
      <w:pPr>
        <w:rPr>
          <w:rFonts w:cs="Times New Roman"/>
          <w:b/>
          <w:szCs w:val="28"/>
          <w:lang w:val="en-US"/>
        </w:rPr>
      </w:pPr>
      <w:r w:rsidRPr="001A5C59">
        <w:rPr>
          <w:rFonts w:cs="Times New Roman"/>
          <w:b/>
          <w:szCs w:val="28"/>
          <w:lang w:val="en-US"/>
        </w:rPr>
        <w:t>2. GENERAL CHARACTERISTI</w:t>
      </w:r>
      <w:r w:rsidRPr="001A5C59">
        <w:rPr>
          <w:rFonts w:cs="Times New Roman"/>
          <w:b/>
          <w:szCs w:val="28"/>
        </w:rPr>
        <w:t>С</w:t>
      </w:r>
      <w:r w:rsidR="008C3885" w:rsidRPr="001A5C59">
        <w:rPr>
          <w:rFonts w:cs="Times New Roman"/>
          <w:b/>
          <w:szCs w:val="28"/>
          <w:lang w:val="en-US"/>
        </w:rPr>
        <w:t>S OF SOILS</w:t>
      </w:r>
    </w:p>
    <w:p w:rsidR="008C3885" w:rsidRPr="003D2918" w:rsidRDefault="001A5C59" w:rsidP="00350FDA">
      <w:pPr>
        <w:rPr>
          <w:rFonts w:cs="Times New Roman"/>
          <w:szCs w:val="28"/>
          <w:lang w:val="en-US"/>
        </w:rPr>
      </w:pPr>
      <w:r>
        <w:rPr>
          <w:rFonts w:cs="Times New Roman"/>
          <w:szCs w:val="28"/>
          <w:lang w:val="en-US"/>
        </w:rPr>
        <w:t xml:space="preserve">   </w:t>
      </w:r>
      <w:r w:rsidR="008C3885" w:rsidRPr="003D2918">
        <w:rPr>
          <w:rFonts w:cs="Times New Roman"/>
          <w:szCs w:val="28"/>
          <w:lang w:val="en-US"/>
        </w:rPr>
        <w:t xml:space="preserve">The term "Soil" is used when we speak about the superfi¬cial portion of the earth's surface composed of broken and disintegrated rock mixed with varying proportions of de¬cayed and decaying animal and vegetable matter. Below the soil lies the subsoil which is distinguished from the surface soil mainly by a smaller percentage of organic matter and greater compactness. Plants derive all of their mineral con¬tent and a large part of their nitrogen content from the soil. Nitrogen is one of the most important components of soil. The other principal elements of mineral food include sulphur, phosphorus, potassium, calcium, magnesium and iron. Ap¬parently, sodium, silicon and manganese are also </w:t>
      </w:r>
      <w:r w:rsidR="008C3885" w:rsidRPr="003D2918">
        <w:rPr>
          <w:rFonts w:cs="Times New Roman"/>
          <w:szCs w:val="28"/>
          <w:lang w:val="en-US"/>
        </w:rPr>
        <w:lastRenderedPageBreak/>
        <w:t>needed by plants. The ability of assimilation of all these elements varies. This is why humus which contains, many of the nu¬tritive elements that are readily assimilated by plants from decayed organic products is so highly valuable. The produc¬tiveness of a soil also depends to a great extent on its mecha¬nical properties (especially upon texture and structure) and also on the presence of useful bacteria, the chief function of which is to help to fix free nitrogen.</w:t>
      </w:r>
    </w:p>
    <w:p w:rsidR="008C3885" w:rsidRPr="003D2918" w:rsidRDefault="008C3885" w:rsidP="00350FDA">
      <w:pPr>
        <w:rPr>
          <w:rFonts w:cs="Times New Roman"/>
          <w:szCs w:val="28"/>
          <w:lang w:val="en-US"/>
        </w:rPr>
      </w:pPr>
      <w:r w:rsidRPr="003D2918">
        <w:rPr>
          <w:rFonts w:cs="Times New Roman"/>
          <w:szCs w:val="28"/>
          <w:lang w:val="en-US"/>
        </w:rPr>
        <w:t>Soils must be well supplied with humus so as to develop bacterial life adequately. An important property of soils, which is partly chemical and partly physical, is their absorp¬tive power, for fertilizing components.</w:t>
      </w:r>
    </w:p>
    <w:p w:rsidR="008C3885" w:rsidRPr="003D2918" w:rsidRDefault="008C3885" w:rsidP="00350FDA">
      <w:pPr>
        <w:rPr>
          <w:rFonts w:cs="Times New Roman"/>
          <w:szCs w:val="28"/>
          <w:lang w:val="en-US"/>
        </w:rPr>
      </w:pPr>
      <w:r w:rsidRPr="003D2918">
        <w:rPr>
          <w:rFonts w:cs="Times New Roman"/>
          <w:szCs w:val="28"/>
          <w:lang w:val="en-US"/>
        </w:rPr>
        <w:t>In respect of texture and also age, soils can be subdivided into fine sandy soil, sandy soil, loam soil, sandy-loam soil, silt-loam soil, shale-loam soil, muck soil, podzol soil, limy soil, solonetz soil, chernozem (black earth soil), brown soil, red soil. Various crops are adaptable to various soils. Naturally, the contents of  humus, greatest in black soil, permits of a vast choice of the best cash crops, notably cereals and gives rich yields. Indeed, bumper crops are obtained on chernozem soils.</w:t>
      </w:r>
    </w:p>
    <w:p w:rsidR="008C3885" w:rsidRPr="003D2918" w:rsidRDefault="008C3885" w:rsidP="00350FDA">
      <w:pPr>
        <w:rPr>
          <w:rFonts w:cs="Times New Roman"/>
          <w:szCs w:val="28"/>
          <w:lang w:val="en-US"/>
        </w:rPr>
      </w:pPr>
      <w:r w:rsidRPr="003D2918">
        <w:rPr>
          <w:rFonts w:cs="Times New Roman"/>
          <w:szCs w:val="28"/>
          <w:lang w:val="en-US"/>
        </w:rPr>
        <w:t xml:space="preserve">Of late various soil amendments are being introduced, principally high molecular substances improving soil structure. </w:t>
      </w:r>
    </w:p>
    <w:p w:rsidR="001A5C59" w:rsidRPr="001A5C59" w:rsidRDefault="00093F65" w:rsidP="001A5C59">
      <w:pPr>
        <w:rPr>
          <w:lang w:val="en-US"/>
        </w:rPr>
      </w:pPr>
      <w:r w:rsidRPr="001A5C59">
        <w:rPr>
          <w:rFonts w:cs="Times New Roman"/>
          <w:szCs w:val="28"/>
          <w:lang w:val="en-US"/>
        </w:rPr>
        <w:t xml:space="preserve">a) </w:t>
      </w:r>
      <w:r w:rsidR="001A5C59" w:rsidRPr="001A5C59">
        <w:rPr>
          <w:lang w:val="en-US"/>
        </w:rPr>
        <w:t>Read after the teacher following words</w:t>
      </w:r>
      <w:r w:rsidR="001A5C59">
        <w:rPr>
          <w:lang w:val="en-US"/>
        </w:rPr>
        <w:t xml:space="preserve"> and try to remember their  meaning</w:t>
      </w:r>
      <w:r w:rsidR="001A5C59" w:rsidRPr="001A5C59">
        <w:rPr>
          <w:lang w:val="en-US"/>
        </w:rPr>
        <w:t xml:space="preserve">s: </w:t>
      </w:r>
    </w:p>
    <w:p w:rsidR="00093F65" w:rsidRPr="00350FDA" w:rsidRDefault="00093F65" w:rsidP="00350FDA">
      <w:pPr>
        <w:rPr>
          <w:rFonts w:cs="Times New Roman"/>
          <w:szCs w:val="28"/>
        </w:rPr>
      </w:pPr>
      <w:r w:rsidRPr="00350FDA">
        <w:rPr>
          <w:rFonts w:cs="Times New Roman"/>
          <w:szCs w:val="28"/>
        </w:rPr>
        <w:t>Существительные</w:t>
      </w:r>
      <w:r w:rsidR="00270A0D" w:rsidRPr="00021A2D">
        <w:rPr>
          <w:rFonts w:cs="Times New Roman"/>
          <w:szCs w:val="28"/>
        </w:rPr>
        <w:t xml:space="preserve"> </w:t>
      </w:r>
      <w:r w:rsidRPr="00350FDA">
        <w:rPr>
          <w:rFonts w:cs="Times New Roman"/>
          <w:szCs w:val="28"/>
        </w:rPr>
        <w:t>Наречия</w:t>
      </w:r>
    </w:p>
    <w:p w:rsidR="001A5C59" w:rsidRDefault="00093F65" w:rsidP="00350FDA">
      <w:pPr>
        <w:rPr>
          <w:rFonts w:cs="Times New Roman"/>
          <w:szCs w:val="28"/>
          <w:lang w:val="en-US"/>
        </w:rPr>
      </w:pPr>
      <w:r w:rsidRPr="00350FDA">
        <w:rPr>
          <w:rFonts w:cs="Times New Roman"/>
          <w:szCs w:val="28"/>
        </w:rPr>
        <w:t>Implement [‘implimәnt] орудие</w:t>
      </w:r>
    </w:p>
    <w:p w:rsidR="00093F65" w:rsidRPr="00350FDA" w:rsidRDefault="00093F65" w:rsidP="00350FDA">
      <w:pPr>
        <w:rPr>
          <w:rFonts w:cs="Times New Roman"/>
          <w:szCs w:val="28"/>
        </w:rPr>
      </w:pPr>
      <w:r w:rsidRPr="00350FDA">
        <w:rPr>
          <w:rFonts w:cs="Times New Roman"/>
          <w:szCs w:val="28"/>
        </w:rPr>
        <w:t>first [fә:st] сначала, впервые</w:t>
      </w:r>
    </w:p>
    <w:p w:rsidR="001A5C59" w:rsidRDefault="00093F65" w:rsidP="00350FDA">
      <w:pPr>
        <w:rPr>
          <w:rFonts w:cs="Times New Roman"/>
          <w:szCs w:val="28"/>
          <w:lang w:val="en-US"/>
        </w:rPr>
      </w:pPr>
      <w:r w:rsidRPr="00350FDA">
        <w:rPr>
          <w:rFonts w:cs="Times New Roman"/>
          <w:szCs w:val="28"/>
        </w:rPr>
        <w:t>Landtenure[‘laend’tenjuә]землепользование</w:t>
      </w:r>
    </w:p>
    <w:p w:rsidR="00093F65" w:rsidRPr="00350FDA" w:rsidRDefault="00093F65" w:rsidP="00350FDA">
      <w:pPr>
        <w:rPr>
          <w:rFonts w:cs="Times New Roman"/>
          <w:szCs w:val="28"/>
        </w:rPr>
      </w:pPr>
      <w:r w:rsidRPr="00350FDA">
        <w:rPr>
          <w:rFonts w:cs="Times New Roman"/>
          <w:szCs w:val="28"/>
        </w:rPr>
        <w:t>lateron[‘leitә®’on] впоследствии</w:t>
      </w:r>
    </w:p>
    <w:p w:rsidR="001A5C59" w:rsidRDefault="00093F65" w:rsidP="00350FDA">
      <w:pPr>
        <w:rPr>
          <w:rFonts w:cs="Times New Roman"/>
          <w:szCs w:val="28"/>
          <w:lang w:val="en-US"/>
        </w:rPr>
      </w:pPr>
      <w:r w:rsidRPr="003D2918">
        <w:rPr>
          <w:rFonts w:cs="Times New Roman"/>
          <w:szCs w:val="28"/>
          <w:lang w:val="en-US"/>
        </w:rPr>
        <w:t xml:space="preserve">Man [maen] </w:t>
      </w:r>
      <w:r w:rsidRPr="00350FDA">
        <w:rPr>
          <w:rFonts w:cs="Times New Roman"/>
          <w:szCs w:val="28"/>
        </w:rPr>
        <w:t>человек</w:t>
      </w:r>
    </w:p>
    <w:p w:rsidR="00093F65" w:rsidRPr="003D2918" w:rsidRDefault="00093F65" w:rsidP="00350FDA">
      <w:pPr>
        <w:rPr>
          <w:rFonts w:cs="Times New Roman"/>
          <w:szCs w:val="28"/>
          <w:lang w:val="en-US"/>
        </w:rPr>
      </w:pPr>
      <w:r w:rsidRPr="003D2918">
        <w:rPr>
          <w:rFonts w:cs="Times New Roman"/>
          <w:szCs w:val="28"/>
          <w:lang w:val="en-US"/>
        </w:rPr>
        <w:t xml:space="preserve"> long ago [lon</w:t>
      </w:r>
      <w:r w:rsidRPr="00350FDA">
        <w:rPr>
          <w:rFonts w:cs="Times New Roman"/>
          <w:szCs w:val="28"/>
        </w:rPr>
        <w:t>ә</w:t>
      </w:r>
      <w:r w:rsidRPr="003D2918">
        <w:rPr>
          <w:rFonts w:cs="Times New Roman"/>
          <w:szCs w:val="28"/>
          <w:lang w:val="en-US"/>
        </w:rPr>
        <w:t xml:space="preserve">’gou] </w:t>
      </w:r>
      <w:r w:rsidRPr="00350FDA">
        <w:rPr>
          <w:rFonts w:cs="Times New Roman"/>
          <w:szCs w:val="28"/>
        </w:rPr>
        <w:t>давно</w:t>
      </w:r>
    </w:p>
    <w:p w:rsidR="001A5C59" w:rsidRDefault="00093F65" w:rsidP="00350FDA">
      <w:pPr>
        <w:rPr>
          <w:rFonts w:cs="Times New Roman"/>
          <w:szCs w:val="28"/>
          <w:lang w:val="en-US"/>
        </w:rPr>
      </w:pPr>
      <w:r w:rsidRPr="003D2918">
        <w:rPr>
          <w:rFonts w:cs="Times New Roman"/>
          <w:szCs w:val="28"/>
          <w:lang w:val="en-US"/>
        </w:rPr>
        <w:t xml:space="preserve">Origin [‘oridzin] </w:t>
      </w:r>
      <w:r w:rsidRPr="00350FDA">
        <w:rPr>
          <w:rFonts w:cs="Times New Roman"/>
          <w:szCs w:val="28"/>
        </w:rPr>
        <w:t>происхождение</w:t>
      </w:r>
    </w:p>
    <w:p w:rsidR="00093F65" w:rsidRPr="003D2918" w:rsidRDefault="00093F65" w:rsidP="00350FDA">
      <w:pPr>
        <w:rPr>
          <w:rFonts w:cs="Times New Roman"/>
          <w:szCs w:val="28"/>
          <w:lang w:val="en-US"/>
        </w:rPr>
      </w:pPr>
      <w:r w:rsidRPr="003D2918">
        <w:rPr>
          <w:rFonts w:cs="Times New Roman"/>
          <w:szCs w:val="28"/>
          <w:lang w:val="en-US"/>
        </w:rPr>
        <w:t xml:space="preserve">then[zen] </w:t>
      </w:r>
      <w:r w:rsidRPr="00350FDA">
        <w:rPr>
          <w:rFonts w:cs="Times New Roman"/>
          <w:szCs w:val="28"/>
        </w:rPr>
        <w:t>затем</w:t>
      </w:r>
      <w:r w:rsidRPr="003D2918">
        <w:rPr>
          <w:rFonts w:cs="Times New Roman"/>
          <w:szCs w:val="28"/>
          <w:lang w:val="en-US"/>
        </w:rPr>
        <w:t>.</w:t>
      </w:r>
    </w:p>
    <w:p w:rsidR="001A5C59" w:rsidRDefault="00093F65" w:rsidP="00350FDA">
      <w:pPr>
        <w:rPr>
          <w:rFonts w:cs="Times New Roman"/>
          <w:szCs w:val="28"/>
          <w:lang w:val="en-US"/>
        </w:rPr>
      </w:pPr>
      <w:r w:rsidRPr="003D2918">
        <w:rPr>
          <w:rFonts w:cs="Times New Roman"/>
          <w:szCs w:val="28"/>
          <w:lang w:val="en-US"/>
        </w:rPr>
        <w:t>People [‘pi:pl]</w:t>
      </w:r>
      <w:r w:rsidRPr="00350FDA">
        <w:rPr>
          <w:rFonts w:cs="Times New Roman"/>
          <w:szCs w:val="28"/>
        </w:rPr>
        <w:t>люди</w:t>
      </w:r>
    </w:p>
    <w:p w:rsidR="00093F65" w:rsidRPr="003D2918" w:rsidRDefault="00093F65" w:rsidP="00350FDA">
      <w:pPr>
        <w:rPr>
          <w:rFonts w:cs="Times New Roman"/>
          <w:szCs w:val="28"/>
          <w:lang w:val="en-US"/>
        </w:rPr>
      </w:pPr>
      <w:r w:rsidRPr="00350FDA">
        <w:rPr>
          <w:rFonts w:cs="Times New Roman"/>
          <w:szCs w:val="28"/>
        </w:rPr>
        <w:t>Глаголы</w:t>
      </w:r>
    </w:p>
    <w:p w:rsidR="00093F65" w:rsidRPr="003D2918" w:rsidRDefault="00093F65" w:rsidP="00350FDA">
      <w:pPr>
        <w:rPr>
          <w:rFonts w:cs="Times New Roman"/>
          <w:szCs w:val="28"/>
          <w:lang w:val="en-US"/>
        </w:rPr>
      </w:pPr>
      <w:r w:rsidRPr="003D2918">
        <w:rPr>
          <w:rFonts w:cs="Times New Roman"/>
          <w:szCs w:val="28"/>
          <w:lang w:val="en-US"/>
        </w:rPr>
        <w:t>Region[‘ri:dzn]</w:t>
      </w:r>
      <w:r w:rsidRPr="00350FDA">
        <w:rPr>
          <w:rFonts w:cs="Times New Roman"/>
          <w:szCs w:val="28"/>
        </w:rPr>
        <w:t>район</w:t>
      </w:r>
      <w:r w:rsidRPr="003D2918">
        <w:rPr>
          <w:rFonts w:cs="Times New Roman"/>
          <w:szCs w:val="28"/>
          <w:lang w:val="en-US"/>
        </w:rPr>
        <w:t>.gather [ ‘gaez</w:t>
      </w:r>
      <w:r w:rsidRPr="00350FDA">
        <w:rPr>
          <w:rFonts w:cs="Times New Roman"/>
          <w:szCs w:val="28"/>
        </w:rPr>
        <w:t>ә</w:t>
      </w:r>
      <w:r w:rsidRPr="003D2918">
        <w:rPr>
          <w:rFonts w:cs="Times New Roman"/>
          <w:szCs w:val="28"/>
          <w:lang w:val="en-US"/>
        </w:rPr>
        <w:t xml:space="preserve">] </w:t>
      </w:r>
      <w:r w:rsidRPr="00350FDA">
        <w:rPr>
          <w:rFonts w:cs="Times New Roman"/>
          <w:szCs w:val="28"/>
        </w:rPr>
        <w:t>собирать</w:t>
      </w:r>
    </w:p>
    <w:p w:rsidR="00093F65" w:rsidRPr="003D2918" w:rsidRDefault="00093F65" w:rsidP="00350FDA">
      <w:pPr>
        <w:rPr>
          <w:rFonts w:cs="Times New Roman"/>
          <w:szCs w:val="28"/>
          <w:lang w:val="en-US"/>
        </w:rPr>
      </w:pPr>
    </w:p>
    <w:p w:rsidR="006C01BA" w:rsidRPr="00643C7C" w:rsidRDefault="006C01BA" w:rsidP="00350FDA">
      <w:pPr>
        <w:rPr>
          <w:lang w:val="en-US"/>
        </w:rPr>
      </w:pPr>
      <w:r w:rsidRPr="001A5C59">
        <w:rPr>
          <w:rFonts w:cs="Times New Roman"/>
          <w:szCs w:val="28"/>
          <w:lang w:val="en-US"/>
        </w:rPr>
        <w:lastRenderedPageBreak/>
        <w:t xml:space="preserve">Ex 1.  </w:t>
      </w:r>
      <w:r w:rsidR="001A5C59" w:rsidRPr="001A5C59">
        <w:rPr>
          <w:lang w:val="en-US"/>
        </w:rPr>
        <w:t xml:space="preserve">Translate examples on the following </w:t>
      </w:r>
      <w:r w:rsidR="001A5C59">
        <w:rPr>
          <w:lang w:val="en-US"/>
        </w:rPr>
        <w:t>exa</w:t>
      </w:r>
      <w:r w:rsidR="001A5C59" w:rsidRPr="001A5C59">
        <w:rPr>
          <w:lang w:val="en-US"/>
        </w:rPr>
        <w:t>mple (consider that the verb Present Perfect is translated by a verb in past tense).</w:t>
      </w:r>
    </w:p>
    <w:tbl>
      <w:tblPr>
        <w:tblStyle w:val="a8"/>
        <w:tblW w:w="0" w:type="auto"/>
        <w:tblLook w:val="04A0"/>
      </w:tblPr>
      <w:tblGrid>
        <w:gridCol w:w="4785"/>
        <w:gridCol w:w="4786"/>
      </w:tblGrid>
      <w:tr w:rsidR="006C01BA" w:rsidRPr="00350FDA" w:rsidTr="00E34B97">
        <w:tc>
          <w:tcPr>
            <w:tcW w:w="4785" w:type="dxa"/>
          </w:tcPr>
          <w:p w:rsidR="006C01BA" w:rsidRPr="003D2918" w:rsidRDefault="006C01BA" w:rsidP="00350FDA">
            <w:pPr>
              <w:rPr>
                <w:rFonts w:ascii="Times New Roman" w:hAnsi="Times New Roman" w:cs="Times New Roman"/>
                <w:sz w:val="28"/>
                <w:szCs w:val="28"/>
                <w:lang w:val="en-US"/>
              </w:rPr>
            </w:pPr>
            <w:r w:rsidRPr="003D2918">
              <w:rPr>
                <w:rFonts w:ascii="Times New Roman" w:hAnsi="Times New Roman" w:cs="Times New Roman"/>
                <w:sz w:val="28"/>
                <w:szCs w:val="28"/>
                <w:lang w:val="en-US"/>
              </w:rPr>
              <w:t>We have read about famous Russian agronomists.</w:t>
            </w:r>
          </w:p>
        </w:tc>
        <w:tc>
          <w:tcPr>
            <w:tcW w:w="4786" w:type="dxa"/>
          </w:tcPr>
          <w:p w:rsidR="006C01BA" w:rsidRPr="00350FDA" w:rsidRDefault="006C01BA" w:rsidP="00350FDA">
            <w:pPr>
              <w:rPr>
                <w:rFonts w:ascii="Times New Roman" w:hAnsi="Times New Roman" w:cs="Times New Roman"/>
                <w:sz w:val="28"/>
                <w:szCs w:val="28"/>
              </w:rPr>
            </w:pPr>
            <w:r w:rsidRPr="00350FDA">
              <w:rPr>
                <w:rFonts w:ascii="Times New Roman" w:hAnsi="Times New Roman" w:cs="Times New Roman"/>
                <w:sz w:val="28"/>
                <w:szCs w:val="28"/>
              </w:rPr>
              <w:t>Мы читали  (прочитали) о знаменитых русских  агрономах.</w:t>
            </w:r>
          </w:p>
        </w:tc>
      </w:tr>
    </w:tbl>
    <w:p w:rsidR="006C01BA" w:rsidRPr="00350FDA" w:rsidRDefault="006C01BA" w:rsidP="00350FDA">
      <w:pPr>
        <w:rPr>
          <w:rFonts w:cs="Times New Roman"/>
          <w:szCs w:val="28"/>
        </w:rPr>
      </w:pPr>
    </w:p>
    <w:p w:rsidR="006C01BA" w:rsidRPr="003D2918" w:rsidRDefault="006C01BA" w:rsidP="00350FDA">
      <w:pPr>
        <w:rPr>
          <w:rFonts w:cs="Times New Roman"/>
          <w:szCs w:val="28"/>
          <w:lang w:val="en-US"/>
        </w:rPr>
      </w:pPr>
      <w:r w:rsidRPr="003D2918">
        <w:rPr>
          <w:rFonts w:cs="Times New Roman"/>
          <w:szCs w:val="28"/>
          <w:lang w:val="en-US"/>
        </w:rPr>
        <w:t xml:space="preserve">We have grown a good crop of  tubers.  2. Our scientists have developed a range of  useful means for  planting  tubers.  3.  The  exchange  of  experience  has  increased  the  range  of  plants  in  different  regions.  4. This  exchange  of  experience  has  given  start  to the  development  of  various  means for  the  improvement  of  crops.  </w:t>
      </w:r>
    </w:p>
    <w:p w:rsidR="008C3885" w:rsidRPr="00643C7C" w:rsidRDefault="008C3885" w:rsidP="00350FDA">
      <w:pPr>
        <w:rPr>
          <w:rFonts w:cs="Times New Roman"/>
          <w:b/>
          <w:szCs w:val="28"/>
          <w:lang w:val="en-US"/>
        </w:rPr>
      </w:pPr>
      <w:r w:rsidRPr="00643C7C">
        <w:rPr>
          <w:rFonts w:cs="Times New Roman"/>
          <w:b/>
          <w:szCs w:val="28"/>
          <w:lang w:val="en-US"/>
        </w:rPr>
        <w:t>IMPROVING  FERTILITY</w:t>
      </w:r>
    </w:p>
    <w:p w:rsidR="008C3885" w:rsidRPr="003D2918" w:rsidRDefault="008C3885" w:rsidP="00350FDA">
      <w:pPr>
        <w:rPr>
          <w:rFonts w:cs="Times New Roman"/>
          <w:szCs w:val="28"/>
          <w:lang w:val="en-US"/>
        </w:rPr>
      </w:pPr>
      <w:r w:rsidRPr="003D2918">
        <w:rPr>
          <w:rFonts w:cs="Times New Roman"/>
          <w:szCs w:val="28"/>
          <w:lang w:val="en-US"/>
        </w:rPr>
        <w:t>Naturally good crops will thrive only with proper seed selection, timely seed-bed preparation, weeding and other advanced practices. But good seed varieties will also thrive provided the natural fertility of the soil is maintained or best of all raised. A plant lives through its growth and devel¬opment. In addition to photosynthesis, where solar light is effective in transforming carbon dioxide into nutrients, the plant must obtain its nutrients from the soil.</w:t>
      </w:r>
    </w:p>
    <w:p w:rsidR="008C3885" w:rsidRPr="003D2918" w:rsidRDefault="008C3885" w:rsidP="00350FDA">
      <w:pPr>
        <w:rPr>
          <w:rFonts w:cs="Times New Roman"/>
          <w:szCs w:val="28"/>
          <w:lang w:val="en-US"/>
        </w:rPr>
      </w:pPr>
      <w:r w:rsidRPr="003D2918">
        <w:rPr>
          <w:rFonts w:cs="Times New Roman"/>
          <w:szCs w:val="28"/>
          <w:lang w:val="en-US"/>
        </w:rPr>
        <w:t>In planning a farm or a system of farming for a whole area one has to consider the natural fertility of the soil. For innumerable centuries nature has grown plants and allowed them to decay. This is humus, the chief factor determining the fertility of a soil. And it must be there to produce a good crop, for it is humus which contains the main chemical ingre¬dients necessary for the thriving of plants. But if humus is partly or completely lacking this deficiency has to be com¬pensated.</w:t>
      </w:r>
    </w:p>
    <w:p w:rsidR="008C3885" w:rsidRPr="003D2918" w:rsidRDefault="008C3885" w:rsidP="00350FDA">
      <w:pPr>
        <w:rPr>
          <w:rFonts w:cs="Times New Roman"/>
          <w:szCs w:val="28"/>
          <w:lang w:val="en-US"/>
        </w:rPr>
      </w:pPr>
      <w:r w:rsidRPr="003D2918">
        <w:rPr>
          <w:rFonts w:cs="Times New Roman"/>
          <w:szCs w:val="28"/>
          <w:lang w:val="en-US"/>
        </w:rPr>
        <w:t>In terms of chemistry, phosphorus, potassium and ni¬trogen make up the most important components of a rich soil. Most of the soils that are rich in nitrogen, potassium and phosphorus are productive. If a soil contains a poor amount of these ingredients the deficiency has to be compensated by adding fertilizers or manure.</w:t>
      </w:r>
    </w:p>
    <w:p w:rsidR="00643C7C" w:rsidRPr="00643C7C" w:rsidRDefault="00093F65" w:rsidP="00643C7C">
      <w:pPr>
        <w:autoSpaceDE w:val="0"/>
        <w:autoSpaceDN w:val="0"/>
        <w:adjustRightInd w:val="0"/>
        <w:spacing w:after="0" w:line="240" w:lineRule="auto"/>
        <w:rPr>
          <w:b/>
          <w:lang w:val="en-US"/>
        </w:rPr>
      </w:pPr>
      <w:r w:rsidRPr="003D2918">
        <w:rPr>
          <w:rFonts w:cs="Times New Roman"/>
          <w:szCs w:val="28"/>
          <w:lang w:val="en-US"/>
        </w:rPr>
        <w:t>Ex1.</w:t>
      </w:r>
      <w:r w:rsidR="00643C7C" w:rsidRPr="00643C7C">
        <w:rPr>
          <w:rFonts w:ascii="Lucida Console" w:hAnsi="Lucida Console" w:cs="Lucida Console"/>
          <w:sz w:val="21"/>
          <w:szCs w:val="21"/>
          <w:lang w:val="en-US"/>
        </w:rPr>
        <w:t xml:space="preserve"> </w:t>
      </w:r>
      <w:r w:rsidR="00643C7C" w:rsidRPr="00643C7C">
        <w:rPr>
          <w:b/>
          <w:lang w:val="en-US"/>
        </w:rPr>
        <w:t>Translate following sentences:</w:t>
      </w:r>
    </w:p>
    <w:p w:rsidR="00643C7C" w:rsidRDefault="00093F65" w:rsidP="00350FDA">
      <w:pPr>
        <w:rPr>
          <w:rFonts w:cs="Times New Roman"/>
          <w:szCs w:val="28"/>
          <w:lang w:val="en-US"/>
        </w:rPr>
      </w:pPr>
      <w:r w:rsidRPr="003D2918">
        <w:rPr>
          <w:rFonts w:cs="Times New Roman"/>
          <w:szCs w:val="28"/>
          <w:lang w:val="en-US"/>
        </w:rPr>
        <w:t xml:space="preserve">  1. is this kind of soil preparation useful? – Yes, it  is.  2.  Agronomists use various  kinds of  chemical  elements to  increase soil fertility.  3. What kinds  of  chemical  elements do they  use? – They  use nitrogen, phosphorous, and potassium.  4.  Cultivation  is  a  useful  means  for  the  preparation  of  soils for  seeding  or  planting.  5.  By  what means  is  the  fertile layer  of soil  preserved? – It is preserved  by means  of  various  kinds  of  chemical  elements.  6. Do you  know  that  the rise  of  soil  fertility means  the  rise  of  crops? – Yes, we  do.  7.  What  does  agronomy  deal  with? – It deals with  the  cultivation of fields. 8.  Agronomists  must  know  how to  deal  with  various  kinds  of  machines,  such  as gang  plows,  harrows,  sweepers, etc. </w:t>
      </w:r>
    </w:p>
    <w:p w:rsidR="00270A0D" w:rsidRPr="00643C7C" w:rsidRDefault="00270A0D" w:rsidP="00350FDA">
      <w:pPr>
        <w:rPr>
          <w:rFonts w:cs="Times New Roman"/>
          <w:szCs w:val="28"/>
          <w:lang w:val="en-US"/>
        </w:rPr>
      </w:pPr>
      <w:r w:rsidRPr="00270A0D">
        <w:rPr>
          <w:rFonts w:cs="Times New Roman"/>
          <w:b/>
          <w:szCs w:val="28"/>
          <w:lang w:val="en-US"/>
        </w:rPr>
        <w:lastRenderedPageBreak/>
        <w:t>Lesson 14</w:t>
      </w:r>
    </w:p>
    <w:p w:rsidR="008C3885" w:rsidRPr="00270A0D" w:rsidRDefault="008C3885" w:rsidP="00350FDA">
      <w:pPr>
        <w:rPr>
          <w:rFonts w:cs="Times New Roman"/>
          <w:b/>
          <w:szCs w:val="28"/>
          <w:lang w:val="en-US"/>
        </w:rPr>
      </w:pPr>
      <w:r w:rsidRPr="00270A0D">
        <w:rPr>
          <w:rFonts w:cs="Times New Roman"/>
          <w:b/>
          <w:szCs w:val="28"/>
          <w:lang w:val="en-US"/>
        </w:rPr>
        <w:t xml:space="preserve"> FERTILIZERS</w:t>
      </w:r>
    </w:p>
    <w:p w:rsidR="008C3885" w:rsidRPr="003D2918" w:rsidRDefault="008C3885" w:rsidP="00350FDA">
      <w:pPr>
        <w:rPr>
          <w:rFonts w:cs="Times New Roman"/>
          <w:szCs w:val="28"/>
          <w:lang w:val="en-US"/>
        </w:rPr>
      </w:pPr>
      <w:r w:rsidRPr="003D2918">
        <w:rPr>
          <w:rFonts w:cs="Times New Roman"/>
          <w:szCs w:val="28"/>
          <w:lang w:val="en-US"/>
        </w:rPr>
        <w:t>The life of plants comprises the processes of nutrition, breathing, growth, generation and responses to environment. All these processes of the live organism involve consumption of energy and of the matter which is to constitute the   the texture of the organism.</w:t>
      </w:r>
    </w:p>
    <w:p w:rsidR="008C3885" w:rsidRPr="003D2918" w:rsidRDefault="008C3885" w:rsidP="00350FDA">
      <w:pPr>
        <w:rPr>
          <w:rFonts w:cs="Times New Roman"/>
          <w:szCs w:val="28"/>
          <w:lang w:val="en-US"/>
        </w:rPr>
      </w:pPr>
      <w:r w:rsidRPr="003D2918">
        <w:rPr>
          <w:rFonts w:cs="Times New Roman"/>
          <w:szCs w:val="28"/>
          <w:lang w:val="en-US"/>
        </w:rPr>
        <w:t>The chemical elements, constituteting the organism are nu¬merous, and they are either assimilated from the soil  or-if the soil is poor or exhausted  they are provided artificially by means of applying various    fertilizers, or else by liming and the use of gypsum.</w:t>
      </w:r>
    </w:p>
    <w:p w:rsidR="008C3885" w:rsidRPr="003D2918" w:rsidRDefault="008C3885" w:rsidP="00350FDA">
      <w:pPr>
        <w:rPr>
          <w:rFonts w:cs="Times New Roman"/>
          <w:szCs w:val="28"/>
          <w:lang w:val="en-US"/>
        </w:rPr>
      </w:pPr>
      <w:r w:rsidRPr="003D2918">
        <w:rPr>
          <w:rFonts w:cs="Times New Roman"/>
          <w:szCs w:val="28"/>
          <w:lang w:val="en-US"/>
        </w:rPr>
        <w:t>The fertilizers used in modern agrleulture</w:t>
      </w:r>
      <w:r w:rsidRPr="003D2918">
        <w:rPr>
          <w:rFonts w:cs="Times New Roman"/>
          <w:szCs w:val="28"/>
          <w:lang w:val="en-US"/>
        </w:rPr>
        <w:tab/>
        <w:t>be  subdivided into organic and mineral. Organic fertilizers comprise: barnyard manure, peat, green manure (from certain plants assimilating nitrogen from the air) and various composts.Composts contain not only organic, but also mineral matter. Inorganic fertilizers comprise various ingredients, but  the  most important elements are nitrogen, potassium and phos¬phorus.   The primary for obtaining nitrogenous or nitric fertilizers is ammonia. Ammonia obtained synthetically from nitrogen and oxygen or as a by-product of coking. Most widely spread are ammonium sulphate, nitrates such as urea, and liquid ammonia. Ammonlacal fertilizers are water-sol¬uble and are well assimilated by plants,  but they act more slowly than nitrates.</w:t>
      </w:r>
    </w:p>
    <w:p w:rsidR="00643C7C" w:rsidRPr="00643C7C" w:rsidRDefault="00643C7C" w:rsidP="00643C7C">
      <w:pPr>
        <w:rPr>
          <w:b/>
          <w:lang w:val="en-US"/>
        </w:rPr>
      </w:pPr>
      <w:r w:rsidRPr="00643C7C">
        <w:rPr>
          <w:b/>
          <w:lang w:val="en-US"/>
        </w:rPr>
        <w:t xml:space="preserve">Read after the teacher following words and try to remember their meanings: </w:t>
      </w:r>
    </w:p>
    <w:p w:rsidR="00093F65" w:rsidRPr="00350FDA" w:rsidRDefault="00093F65" w:rsidP="00350FDA">
      <w:pPr>
        <w:rPr>
          <w:rFonts w:cs="Times New Roman"/>
          <w:szCs w:val="28"/>
        </w:rPr>
      </w:pPr>
      <w:r w:rsidRPr="00350FDA">
        <w:rPr>
          <w:rFonts w:cs="Times New Roman"/>
          <w:szCs w:val="28"/>
        </w:rPr>
        <w:t>Существительные</w:t>
      </w:r>
    </w:p>
    <w:p w:rsidR="00643C7C" w:rsidRDefault="00093F65" w:rsidP="00350FDA">
      <w:pPr>
        <w:rPr>
          <w:rFonts w:cs="Times New Roman"/>
          <w:szCs w:val="28"/>
          <w:lang w:val="en-US"/>
        </w:rPr>
      </w:pPr>
      <w:r w:rsidRPr="00350FDA">
        <w:rPr>
          <w:rFonts w:cs="Times New Roman"/>
          <w:szCs w:val="28"/>
        </w:rPr>
        <w:t>Crops [krops] с-х культуры; урожай.</w:t>
      </w:r>
    </w:p>
    <w:p w:rsidR="00093F65" w:rsidRPr="00643C7C" w:rsidRDefault="00093F65" w:rsidP="00350FDA">
      <w:pPr>
        <w:rPr>
          <w:rFonts w:cs="Times New Roman"/>
          <w:szCs w:val="28"/>
          <w:lang w:val="en-US"/>
        </w:rPr>
      </w:pPr>
      <w:r w:rsidRPr="00643C7C">
        <w:rPr>
          <w:rFonts w:cs="Times New Roman"/>
          <w:szCs w:val="28"/>
          <w:lang w:val="en-US"/>
        </w:rPr>
        <w:t xml:space="preserve">part [pa:t] </w:t>
      </w:r>
      <w:r w:rsidRPr="00350FDA">
        <w:rPr>
          <w:rFonts w:cs="Times New Roman"/>
          <w:szCs w:val="28"/>
        </w:rPr>
        <w:t>часть</w:t>
      </w:r>
    </w:p>
    <w:p w:rsidR="00643C7C" w:rsidRDefault="00093F65" w:rsidP="00350FDA">
      <w:pPr>
        <w:rPr>
          <w:rFonts w:cs="Times New Roman"/>
          <w:szCs w:val="28"/>
          <w:lang w:val="en-US"/>
        </w:rPr>
      </w:pPr>
      <w:r w:rsidRPr="003D2918">
        <w:rPr>
          <w:rFonts w:cs="Times New Roman"/>
          <w:szCs w:val="28"/>
          <w:lang w:val="en-US"/>
        </w:rPr>
        <w:t>Fertility [f</w:t>
      </w:r>
      <w:r w:rsidRPr="00350FDA">
        <w:rPr>
          <w:rFonts w:cs="Times New Roman"/>
          <w:szCs w:val="28"/>
        </w:rPr>
        <w:t>ә</w:t>
      </w:r>
      <w:r w:rsidRPr="003D2918">
        <w:rPr>
          <w:rFonts w:cs="Times New Roman"/>
          <w:szCs w:val="28"/>
          <w:lang w:val="en-US"/>
        </w:rPr>
        <w:t xml:space="preserve">:’tiliti] </w:t>
      </w:r>
      <w:r w:rsidRPr="00350FDA">
        <w:rPr>
          <w:rFonts w:cs="Times New Roman"/>
          <w:szCs w:val="28"/>
        </w:rPr>
        <w:t>плодородие</w:t>
      </w:r>
    </w:p>
    <w:p w:rsidR="00093F65" w:rsidRPr="003D2918" w:rsidRDefault="00093F65" w:rsidP="00350FDA">
      <w:pPr>
        <w:rPr>
          <w:rFonts w:cs="Times New Roman"/>
          <w:szCs w:val="28"/>
          <w:lang w:val="en-US"/>
        </w:rPr>
      </w:pPr>
      <w:r w:rsidRPr="003D2918">
        <w:rPr>
          <w:rFonts w:cs="Times New Roman"/>
          <w:szCs w:val="28"/>
          <w:lang w:val="en-US"/>
        </w:rPr>
        <w:t xml:space="preserve">planting [‘pla:ntin] </w:t>
      </w:r>
      <w:r w:rsidRPr="00350FDA">
        <w:rPr>
          <w:rFonts w:cs="Times New Roman"/>
          <w:szCs w:val="28"/>
        </w:rPr>
        <w:t>посадка</w:t>
      </w:r>
    </w:p>
    <w:p w:rsidR="00643C7C" w:rsidRDefault="00093F65" w:rsidP="00350FDA">
      <w:pPr>
        <w:rPr>
          <w:rFonts w:cs="Times New Roman"/>
          <w:szCs w:val="28"/>
          <w:lang w:val="en-US"/>
        </w:rPr>
      </w:pPr>
      <w:r w:rsidRPr="003D2918">
        <w:rPr>
          <w:rFonts w:cs="Times New Roman"/>
          <w:szCs w:val="28"/>
          <w:lang w:val="en-US"/>
        </w:rPr>
        <w:t xml:space="preserve">Field [fi:ld] </w:t>
      </w:r>
      <w:r w:rsidRPr="00350FDA">
        <w:rPr>
          <w:rFonts w:cs="Times New Roman"/>
          <w:szCs w:val="28"/>
        </w:rPr>
        <w:t>поле</w:t>
      </w:r>
      <w:r w:rsidRPr="003D2918">
        <w:rPr>
          <w:rFonts w:cs="Times New Roman"/>
          <w:szCs w:val="28"/>
          <w:lang w:val="en-US"/>
        </w:rPr>
        <w:t xml:space="preserve">                         </w:t>
      </w:r>
    </w:p>
    <w:p w:rsidR="00093F65" w:rsidRPr="003D2918" w:rsidRDefault="00093F65" w:rsidP="00350FDA">
      <w:pPr>
        <w:rPr>
          <w:rFonts w:cs="Times New Roman"/>
          <w:szCs w:val="28"/>
          <w:lang w:val="en-US"/>
        </w:rPr>
      </w:pPr>
      <w:r w:rsidRPr="003D2918">
        <w:rPr>
          <w:rFonts w:cs="Times New Roman"/>
          <w:szCs w:val="28"/>
          <w:lang w:val="en-US"/>
        </w:rPr>
        <w:t>preparation [,prep</w:t>
      </w:r>
      <w:r w:rsidRPr="00350FDA">
        <w:rPr>
          <w:rFonts w:cs="Times New Roman"/>
          <w:szCs w:val="28"/>
        </w:rPr>
        <w:t>ә</w:t>
      </w:r>
      <w:r w:rsidRPr="003D2918">
        <w:rPr>
          <w:rFonts w:cs="Times New Roman"/>
          <w:szCs w:val="28"/>
          <w:lang w:val="en-US"/>
        </w:rPr>
        <w:t xml:space="preserve">’reishn] </w:t>
      </w:r>
      <w:r w:rsidRPr="00350FDA">
        <w:rPr>
          <w:rFonts w:cs="Times New Roman"/>
          <w:szCs w:val="28"/>
        </w:rPr>
        <w:t>подготовка</w:t>
      </w:r>
    </w:p>
    <w:p w:rsidR="00643C7C" w:rsidRDefault="00093F65" w:rsidP="00350FDA">
      <w:pPr>
        <w:rPr>
          <w:rFonts w:cs="Times New Roman"/>
          <w:szCs w:val="28"/>
          <w:lang w:val="en-US"/>
        </w:rPr>
      </w:pPr>
      <w:r w:rsidRPr="003D2918">
        <w:rPr>
          <w:rFonts w:cs="Times New Roman"/>
          <w:szCs w:val="28"/>
          <w:lang w:val="en-US"/>
        </w:rPr>
        <w:t xml:space="preserve">Foundation [faun’deishn] </w:t>
      </w:r>
      <w:r w:rsidRPr="00350FDA">
        <w:rPr>
          <w:rFonts w:cs="Times New Roman"/>
          <w:szCs w:val="28"/>
        </w:rPr>
        <w:t>основание</w:t>
      </w:r>
    </w:p>
    <w:p w:rsidR="00093F65" w:rsidRPr="003D2918" w:rsidRDefault="00093F65" w:rsidP="00350FDA">
      <w:pPr>
        <w:rPr>
          <w:rFonts w:cs="Times New Roman"/>
          <w:szCs w:val="28"/>
          <w:lang w:val="en-US"/>
        </w:rPr>
      </w:pPr>
      <w:r w:rsidRPr="003D2918">
        <w:rPr>
          <w:rFonts w:cs="Times New Roman"/>
          <w:szCs w:val="28"/>
          <w:lang w:val="en-US"/>
        </w:rPr>
        <w:t xml:space="preserve">range [reindz] </w:t>
      </w:r>
      <w:r w:rsidRPr="00350FDA">
        <w:rPr>
          <w:rFonts w:cs="Times New Roman"/>
          <w:szCs w:val="28"/>
        </w:rPr>
        <w:t>диапазон</w:t>
      </w:r>
      <w:r w:rsidRPr="003D2918">
        <w:rPr>
          <w:rFonts w:cs="Times New Roman"/>
          <w:szCs w:val="28"/>
          <w:lang w:val="en-US"/>
        </w:rPr>
        <w:t xml:space="preserve">; </w:t>
      </w:r>
      <w:r w:rsidRPr="00350FDA">
        <w:rPr>
          <w:rFonts w:cs="Times New Roman"/>
          <w:szCs w:val="28"/>
        </w:rPr>
        <w:t>ряд</w:t>
      </w:r>
    </w:p>
    <w:p w:rsidR="00643C7C" w:rsidRDefault="00093F65" w:rsidP="00350FDA">
      <w:pPr>
        <w:rPr>
          <w:rFonts w:cs="Times New Roman"/>
          <w:szCs w:val="28"/>
          <w:lang w:val="en-US"/>
        </w:rPr>
      </w:pPr>
      <w:r w:rsidRPr="00350FDA">
        <w:rPr>
          <w:rFonts w:cs="Times New Roman"/>
          <w:szCs w:val="28"/>
        </w:rPr>
        <w:t>Means [mi:nz] способ(ы); средство</w:t>
      </w:r>
    </w:p>
    <w:p w:rsidR="00093F65" w:rsidRPr="00350FDA" w:rsidRDefault="00093F65" w:rsidP="00350FDA">
      <w:pPr>
        <w:rPr>
          <w:rFonts w:cs="Times New Roman"/>
          <w:szCs w:val="28"/>
        </w:rPr>
      </w:pPr>
      <w:r w:rsidRPr="00350FDA">
        <w:rPr>
          <w:rFonts w:cs="Times New Roman"/>
          <w:szCs w:val="28"/>
        </w:rPr>
        <w:t>rise [raiz] увеличение</w:t>
      </w:r>
    </w:p>
    <w:p w:rsidR="00643C7C" w:rsidRDefault="00093F65" w:rsidP="00350FDA">
      <w:pPr>
        <w:rPr>
          <w:rFonts w:cs="Times New Roman"/>
          <w:szCs w:val="28"/>
          <w:lang w:val="en-US"/>
        </w:rPr>
      </w:pPr>
      <w:r w:rsidRPr="00350FDA">
        <w:rPr>
          <w:rFonts w:cs="Times New Roman"/>
          <w:szCs w:val="28"/>
        </w:rPr>
        <w:t xml:space="preserve">Kind[ kaind] вид, тип  </w:t>
      </w:r>
    </w:p>
    <w:p w:rsidR="00643C7C" w:rsidRDefault="00093F65" w:rsidP="00350FDA">
      <w:pPr>
        <w:rPr>
          <w:rFonts w:cs="Times New Roman"/>
          <w:szCs w:val="28"/>
          <w:lang w:val="en-US"/>
        </w:rPr>
      </w:pPr>
      <w:r w:rsidRPr="00643C7C">
        <w:rPr>
          <w:rFonts w:cs="Times New Roman"/>
          <w:szCs w:val="28"/>
          <w:lang w:val="en-US"/>
        </w:rPr>
        <w:lastRenderedPageBreak/>
        <w:t xml:space="preserve"> seed[si:d] </w:t>
      </w:r>
    </w:p>
    <w:p w:rsidR="00093F65" w:rsidRPr="00643C7C" w:rsidRDefault="00093F65" w:rsidP="00350FDA">
      <w:pPr>
        <w:rPr>
          <w:rFonts w:cs="Times New Roman"/>
          <w:szCs w:val="28"/>
          <w:lang w:val="en-US"/>
        </w:rPr>
      </w:pPr>
      <w:r w:rsidRPr="00643C7C">
        <w:rPr>
          <w:rFonts w:cs="Times New Roman"/>
          <w:szCs w:val="28"/>
          <w:lang w:val="en-US"/>
        </w:rPr>
        <w:t>Tuber [‘tju:b</w:t>
      </w:r>
      <w:r w:rsidRPr="00350FDA">
        <w:rPr>
          <w:rFonts w:cs="Times New Roman"/>
          <w:szCs w:val="28"/>
        </w:rPr>
        <w:t>ә</w:t>
      </w:r>
      <w:r w:rsidRPr="00643C7C">
        <w:rPr>
          <w:rFonts w:cs="Times New Roman"/>
          <w:szCs w:val="28"/>
          <w:lang w:val="en-US"/>
        </w:rPr>
        <w:t xml:space="preserve">] </w:t>
      </w:r>
      <w:r w:rsidRPr="00350FDA">
        <w:rPr>
          <w:rFonts w:cs="Times New Roman"/>
          <w:szCs w:val="28"/>
        </w:rPr>
        <w:t>клубень</w:t>
      </w:r>
      <w:r w:rsidRPr="00643C7C">
        <w:rPr>
          <w:rFonts w:cs="Times New Roman"/>
          <w:szCs w:val="28"/>
          <w:lang w:val="en-US"/>
        </w:rPr>
        <w:t xml:space="preserve">; </w:t>
      </w:r>
      <w:r w:rsidRPr="00350FDA">
        <w:rPr>
          <w:rFonts w:cs="Times New Roman"/>
          <w:szCs w:val="28"/>
        </w:rPr>
        <w:t>корнеплод</w:t>
      </w:r>
      <w:r w:rsidRPr="00643C7C">
        <w:rPr>
          <w:rFonts w:cs="Times New Roman"/>
          <w:szCs w:val="28"/>
          <w:lang w:val="en-US"/>
        </w:rPr>
        <w:t>.</w:t>
      </w:r>
    </w:p>
    <w:p w:rsidR="00093F65" w:rsidRPr="00350FDA" w:rsidRDefault="00093F65" w:rsidP="00350FDA">
      <w:pPr>
        <w:rPr>
          <w:rFonts w:cs="Times New Roman"/>
          <w:szCs w:val="28"/>
        </w:rPr>
      </w:pPr>
      <w:r w:rsidRPr="00350FDA">
        <w:rPr>
          <w:rFonts w:cs="Times New Roman"/>
          <w:szCs w:val="28"/>
        </w:rPr>
        <w:t>Прилагательное</w:t>
      </w:r>
    </w:p>
    <w:p w:rsidR="00643C7C" w:rsidRDefault="00093F65" w:rsidP="00350FDA">
      <w:pPr>
        <w:rPr>
          <w:rFonts w:cs="Times New Roman"/>
          <w:szCs w:val="28"/>
          <w:lang w:val="en-US"/>
        </w:rPr>
      </w:pPr>
      <w:r w:rsidRPr="00350FDA">
        <w:rPr>
          <w:rFonts w:cs="Times New Roman"/>
          <w:szCs w:val="28"/>
        </w:rPr>
        <w:t>Field [fi:ld] полевой</w:t>
      </w:r>
    </w:p>
    <w:p w:rsidR="00093F65" w:rsidRPr="00350FDA" w:rsidRDefault="00093F65" w:rsidP="00350FDA">
      <w:pPr>
        <w:rPr>
          <w:rFonts w:cs="Times New Roman"/>
          <w:szCs w:val="28"/>
        </w:rPr>
      </w:pPr>
      <w:r w:rsidRPr="00350FDA">
        <w:rPr>
          <w:rFonts w:cs="Times New Roman"/>
          <w:szCs w:val="28"/>
        </w:rPr>
        <w:t>dealwith [‘di:lwid] иметь дело с чем-л.</w:t>
      </w:r>
    </w:p>
    <w:p w:rsidR="00643C7C" w:rsidRDefault="00093F65" w:rsidP="00350FDA">
      <w:pPr>
        <w:rPr>
          <w:rFonts w:cs="Times New Roman"/>
          <w:szCs w:val="28"/>
          <w:lang w:val="en-US"/>
        </w:rPr>
      </w:pPr>
      <w:r w:rsidRPr="00350FDA">
        <w:rPr>
          <w:rFonts w:cs="Times New Roman"/>
          <w:szCs w:val="28"/>
        </w:rPr>
        <w:t xml:space="preserve">Useful [‘ju:sful] полезный                   </w:t>
      </w:r>
    </w:p>
    <w:p w:rsidR="00093F65" w:rsidRPr="00350FDA" w:rsidRDefault="00093F65" w:rsidP="00350FDA">
      <w:pPr>
        <w:rPr>
          <w:rFonts w:cs="Times New Roman"/>
          <w:szCs w:val="28"/>
        </w:rPr>
      </w:pPr>
      <w:r w:rsidRPr="00350FDA">
        <w:rPr>
          <w:rFonts w:cs="Times New Roman"/>
          <w:szCs w:val="28"/>
        </w:rPr>
        <w:t>plant [pla:nt] сажать, сеять</w:t>
      </w:r>
    </w:p>
    <w:p w:rsidR="00643C7C" w:rsidRDefault="00093F65" w:rsidP="00350FDA">
      <w:pPr>
        <w:rPr>
          <w:rFonts w:cs="Times New Roman"/>
          <w:szCs w:val="28"/>
          <w:lang w:val="en-US"/>
        </w:rPr>
      </w:pPr>
      <w:r w:rsidRPr="00350FDA">
        <w:rPr>
          <w:rFonts w:cs="Times New Roman"/>
          <w:szCs w:val="28"/>
        </w:rPr>
        <w:t xml:space="preserve">Various[‘veәriәs] различный  </w:t>
      </w:r>
    </w:p>
    <w:p w:rsidR="00093F65" w:rsidRPr="00350FDA" w:rsidRDefault="00093F65" w:rsidP="00350FDA">
      <w:pPr>
        <w:rPr>
          <w:rFonts w:cs="Times New Roman"/>
          <w:szCs w:val="28"/>
        </w:rPr>
      </w:pPr>
      <w:r w:rsidRPr="00350FDA">
        <w:rPr>
          <w:rFonts w:cs="Times New Roman"/>
          <w:szCs w:val="28"/>
        </w:rPr>
        <w:t xml:space="preserve"> mean[ mi:n] означать; иметь значение   </w:t>
      </w:r>
    </w:p>
    <w:p w:rsidR="00093F65" w:rsidRPr="00350FDA" w:rsidRDefault="00093F65" w:rsidP="00350FDA">
      <w:pPr>
        <w:rPr>
          <w:rFonts w:cs="Times New Roman"/>
          <w:szCs w:val="28"/>
        </w:rPr>
      </w:pPr>
      <w:r w:rsidRPr="00350FDA">
        <w:rPr>
          <w:rFonts w:cs="Times New Roman"/>
          <w:szCs w:val="28"/>
        </w:rPr>
        <w:t>Глаголы</w:t>
      </w:r>
      <w:r w:rsidR="00643C7C" w:rsidRPr="00643C7C">
        <w:rPr>
          <w:rFonts w:cs="Times New Roman"/>
          <w:szCs w:val="28"/>
        </w:rPr>
        <w:t xml:space="preserve"> </w:t>
      </w:r>
      <w:r w:rsidRPr="00350FDA">
        <w:rPr>
          <w:rFonts w:cs="Times New Roman"/>
          <w:szCs w:val="28"/>
        </w:rPr>
        <w:t>Наречия</w:t>
      </w:r>
    </w:p>
    <w:p w:rsidR="00643C7C" w:rsidRPr="00643C7C" w:rsidRDefault="00093F65" w:rsidP="00350FDA">
      <w:pPr>
        <w:rPr>
          <w:rFonts w:cs="Times New Roman"/>
          <w:szCs w:val="28"/>
        </w:rPr>
      </w:pPr>
      <w:r w:rsidRPr="00350FDA">
        <w:rPr>
          <w:rFonts w:cs="Times New Roman"/>
          <w:szCs w:val="28"/>
        </w:rPr>
        <w:t>Become [bi’kam] становит</w:t>
      </w:r>
      <w:r w:rsidR="00643C7C">
        <w:rPr>
          <w:rFonts w:cs="Times New Roman"/>
          <w:szCs w:val="28"/>
        </w:rPr>
        <w:t>ься</w:t>
      </w:r>
    </w:p>
    <w:p w:rsidR="00093F65" w:rsidRPr="00350FDA" w:rsidRDefault="00093F65" w:rsidP="00350FDA">
      <w:pPr>
        <w:rPr>
          <w:rFonts w:cs="Times New Roman"/>
          <w:szCs w:val="28"/>
        </w:rPr>
      </w:pPr>
      <w:r w:rsidRPr="00350FDA">
        <w:rPr>
          <w:rFonts w:cs="Times New Roman"/>
          <w:szCs w:val="28"/>
        </w:rPr>
        <w:t>greatly [‘greitli] значительно; очень.</w:t>
      </w:r>
    </w:p>
    <w:p w:rsidR="00643C7C" w:rsidRPr="00643C7C" w:rsidRDefault="00643C7C" w:rsidP="00643C7C">
      <w:pPr>
        <w:rPr>
          <w:b/>
          <w:lang w:val="en-US"/>
        </w:rPr>
      </w:pPr>
      <w:r>
        <w:rPr>
          <w:b/>
          <w:lang w:val="en-US"/>
        </w:rPr>
        <w:t xml:space="preserve">Ex1. </w:t>
      </w:r>
      <w:r w:rsidRPr="00643C7C">
        <w:rPr>
          <w:b/>
          <w:lang w:val="en-US"/>
        </w:rPr>
        <w:t>Read and translate following sentences; pay attention to attributive subordinate clauses:</w:t>
      </w:r>
    </w:p>
    <w:p w:rsidR="00093F65" w:rsidRPr="003D2918" w:rsidRDefault="00093F65" w:rsidP="00350FDA">
      <w:pPr>
        <w:rPr>
          <w:rFonts w:cs="Times New Roman"/>
          <w:szCs w:val="28"/>
          <w:lang w:val="en-US"/>
        </w:rPr>
      </w:pPr>
      <w:r w:rsidRPr="003D2918">
        <w:rPr>
          <w:rFonts w:cs="Times New Roman"/>
          <w:szCs w:val="28"/>
          <w:lang w:val="en-US"/>
        </w:rPr>
        <w:t xml:space="preserve">I know  the  name  of  the  Russian  scientific  who  estimated the total mass of the biosphere. 2. The  most  essential  components  which form  the fertile layer of soil are  nitrogen, phosphorus  and  potassium.  3.  The first agricultural  implementwhich  people  used long  ago was  the plow.  4. We  must  know  the  names  of the  names  of  the  elements  which  soil  requires. </w:t>
      </w:r>
    </w:p>
    <w:p w:rsidR="00643C7C" w:rsidRPr="00643C7C" w:rsidRDefault="00643C7C" w:rsidP="00643C7C">
      <w:pPr>
        <w:rPr>
          <w:lang w:val="en-US"/>
        </w:rPr>
      </w:pPr>
      <w:r w:rsidRPr="00643C7C">
        <w:rPr>
          <w:lang w:val="en-US"/>
        </w:rPr>
        <w:t xml:space="preserve">Read following </w:t>
      </w:r>
      <w:r>
        <w:rPr>
          <w:lang w:val="en-US"/>
        </w:rPr>
        <w:t>sentence</w:t>
      </w:r>
      <w:r w:rsidRPr="00643C7C">
        <w:rPr>
          <w:lang w:val="en-US"/>
        </w:rPr>
        <w:t xml:space="preserve">s, find in them attributive subordinate clauses, put the union </w:t>
      </w:r>
      <w:r w:rsidRPr="00643C7C">
        <w:rPr>
          <w:i/>
          <w:lang w:val="en-US"/>
        </w:rPr>
        <w:t>which</w:t>
      </w:r>
      <w:r w:rsidRPr="00643C7C">
        <w:rPr>
          <w:lang w:val="en-US"/>
        </w:rPr>
        <w:t xml:space="preserve"> </w:t>
      </w:r>
      <w:r>
        <w:rPr>
          <w:lang w:val="en-US"/>
        </w:rPr>
        <w:t xml:space="preserve"> and translate</w:t>
      </w:r>
      <w:r w:rsidRPr="00643C7C">
        <w:rPr>
          <w:lang w:val="en-US"/>
        </w:rPr>
        <w:t>:</w:t>
      </w:r>
    </w:p>
    <w:p w:rsidR="008C3885" w:rsidRPr="003D2918" w:rsidRDefault="00093F65" w:rsidP="00350FDA">
      <w:pPr>
        <w:rPr>
          <w:rFonts w:cs="Times New Roman"/>
          <w:szCs w:val="28"/>
          <w:lang w:val="en-US"/>
        </w:rPr>
      </w:pPr>
      <w:r w:rsidRPr="003D2918">
        <w:rPr>
          <w:rFonts w:cs="Times New Roman"/>
          <w:szCs w:val="28"/>
          <w:lang w:val="en-US"/>
        </w:rPr>
        <w:t>The  elements soil requires are  nitrogen,  phosphorus and  potassium. 2. The names of  primitive implements people still (</w:t>
      </w:r>
      <w:r w:rsidRPr="00350FDA">
        <w:rPr>
          <w:rFonts w:cs="Times New Roman"/>
          <w:szCs w:val="28"/>
        </w:rPr>
        <w:t>досихпор</w:t>
      </w:r>
      <w:r w:rsidRPr="003D2918">
        <w:rPr>
          <w:rFonts w:cs="Times New Roman"/>
          <w:szCs w:val="28"/>
          <w:lang w:val="en-US"/>
        </w:rPr>
        <w:t xml:space="preserve">) use in some  countries  are  the  mattock, the spade and the fork.  </w:t>
      </w:r>
      <w:r w:rsidR="008C3885" w:rsidRPr="003D2918">
        <w:rPr>
          <w:rFonts w:cs="Times New Roman"/>
          <w:szCs w:val="28"/>
          <w:lang w:val="en-US"/>
        </w:rPr>
        <w:t xml:space="preserve">Plants grow best in soil that is healthy. Healthy soil has plenty of a space around where roots can grow and moisture can travel. As moisture travels though the soil, it is absorbed  it is absorbed by the soil particles. Soil is unhealthy when it is compacted. In compacted soil, the soil particles are squashed together so there is very little space around them. Plants do not grow well in compacted soil, because their roots cannot move through the soil particles. Water has a difficult time moving through compacted soil, too, and simply runs across the surface, sometimes carrying the top layer of soil along with it.   </w:t>
      </w:r>
    </w:p>
    <w:p w:rsidR="008C3885" w:rsidRPr="003D2918" w:rsidRDefault="008C3885" w:rsidP="00350FDA">
      <w:pPr>
        <w:rPr>
          <w:rFonts w:cs="Times New Roman"/>
          <w:szCs w:val="28"/>
          <w:lang w:val="en-US"/>
        </w:rPr>
      </w:pPr>
      <w:r w:rsidRPr="003D2918">
        <w:rPr>
          <w:rFonts w:cs="Times New Roman"/>
          <w:szCs w:val="28"/>
          <w:lang w:val="en-US"/>
        </w:rPr>
        <w:lastRenderedPageBreak/>
        <w:t>Earthworms and some types of machines help loosen the soil when it becomes compacted from driving tractors or machinery on it over and over again, or sometimes even from heavy rainstorms. This decreases the amount of air space in the soil and water can not be absorbed very easily.</w:t>
      </w:r>
    </w:p>
    <w:p w:rsidR="008C3885" w:rsidRPr="003D2918" w:rsidRDefault="008C3885" w:rsidP="00350FDA">
      <w:pPr>
        <w:rPr>
          <w:rFonts w:cs="Times New Roman"/>
          <w:szCs w:val="28"/>
          <w:lang w:val="en-US"/>
        </w:rPr>
      </w:pPr>
      <w:r w:rsidRPr="003D2918">
        <w:rPr>
          <w:rFonts w:cs="Times New Roman"/>
          <w:szCs w:val="28"/>
          <w:lang w:val="en-US"/>
        </w:rPr>
        <w:t xml:space="preserve">Soil also needs nutrients to be happy just like we need food , only the soil does not use the nutrients. Soil supplies plant’s roots with food for the plant. Decaying organic matter leaves dead grass, manure crop residue like corn stalks or husks or grain chaff also return nutrients to soil for plants to use. Soil also needs water. Soil conservation practices such as terracing and contour tillage, help stop rain water from running down and off of the soil before it has time to sook into the soil. This also helps the soil from being carried away. </w:t>
      </w:r>
    </w:p>
    <w:p w:rsidR="00281E51" w:rsidRPr="003D2918" w:rsidRDefault="00281E51" w:rsidP="00350FDA">
      <w:pPr>
        <w:rPr>
          <w:rFonts w:cs="Times New Roman"/>
          <w:szCs w:val="28"/>
          <w:lang w:val="en-US"/>
        </w:rPr>
      </w:pPr>
      <w:r w:rsidRPr="003D2918">
        <w:rPr>
          <w:rFonts w:cs="Times New Roman"/>
          <w:szCs w:val="28"/>
          <w:lang w:val="en-US"/>
        </w:rPr>
        <w:t>What makes a soil fertile?</w:t>
      </w:r>
    </w:p>
    <w:p w:rsidR="00281E51" w:rsidRPr="003D2918" w:rsidRDefault="00281E51" w:rsidP="00350FDA">
      <w:pPr>
        <w:rPr>
          <w:rFonts w:cs="Times New Roman"/>
          <w:szCs w:val="28"/>
          <w:lang w:val="en-US"/>
        </w:rPr>
      </w:pPr>
      <w:r w:rsidRPr="003D2918">
        <w:rPr>
          <w:rFonts w:cs="Times New Roman"/>
          <w:szCs w:val="28"/>
          <w:lang w:val="en-US"/>
        </w:rPr>
        <w:t xml:space="preserve">  As long as soil fertility is measured only by the crop yields, the awareness about the soil will remain low. Soil in this context is just a medium where plants grow and a base to apply plant nutrients. Compared to this simple approach in conventional agriculture, soil fertility has a totally different meaning in organic agriculture. Improving and maintaining the fertility of the soil is the central focus in organic farming. For the organic farmer, feeding the crop means feeding the soil. Only a fertile soil can yield healthy crops and it is the most important resource of every farm. Therefore, it is very important for organic farmers to gain a thorough understanding on the various factors influencing soil fertility.</w:t>
      </w:r>
    </w:p>
    <w:p w:rsidR="00281E51" w:rsidRPr="003D2918" w:rsidRDefault="00281E51" w:rsidP="00350FDA">
      <w:pPr>
        <w:rPr>
          <w:rFonts w:cs="Times New Roman"/>
          <w:szCs w:val="28"/>
          <w:lang w:val="en-US"/>
        </w:rPr>
      </w:pPr>
      <w:r w:rsidRPr="003D2918">
        <w:rPr>
          <w:rFonts w:cs="Times New Roman"/>
          <w:szCs w:val="28"/>
          <w:lang w:val="en-US"/>
        </w:rPr>
        <w:t>How to Achieve a Fertile Soil?</w:t>
      </w:r>
    </w:p>
    <w:p w:rsidR="00281E51" w:rsidRPr="003D2918" w:rsidRDefault="00281E51" w:rsidP="00350FDA">
      <w:pPr>
        <w:rPr>
          <w:rFonts w:cs="Times New Roman"/>
          <w:szCs w:val="28"/>
          <w:lang w:val="en-US"/>
        </w:rPr>
      </w:pPr>
      <w:r w:rsidRPr="003D2918">
        <w:rPr>
          <w:rFonts w:cs="Times New Roman"/>
          <w:szCs w:val="28"/>
          <w:lang w:val="en-US"/>
        </w:rPr>
        <w:t xml:space="preserve">  Farmers know that the fertility of the soil depends on many factors. For the plants to grow they need to get from the soil suitable conditions for root growth, appropriate supply of water and nutrients available for uptake by roots. If certain soil conditions are not suitable, plant growth can be inhibited. For example water logging, acidity, compaction or shortage of nutrients can tremendously decrease the yields of some crops.</w:t>
      </w:r>
    </w:p>
    <w:p w:rsidR="00281E51" w:rsidRPr="003D2918" w:rsidRDefault="00281E51" w:rsidP="00350FDA">
      <w:pPr>
        <w:rPr>
          <w:rFonts w:cs="Times New Roman"/>
          <w:szCs w:val="28"/>
          <w:lang w:val="en-US"/>
        </w:rPr>
      </w:pPr>
      <w:r w:rsidRPr="003D2918">
        <w:rPr>
          <w:rFonts w:cs="Times New Roman"/>
          <w:szCs w:val="28"/>
          <w:lang w:val="en-US"/>
        </w:rPr>
        <w:t>Factors influencing soil fertility</w:t>
      </w:r>
    </w:p>
    <w:p w:rsidR="00281E51" w:rsidRPr="003D2918" w:rsidRDefault="00281E51" w:rsidP="00350FDA">
      <w:pPr>
        <w:rPr>
          <w:rFonts w:cs="Times New Roman"/>
          <w:szCs w:val="28"/>
          <w:lang w:val="en-US"/>
        </w:rPr>
      </w:pPr>
      <w:r w:rsidRPr="003D2918">
        <w:rPr>
          <w:rFonts w:cs="Times New Roman"/>
          <w:szCs w:val="28"/>
          <w:lang w:val="en-US"/>
        </w:rPr>
        <w:t>Soil depth: the exploitable volume for plant roots.</w:t>
      </w:r>
    </w:p>
    <w:p w:rsidR="00281E51" w:rsidRPr="003D2918" w:rsidRDefault="00281E51" w:rsidP="00350FDA">
      <w:pPr>
        <w:rPr>
          <w:rFonts w:cs="Times New Roman"/>
          <w:szCs w:val="28"/>
          <w:lang w:val="en-US"/>
        </w:rPr>
      </w:pPr>
      <w:r w:rsidRPr="003D2918">
        <w:rPr>
          <w:rFonts w:cs="Times New Roman"/>
          <w:szCs w:val="28"/>
          <w:lang w:val="en-US"/>
        </w:rPr>
        <w:t>Availability of water: moisture retention for continuous water supply.</w:t>
      </w:r>
    </w:p>
    <w:p w:rsidR="00281E51" w:rsidRPr="003D2918" w:rsidRDefault="00281E51" w:rsidP="00350FDA">
      <w:pPr>
        <w:rPr>
          <w:rFonts w:cs="Times New Roman"/>
          <w:szCs w:val="28"/>
          <w:lang w:val="en-US"/>
        </w:rPr>
      </w:pPr>
      <w:r w:rsidRPr="003D2918">
        <w:rPr>
          <w:rFonts w:cs="Times New Roman"/>
          <w:szCs w:val="28"/>
          <w:lang w:val="en-US"/>
        </w:rPr>
        <w:t>Drainage: most crops can’t bear water logging.</w:t>
      </w:r>
    </w:p>
    <w:p w:rsidR="00281E51" w:rsidRPr="003D2918" w:rsidRDefault="00281E51" w:rsidP="00350FDA">
      <w:pPr>
        <w:rPr>
          <w:rFonts w:cs="Times New Roman"/>
          <w:szCs w:val="28"/>
          <w:lang w:val="en-US"/>
        </w:rPr>
      </w:pPr>
      <w:r w:rsidRPr="003D2918">
        <w:rPr>
          <w:rFonts w:cs="Times New Roman"/>
          <w:szCs w:val="28"/>
          <w:lang w:val="en-US"/>
        </w:rPr>
        <w:t>Aeration: necessary for a healthy root growth and a high activity of soil life.</w:t>
      </w:r>
    </w:p>
    <w:p w:rsidR="00281E51" w:rsidRPr="003D2918" w:rsidRDefault="00281E51" w:rsidP="00350FDA">
      <w:pPr>
        <w:rPr>
          <w:rFonts w:cs="Times New Roman"/>
          <w:szCs w:val="28"/>
          <w:lang w:val="en-US"/>
        </w:rPr>
      </w:pPr>
      <w:r w:rsidRPr="003D2918">
        <w:rPr>
          <w:rFonts w:cs="Times New Roman"/>
          <w:szCs w:val="28"/>
          <w:lang w:val="en-US"/>
        </w:rPr>
        <w:t>pH (range of acidity): the soil should neither be too acidic nor too alkaline.</w:t>
      </w:r>
    </w:p>
    <w:p w:rsidR="00281E51" w:rsidRPr="003D2918" w:rsidRDefault="00281E51" w:rsidP="00350FDA">
      <w:pPr>
        <w:rPr>
          <w:rFonts w:cs="Times New Roman"/>
          <w:szCs w:val="28"/>
          <w:lang w:val="en-US"/>
        </w:rPr>
      </w:pPr>
      <w:r w:rsidRPr="003D2918">
        <w:rPr>
          <w:rFonts w:cs="Times New Roman"/>
          <w:szCs w:val="28"/>
          <w:lang w:val="en-US"/>
        </w:rPr>
        <w:t>Mineral composition: has an influence on the amount of nutrients released by weathering, the nutrient holding capacity and the soil structure.</w:t>
      </w:r>
    </w:p>
    <w:p w:rsidR="00281E51" w:rsidRPr="003D2918" w:rsidRDefault="00281E51" w:rsidP="00350FDA">
      <w:pPr>
        <w:rPr>
          <w:rFonts w:cs="Times New Roman"/>
          <w:szCs w:val="28"/>
          <w:lang w:val="en-US"/>
        </w:rPr>
      </w:pPr>
      <w:r w:rsidRPr="003D2918">
        <w:rPr>
          <w:rFonts w:cs="Times New Roman"/>
          <w:szCs w:val="28"/>
          <w:lang w:val="en-US"/>
        </w:rPr>
        <w:lastRenderedPageBreak/>
        <w:t>Content of organic matter: has an influence on the nutrients released by decomposition, the nutrient holding capacity, water retention, soil structure and soil life.</w:t>
      </w:r>
    </w:p>
    <w:p w:rsidR="00281E51" w:rsidRPr="003D2918" w:rsidRDefault="00281E51" w:rsidP="00350FDA">
      <w:pPr>
        <w:rPr>
          <w:rFonts w:cs="Times New Roman"/>
          <w:szCs w:val="28"/>
          <w:lang w:val="en-US"/>
        </w:rPr>
      </w:pPr>
      <w:r w:rsidRPr="003D2918">
        <w:rPr>
          <w:rFonts w:cs="Times New Roman"/>
          <w:szCs w:val="28"/>
          <w:lang w:val="en-US"/>
        </w:rPr>
        <w:t>Activity of soil organisms: they are crucial for nutrient availability, water retention, a good soil structure, decomposition of organic material and soil health.</w:t>
      </w:r>
    </w:p>
    <w:p w:rsidR="00281E51" w:rsidRPr="003D2918" w:rsidRDefault="00281E51" w:rsidP="00350FDA">
      <w:pPr>
        <w:rPr>
          <w:rFonts w:cs="Times New Roman"/>
          <w:szCs w:val="28"/>
          <w:lang w:val="en-US"/>
        </w:rPr>
      </w:pPr>
      <w:r w:rsidRPr="003D2918">
        <w:rPr>
          <w:rFonts w:cs="Times New Roman"/>
          <w:szCs w:val="28"/>
          <w:lang w:val="en-US"/>
        </w:rPr>
        <w:t>Contamination: high concentration of salt, pesticides or heavy metals can inhibit plant growth.</w:t>
      </w:r>
    </w:p>
    <w:p w:rsidR="00281E51" w:rsidRPr="00643C7C" w:rsidRDefault="00281E51" w:rsidP="00350FDA">
      <w:pPr>
        <w:rPr>
          <w:rFonts w:cs="Times New Roman"/>
          <w:b/>
          <w:szCs w:val="28"/>
          <w:lang w:val="en-US"/>
        </w:rPr>
      </w:pPr>
      <w:r w:rsidRPr="00643C7C">
        <w:rPr>
          <w:rFonts w:cs="Times New Roman"/>
          <w:b/>
          <w:szCs w:val="28"/>
          <w:lang w:val="en-US"/>
        </w:rPr>
        <w:t>Different plants have different requirements</w:t>
      </w:r>
    </w:p>
    <w:p w:rsidR="00281E51" w:rsidRPr="003D2918" w:rsidRDefault="00281E51" w:rsidP="00350FDA">
      <w:pPr>
        <w:rPr>
          <w:rFonts w:cs="Times New Roman"/>
          <w:szCs w:val="28"/>
          <w:lang w:val="en-US"/>
        </w:rPr>
      </w:pPr>
      <w:bookmarkStart w:id="0" w:name="_GoBack"/>
      <w:bookmarkEnd w:id="0"/>
      <w:r w:rsidRPr="003D2918">
        <w:rPr>
          <w:rFonts w:cs="Times New Roman"/>
          <w:szCs w:val="28"/>
          <w:lang w:val="en-US"/>
        </w:rPr>
        <w:t xml:space="preserve">  Plants differ in their soil fertility and soil moisture requirements. All soils are not suitable for all crops. Therefore, while deciding which crops to be grown on a specific plot, the soil properties should be taken into account.</w:t>
      </w:r>
    </w:p>
    <w:p w:rsidR="00281E51" w:rsidRPr="003D2918" w:rsidRDefault="00281E51" w:rsidP="00350FDA">
      <w:pPr>
        <w:rPr>
          <w:rFonts w:cs="Times New Roman"/>
          <w:szCs w:val="28"/>
          <w:lang w:val="en-US"/>
        </w:rPr>
      </w:pPr>
      <w:r w:rsidRPr="003D2918">
        <w:rPr>
          <w:rFonts w:cs="Times New Roman"/>
          <w:szCs w:val="28"/>
          <w:lang w:val="en-US"/>
        </w:rPr>
        <w:t>How to improve and maintain soil fertility</w:t>
      </w:r>
    </w:p>
    <w:p w:rsidR="00281E51" w:rsidRPr="003D2918" w:rsidRDefault="00281E51" w:rsidP="00350FDA">
      <w:pPr>
        <w:rPr>
          <w:rFonts w:cs="Times New Roman"/>
          <w:szCs w:val="28"/>
          <w:lang w:val="en-US"/>
        </w:rPr>
      </w:pPr>
      <w:r w:rsidRPr="003D2918">
        <w:rPr>
          <w:rFonts w:cs="Times New Roman"/>
          <w:szCs w:val="28"/>
          <w:lang w:val="en-US"/>
        </w:rPr>
        <w:t>Farmers can improve the fertility of their soil by various management practices. It is important to achieve:</w:t>
      </w:r>
    </w:p>
    <w:p w:rsidR="00281E51" w:rsidRPr="003D2918" w:rsidRDefault="00281E51" w:rsidP="00350FDA">
      <w:pPr>
        <w:rPr>
          <w:rFonts w:cs="Times New Roman"/>
          <w:szCs w:val="28"/>
          <w:lang w:val="en-US"/>
        </w:rPr>
      </w:pPr>
      <w:r w:rsidRPr="003D2918">
        <w:rPr>
          <w:rFonts w:cs="Times New Roman"/>
          <w:szCs w:val="28"/>
          <w:lang w:val="en-US"/>
        </w:rPr>
        <w:t>Protection of the soil from strong sunlight and heavy rain by means of plant cover: e.g. mulching with plant residues, green manure crops or cover crops, in order to prevent soil erosion and to preserve moisture.</w:t>
      </w:r>
    </w:p>
    <w:p w:rsidR="00281E51" w:rsidRPr="003D2918" w:rsidRDefault="00281E51" w:rsidP="00350FDA">
      <w:pPr>
        <w:rPr>
          <w:rFonts w:cs="Times New Roman"/>
          <w:szCs w:val="28"/>
          <w:lang w:val="en-US"/>
        </w:rPr>
      </w:pPr>
      <w:r w:rsidRPr="003D2918">
        <w:rPr>
          <w:rFonts w:cs="Times New Roman"/>
          <w:szCs w:val="28"/>
          <w:lang w:val="en-US"/>
        </w:rPr>
        <w:t>A balanced crop rotation or mixed cropping: a suitable sequence of annual crop grown on a field for preventing a depletion of the soil.</w:t>
      </w:r>
    </w:p>
    <w:p w:rsidR="00281E51" w:rsidRPr="003D2918" w:rsidRDefault="00281E51" w:rsidP="00350FDA">
      <w:pPr>
        <w:rPr>
          <w:rFonts w:cs="Times New Roman"/>
          <w:szCs w:val="28"/>
          <w:lang w:val="en-US"/>
        </w:rPr>
      </w:pPr>
      <w:r w:rsidRPr="003D2918">
        <w:rPr>
          <w:rFonts w:cs="Times New Roman"/>
          <w:szCs w:val="28"/>
          <w:lang w:val="en-US"/>
        </w:rPr>
        <w:t>An appropriate tillage method: suitable for getting a good soil structure without causing erosion and compaction.</w:t>
      </w:r>
    </w:p>
    <w:p w:rsidR="00281E51" w:rsidRPr="003D2918" w:rsidRDefault="00281E51" w:rsidP="00350FDA">
      <w:pPr>
        <w:rPr>
          <w:rFonts w:cs="Times New Roman"/>
          <w:szCs w:val="28"/>
          <w:lang w:val="en-US"/>
        </w:rPr>
      </w:pPr>
      <w:r w:rsidRPr="003D2918">
        <w:rPr>
          <w:rFonts w:cs="Times New Roman"/>
          <w:szCs w:val="28"/>
          <w:lang w:val="en-US"/>
        </w:rPr>
        <w:t>A good nutrient management: application of manures and fertilizers according to the demands of the crops in their respective growth stages.</w:t>
      </w:r>
    </w:p>
    <w:p w:rsidR="00281E51" w:rsidRPr="003D2918" w:rsidRDefault="00281E51" w:rsidP="00350FDA">
      <w:pPr>
        <w:rPr>
          <w:rFonts w:cs="Times New Roman"/>
          <w:szCs w:val="28"/>
          <w:lang w:val="en-US"/>
        </w:rPr>
      </w:pPr>
      <w:r w:rsidRPr="003D2918">
        <w:rPr>
          <w:rFonts w:cs="Times New Roman"/>
          <w:szCs w:val="28"/>
          <w:lang w:val="en-US"/>
        </w:rPr>
        <w:t>Balanced feeding and protection of soil organisms: enhancing the activity of beneficial soil microbes and organisms like earth worms by supplying organic material.</w:t>
      </w:r>
    </w:p>
    <w:p w:rsidR="00281E51" w:rsidRPr="003D2918" w:rsidRDefault="00281E51" w:rsidP="00350FDA">
      <w:pPr>
        <w:rPr>
          <w:rFonts w:cs="Times New Roman"/>
          <w:szCs w:val="28"/>
          <w:lang w:val="en-US"/>
        </w:rPr>
      </w:pPr>
      <w:r w:rsidRPr="003D2918">
        <w:rPr>
          <w:rFonts w:cs="Times New Roman"/>
          <w:szCs w:val="28"/>
          <w:lang w:val="en-US"/>
        </w:rPr>
        <w:t>Soil: the kingdom of roots</w:t>
      </w:r>
    </w:p>
    <w:p w:rsidR="00281E51" w:rsidRPr="003D2918" w:rsidRDefault="00281E51" w:rsidP="00350FDA">
      <w:pPr>
        <w:rPr>
          <w:rFonts w:cs="Times New Roman"/>
          <w:szCs w:val="28"/>
          <w:lang w:val="en-US"/>
        </w:rPr>
      </w:pPr>
      <w:r w:rsidRPr="003D2918">
        <w:rPr>
          <w:rFonts w:cs="Times New Roman"/>
          <w:szCs w:val="28"/>
          <w:lang w:val="en-US"/>
        </w:rPr>
        <w:t>Plant roots will grow only where they find suitable conditions, i.e. a loose soil structure, sufficient nutrients and adequate amount of water. But shallow root growth can also related to harmful effects in the deeper soil layers such as acidity, low content of nutrients or water logging.</w:t>
      </w:r>
    </w:p>
    <w:p w:rsidR="00281E51" w:rsidRPr="003D2918" w:rsidRDefault="00281E51" w:rsidP="00350FDA">
      <w:pPr>
        <w:rPr>
          <w:rFonts w:cs="Times New Roman"/>
          <w:szCs w:val="28"/>
          <w:lang w:val="en-US"/>
        </w:rPr>
      </w:pPr>
      <w:r w:rsidRPr="003D2918">
        <w:rPr>
          <w:rFonts w:cs="Times New Roman"/>
          <w:szCs w:val="28"/>
          <w:lang w:val="en-US"/>
        </w:rPr>
        <w:t xml:space="preserve">  Where shallow soils are farmed, crop roots find only limited space to grow. If the sub soil is compact but tillable, deep ploughing or double digging can help crop roots to grow more deeply (see chapter3.3). to stabilize the structure and to incorporate into the deeper </w:t>
      </w:r>
      <w:r w:rsidRPr="003D2918">
        <w:rPr>
          <w:rFonts w:cs="Times New Roman"/>
          <w:szCs w:val="28"/>
          <w:lang w:val="en-US"/>
        </w:rPr>
        <w:lastRenderedPageBreak/>
        <w:t>layers of the soil, it is important to incorporate organic material (ideally compost) into the soil.</w:t>
      </w:r>
    </w:p>
    <w:p w:rsidR="00281E51" w:rsidRPr="003D2918" w:rsidRDefault="00281E51" w:rsidP="00350FDA">
      <w:pPr>
        <w:rPr>
          <w:rFonts w:cs="Times New Roman"/>
          <w:szCs w:val="28"/>
          <w:lang w:val="en-US"/>
        </w:rPr>
      </w:pPr>
      <w:r w:rsidRPr="003D2918">
        <w:rPr>
          <w:rFonts w:cs="Times New Roman"/>
          <w:szCs w:val="28"/>
          <w:lang w:val="en-US"/>
        </w:rPr>
        <w:t xml:space="preserve">  Most crops can’t bear water logging in the root zone (exceptions are e.g. rice, sugar cane or tarot). A good soil structure with many tubular channels dug by earth worms will help water to infiltrate into deeper layers of the soil. In areas where the ground water table is high, planting on elevated bunds and digging trenches can be a solution. However, care must be taken that soil is not more prone to erosion.</w:t>
      </w:r>
    </w:p>
    <w:p w:rsidR="00281E51" w:rsidRPr="003D2918" w:rsidRDefault="00281E51" w:rsidP="00350FDA">
      <w:pPr>
        <w:rPr>
          <w:rFonts w:cs="Times New Roman"/>
          <w:szCs w:val="28"/>
          <w:lang w:val="en-US"/>
        </w:rPr>
      </w:pPr>
      <w:r w:rsidRPr="003D2918">
        <w:rPr>
          <w:rFonts w:cs="Times New Roman"/>
          <w:szCs w:val="28"/>
          <w:lang w:val="en-US"/>
        </w:rPr>
        <w:t>How to improve the soil structure?</w:t>
      </w:r>
    </w:p>
    <w:p w:rsidR="00281E51" w:rsidRPr="003D2918" w:rsidRDefault="00281E51" w:rsidP="00350FDA">
      <w:pPr>
        <w:rPr>
          <w:rFonts w:cs="Times New Roman"/>
          <w:szCs w:val="28"/>
          <w:lang w:val="en-US"/>
        </w:rPr>
      </w:pPr>
      <w:r w:rsidRPr="003D2918">
        <w:rPr>
          <w:rFonts w:cs="Times New Roman"/>
          <w:szCs w:val="28"/>
          <w:lang w:val="en-US"/>
        </w:rPr>
        <w:t>A good soil structure is important for easy penetration of plant roots, good aeration, sufficient infiltration, active soil life and many other functions. Some soils are generally of a poor structure because of their mineral composition (e.g. high clay content). What is most important for improving the soil structure is to increase the content of organic matter. It sticks soil particles together and helps to support the work of soil organisms by providing food and shelter.</w:t>
      </w:r>
    </w:p>
    <w:p w:rsidR="00281E51" w:rsidRPr="003D2918" w:rsidRDefault="00281E51" w:rsidP="00350FDA">
      <w:pPr>
        <w:rPr>
          <w:rFonts w:cs="Times New Roman"/>
          <w:szCs w:val="28"/>
          <w:lang w:val="en-US"/>
        </w:rPr>
      </w:pPr>
      <w:r w:rsidRPr="003D2918">
        <w:rPr>
          <w:rFonts w:cs="Times New Roman"/>
          <w:szCs w:val="28"/>
          <w:lang w:val="en-US"/>
        </w:rPr>
        <w:t>Activities that improve soil structure:</w:t>
      </w:r>
    </w:p>
    <w:p w:rsidR="00281E51" w:rsidRPr="003D2918" w:rsidRDefault="00281E51" w:rsidP="00350FDA">
      <w:pPr>
        <w:rPr>
          <w:rFonts w:cs="Times New Roman"/>
          <w:szCs w:val="28"/>
          <w:lang w:val="en-US"/>
        </w:rPr>
      </w:pPr>
      <w:r w:rsidRPr="003D2918">
        <w:rPr>
          <w:rFonts w:cs="Times New Roman"/>
          <w:szCs w:val="28"/>
          <w:lang w:val="en-US"/>
        </w:rPr>
        <w:t>Apply organic matter as manure, compost, mulch etc.</w:t>
      </w:r>
    </w:p>
    <w:p w:rsidR="00281E51" w:rsidRPr="003D2918" w:rsidRDefault="00281E51" w:rsidP="00350FDA">
      <w:pPr>
        <w:rPr>
          <w:rFonts w:cs="Times New Roman"/>
          <w:szCs w:val="28"/>
          <w:lang w:val="en-US"/>
        </w:rPr>
      </w:pPr>
      <w:r w:rsidRPr="003D2918">
        <w:rPr>
          <w:rFonts w:cs="Times New Roman"/>
          <w:szCs w:val="28"/>
          <w:lang w:val="en-US"/>
        </w:rPr>
        <w:t>Encourage the activity of soil organisms.</w:t>
      </w:r>
    </w:p>
    <w:p w:rsidR="00281E51" w:rsidRPr="003D2918" w:rsidRDefault="00281E51" w:rsidP="00350FDA">
      <w:pPr>
        <w:rPr>
          <w:rFonts w:cs="Times New Roman"/>
          <w:szCs w:val="28"/>
          <w:lang w:val="en-US"/>
        </w:rPr>
      </w:pPr>
      <w:r w:rsidRPr="003D2918">
        <w:rPr>
          <w:rFonts w:cs="Times New Roman"/>
          <w:szCs w:val="28"/>
          <w:lang w:val="en-US"/>
        </w:rPr>
        <w:t>Protect the soil surface with mulch or plant cover.</w:t>
      </w:r>
    </w:p>
    <w:p w:rsidR="00281E51" w:rsidRPr="003D2918" w:rsidRDefault="00281E51" w:rsidP="00350FDA">
      <w:pPr>
        <w:rPr>
          <w:rFonts w:cs="Times New Roman"/>
          <w:szCs w:val="28"/>
          <w:lang w:val="en-US"/>
        </w:rPr>
      </w:pPr>
      <w:r w:rsidRPr="003D2918">
        <w:rPr>
          <w:rFonts w:cs="Times New Roman"/>
          <w:szCs w:val="28"/>
          <w:lang w:val="en-US"/>
        </w:rPr>
        <w:t>Activities that harm the soil structure:</w:t>
      </w:r>
    </w:p>
    <w:p w:rsidR="00281E51" w:rsidRPr="003D2918" w:rsidRDefault="00281E51" w:rsidP="00350FDA">
      <w:pPr>
        <w:rPr>
          <w:rFonts w:cs="Times New Roman"/>
          <w:szCs w:val="28"/>
          <w:lang w:val="en-US"/>
        </w:rPr>
      </w:pPr>
      <w:r w:rsidRPr="003D2918">
        <w:rPr>
          <w:rFonts w:cs="Times New Roman"/>
          <w:szCs w:val="28"/>
          <w:lang w:val="en-US"/>
        </w:rPr>
        <w:t>Cultivating the soil in wet conditions can cause soil compaction.</w:t>
      </w:r>
    </w:p>
    <w:p w:rsidR="00281E51" w:rsidRPr="003D2918" w:rsidRDefault="00281E51" w:rsidP="00350FDA">
      <w:pPr>
        <w:rPr>
          <w:rFonts w:cs="Times New Roman"/>
          <w:szCs w:val="28"/>
          <w:lang w:val="en-US"/>
        </w:rPr>
      </w:pPr>
      <w:r w:rsidRPr="003D2918">
        <w:rPr>
          <w:rFonts w:cs="Times New Roman"/>
          <w:szCs w:val="28"/>
          <w:lang w:val="en-US"/>
        </w:rPr>
        <w:t>Frequent soil cultivation reduces the content of soil organic matter.</w:t>
      </w:r>
    </w:p>
    <w:p w:rsidR="00281E51" w:rsidRPr="003D2918" w:rsidRDefault="00281E51" w:rsidP="00350FDA">
      <w:pPr>
        <w:rPr>
          <w:rFonts w:cs="Times New Roman"/>
          <w:szCs w:val="28"/>
          <w:lang w:val="en-US"/>
        </w:rPr>
      </w:pPr>
      <w:r w:rsidRPr="003D2918">
        <w:rPr>
          <w:rFonts w:cs="Times New Roman"/>
          <w:szCs w:val="28"/>
          <w:lang w:val="en-US"/>
        </w:rPr>
        <w:t>Intensive mechanical cultivation like rotary tilling destroys the soil crumbs.</w:t>
      </w:r>
    </w:p>
    <w:p w:rsidR="00281E51" w:rsidRPr="00643C7C" w:rsidRDefault="00281E51" w:rsidP="00350FDA">
      <w:pPr>
        <w:rPr>
          <w:rFonts w:cs="Times New Roman"/>
          <w:b/>
          <w:szCs w:val="28"/>
          <w:lang w:val="en-US"/>
        </w:rPr>
      </w:pPr>
      <w:r w:rsidRPr="00643C7C">
        <w:rPr>
          <w:rFonts w:cs="Times New Roman"/>
          <w:b/>
          <w:szCs w:val="28"/>
          <w:lang w:val="en-US"/>
        </w:rPr>
        <w:t>The formation of soil organic matter</w:t>
      </w:r>
    </w:p>
    <w:p w:rsidR="00281E51" w:rsidRPr="003D2918" w:rsidRDefault="00281E51" w:rsidP="00350FDA">
      <w:pPr>
        <w:rPr>
          <w:rFonts w:cs="Times New Roman"/>
          <w:szCs w:val="28"/>
          <w:lang w:val="en-US"/>
        </w:rPr>
      </w:pPr>
      <w:r w:rsidRPr="003D2918">
        <w:rPr>
          <w:rFonts w:cs="Times New Roman"/>
          <w:szCs w:val="28"/>
          <w:lang w:val="en-US"/>
        </w:rPr>
        <w:t xml:space="preserve">   Plants are built up from water, air and nutrients. When plant material is decomposed with the help of animals, soil organisms and microbes, the components are released again as nutrients or gases, and are available for new plant growth. In the process of decomposition, a part of the material gets decomposed only to a certain extend. These half rotten components join together to built up dark brown or black “soil organic matter”. A part of this organic matter contains still visible structures of leaves, fibres, wood etc., while most of it is shapeless and intimately mingled with the soil.</w:t>
      </w:r>
    </w:p>
    <w:p w:rsidR="00281E51" w:rsidRPr="003D2918" w:rsidRDefault="00281E51" w:rsidP="00350FDA">
      <w:pPr>
        <w:rPr>
          <w:rFonts w:cs="Times New Roman"/>
          <w:szCs w:val="28"/>
          <w:lang w:val="en-US"/>
        </w:rPr>
      </w:pPr>
      <w:r w:rsidRPr="003D2918">
        <w:rPr>
          <w:rFonts w:cs="Times New Roman"/>
          <w:szCs w:val="28"/>
          <w:lang w:val="en-US"/>
        </w:rPr>
        <w:lastRenderedPageBreak/>
        <w:t xml:space="preserve">   Main actors in the decomposition of plant material are the bigger and smaller organisms living on top of the soil or in the soil. Cutting, chewing, eating and pulling the organic material into the soil, they prepare the food for the next to come, the micro-organisms.</w:t>
      </w:r>
    </w:p>
    <w:p w:rsidR="00281E51" w:rsidRPr="003D2918" w:rsidRDefault="00281E51" w:rsidP="00350FDA">
      <w:pPr>
        <w:rPr>
          <w:rFonts w:cs="Times New Roman"/>
          <w:szCs w:val="28"/>
          <w:lang w:val="en-US"/>
        </w:rPr>
      </w:pPr>
      <w:r w:rsidRPr="003D2918">
        <w:rPr>
          <w:rFonts w:cs="Times New Roman"/>
          <w:szCs w:val="28"/>
          <w:lang w:val="en-US"/>
        </w:rPr>
        <w:t xml:space="preserve">  Not all material of plant or animal origin will decompose in the same speed:</w:t>
      </w:r>
    </w:p>
    <w:p w:rsidR="00281E51" w:rsidRPr="003D2918" w:rsidRDefault="00281E51" w:rsidP="00350FDA">
      <w:pPr>
        <w:rPr>
          <w:rFonts w:cs="Times New Roman"/>
          <w:szCs w:val="28"/>
          <w:lang w:val="en-US"/>
        </w:rPr>
      </w:pPr>
      <w:r w:rsidRPr="003D2918">
        <w:rPr>
          <w:rFonts w:cs="Times New Roman"/>
          <w:szCs w:val="28"/>
          <w:lang w:val="en-US"/>
        </w:rPr>
        <w:t>The more nutritious the material is, the faster and the more completely will it be eaten up by soil organisms and microbes. Such fast decaying material are for example fresh young leaves, animal dung or nitrogen fixing plants.</w:t>
      </w:r>
    </w:p>
    <w:p w:rsidR="00281E51" w:rsidRPr="003D2918" w:rsidRDefault="00281E51" w:rsidP="00350FDA">
      <w:pPr>
        <w:rPr>
          <w:rFonts w:cs="Times New Roman"/>
          <w:szCs w:val="28"/>
          <w:lang w:val="en-US"/>
        </w:rPr>
      </w:pPr>
      <w:r w:rsidRPr="003D2918">
        <w:rPr>
          <w:rFonts w:cs="Times New Roman"/>
          <w:szCs w:val="28"/>
          <w:lang w:val="en-US"/>
        </w:rPr>
        <w:t>The hardier the material is and the fewer nutrients it contains, the longer will it take to decompose. Old plants and plant materials which are fibrous or rich n woody components need more time to decompose.</w:t>
      </w:r>
    </w:p>
    <w:p w:rsidR="00281E51" w:rsidRPr="003D2918" w:rsidRDefault="00281E51" w:rsidP="00350FDA">
      <w:pPr>
        <w:rPr>
          <w:rFonts w:cs="Times New Roman"/>
          <w:szCs w:val="28"/>
          <w:lang w:val="en-US"/>
        </w:rPr>
      </w:pPr>
      <w:r w:rsidRPr="003D2918">
        <w:rPr>
          <w:rFonts w:cs="Times New Roman"/>
          <w:szCs w:val="28"/>
          <w:lang w:val="en-US"/>
        </w:rPr>
        <w:t>The speed of decomposition also depends on the soil humidity and on the temperature. Soil life is most active under warm and moist conditions, thus conducive to decomposing organic material very fast.</w:t>
      </w:r>
    </w:p>
    <w:p w:rsidR="00281E51" w:rsidRPr="003D2918" w:rsidRDefault="00281E51" w:rsidP="00350FDA">
      <w:pPr>
        <w:rPr>
          <w:rFonts w:cs="Times New Roman"/>
          <w:szCs w:val="28"/>
          <w:lang w:val="en-US"/>
        </w:rPr>
      </w:pPr>
      <w:r w:rsidRPr="003D2918">
        <w:rPr>
          <w:rFonts w:cs="Times New Roman"/>
          <w:szCs w:val="28"/>
          <w:lang w:val="en-US"/>
        </w:rPr>
        <w:t>When decomposition is fast and complete, a lot of nutrients are released but less humus is built up. Slow decomposition due to hardy material or cold climate will cause more humus to accumulate in the soil.</w:t>
      </w:r>
    </w:p>
    <w:p w:rsidR="00281E51" w:rsidRPr="00643C7C" w:rsidRDefault="00281E51" w:rsidP="00350FDA">
      <w:pPr>
        <w:rPr>
          <w:rFonts w:cs="Times New Roman"/>
          <w:b/>
          <w:szCs w:val="28"/>
          <w:lang w:val="en-US"/>
        </w:rPr>
      </w:pPr>
      <w:r w:rsidRPr="00643C7C">
        <w:rPr>
          <w:rFonts w:cs="Times New Roman"/>
          <w:b/>
          <w:szCs w:val="28"/>
          <w:lang w:val="en-US"/>
        </w:rPr>
        <w:t>Why organic matter is so important?</w:t>
      </w:r>
    </w:p>
    <w:p w:rsidR="00281E51" w:rsidRPr="003D2918" w:rsidRDefault="00281E51" w:rsidP="00350FDA">
      <w:pPr>
        <w:rPr>
          <w:rFonts w:cs="Times New Roman"/>
          <w:szCs w:val="28"/>
          <w:lang w:val="en-US"/>
        </w:rPr>
      </w:pPr>
      <w:r w:rsidRPr="003D2918">
        <w:rPr>
          <w:rFonts w:cs="Times New Roman"/>
          <w:szCs w:val="28"/>
          <w:lang w:val="en-US"/>
        </w:rPr>
        <w:t>Soil organic matter helps to build up a loose and soft soil structure with a lot of cavities (pores). This leads to better aeration, better infiltration of rain or irrigation water and an easier penetration of roots.</w:t>
      </w:r>
    </w:p>
    <w:p w:rsidR="00281E51" w:rsidRPr="003D2918" w:rsidRDefault="00281E51" w:rsidP="00350FDA">
      <w:pPr>
        <w:rPr>
          <w:rFonts w:cs="Times New Roman"/>
          <w:szCs w:val="28"/>
          <w:lang w:val="en-US"/>
        </w:rPr>
      </w:pPr>
      <w:r w:rsidRPr="003D2918">
        <w:rPr>
          <w:rFonts w:cs="Times New Roman"/>
          <w:szCs w:val="28"/>
          <w:lang w:val="en-US"/>
        </w:rPr>
        <w:t>The visible parts of organic matter act like tiny sponges which can hold water up to five times their own weight. Therefore, in dry periods more water is available for the plants for a longer time. This is especially important in sandy soils.</w:t>
      </w:r>
    </w:p>
    <w:p w:rsidR="00281E51" w:rsidRPr="003D2918" w:rsidRDefault="00281E51" w:rsidP="00350FDA">
      <w:pPr>
        <w:rPr>
          <w:rFonts w:cs="Times New Roman"/>
          <w:szCs w:val="28"/>
          <w:lang w:val="en-US"/>
        </w:rPr>
      </w:pPr>
      <w:r w:rsidRPr="003D2918">
        <w:rPr>
          <w:rFonts w:cs="Times New Roman"/>
          <w:szCs w:val="28"/>
          <w:lang w:val="en-US"/>
        </w:rPr>
        <w:t>The non-visible parts of organic matter act like a glue, sticking soil particles together thus forming stable crumbs. Such aggregates improve the soil structure, especially in clay and sandy soils.</w:t>
      </w:r>
    </w:p>
    <w:p w:rsidR="00281E51" w:rsidRPr="003D2918" w:rsidRDefault="00281E51" w:rsidP="00350FDA">
      <w:pPr>
        <w:rPr>
          <w:rFonts w:cs="Times New Roman"/>
          <w:szCs w:val="28"/>
          <w:lang w:val="en-US"/>
        </w:rPr>
      </w:pPr>
      <w:r w:rsidRPr="003D2918">
        <w:rPr>
          <w:rFonts w:cs="Times New Roman"/>
          <w:szCs w:val="28"/>
          <w:lang w:val="en-US"/>
        </w:rPr>
        <w:t>Beneficial micro-organisms and other soil organisms such as earthworms also feed on organic material thus decomposing it. As these organisms require sufficient and aeration, soil organic matter provides a suitable environment for them.</w:t>
      </w:r>
    </w:p>
    <w:p w:rsidR="00281E51" w:rsidRPr="003D2918" w:rsidRDefault="00281E51" w:rsidP="00350FDA">
      <w:pPr>
        <w:rPr>
          <w:rFonts w:cs="Times New Roman"/>
          <w:szCs w:val="28"/>
          <w:lang w:val="en-US"/>
        </w:rPr>
      </w:pPr>
      <w:r w:rsidRPr="003D2918">
        <w:rPr>
          <w:rFonts w:cs="Times New Roman"/>
          <w:szCs w:val="28"/>
          <w:lang w:val="en-US"/>
        </w:rPr>
        <w:t>Organic matter has a great capacity to retain nutrients and release them continuously. It thereby increases the capacity of the soil to supply the plants with nutrients and reduces nutrient losses by leaching. This is especially important in sandy soils as they naturally retain very few nutrients.</w:t>
      </w:r>
    </w:p>
    <w:p w:rsidR="00281E51" w:rsidRPr="003D2918" w:rsidRDefault="00281E51" w:rsidP="00350FDA">
      <w:pPr>
        <w:rPr>
          <w:rFonts w:cs="Times New Roman"/>
          <w:szCs w:val="28"/>
          <w:lang w:val="en-US"/>
        </w:rPr>
      </w:pPr>
      <w:r w:rsidRPr="003D2918">
        <w:rPr>
          <w:rFonts w:cs="Times New Roman"/>
          <w:szCs w:val="28"/>
          <w:lang w:val="en-US"/>
        </w:rPr>
        <w:lastRenderedPageBreak/>
        <w:t xml:space="preserve">Organic matter also prevents soil from becoming too acidic.  </w:t>
      </w:r>
    </w:p>
    <w:p w:rsidR="00281E51" w:rsidRPr="003D2918" w:rsidRDefault="00281E51" w:rsidP="00350FDA">
      <w:pPr>
        <w:rPr>
          <w:rFonts w:cs="Times New Roman"/>
          <w:szCs w:val="28"/>
          <w:lang w:val="en-US"/>
        </w:rPr>
      </w:pPr>
    </w:p>
    <w:p w:rsidR="00270A0D" w:rsidRPr="00643C7C" w:rsidRDefault="00270A0D" w:rsidP="00350FDA">
      <w:pPr>
        <w:rPr>
          <w:rFonts w:cs="Times New Roman"/>
          <w:b/>
          <w:szCs w:val="28"/>
          <w:lang w:val="en-US"/>
        </w:rPr>
      </w:pPr>
      <w:r w:rsidRPr="00643C7C">
        <w:rPr>
          <w:rFonts w:cs="Times New Roman"/>
          <w:b/>
          <w:szCs w:val="28"/>
          <w:lang w:val="en-US"/>
        </w:rPr>
        <w:t>Lesson 15</w:t>
      </w:r>
    </w:p>
    <w:p w:rsidR="00270A0D" w:rsidRPr="00643C7C" w:rsidRDefault="00270A0D" w:rsidP="00350FDA">
      <w:pPr>
        <w:rPr>
          <w:rFonts w:cs="Times New Roman"/>
          <w:b/>
          <w:szCs w:val="28"/>
          <w:lang w:val="en-US"/>
        </w:rPr>
      </w:pPr>
      <w:r w:rsidRPr="00643C7C">
        <w:rPr>
          <w:rFonts w:cs="Times New Roman"/>
          <w:b/>
          <w:szCs w:val="28"/>
          <w:lang w:val="en-US"/>
        </w:rPr>
        <w:t xml:space="preserve">Reading </w:t>
      </w:r>
    </w:p>
    <w:p w:rsidR="00350FDA" w:rsidRPr="00643C7C" w:rsidRDefault="00350FDA" w:rsidP="00350FDA">
      <w:pPr>
        <w:rPr>
          <w:rFonts w:cs="Times New Roman"/>
          <w:b/>
          <w:szCs w:val="28"/>
          <w:lang w:val="en-US"/>
        </w:rPr>
      </w:pPr>
      <w:r w:rsidRPr="00643C7C">
        <w:rPr>
          <w:rFonts w:cs="Times New Roman"/>
          <w:b/>
          <w:szCs w:val="28"/>
          <w:lang w:val="en-US"/>
        </w:rPr>
        <w:t>Physical properties of soils</w:t>
      </w:r>
    </w:p>
    <w:p w:rsidR="00350FDA" w:rsidRPr="003D2918" w:rsidRDefault="00350FDA" w:rsidP="00350FDA">
      <w:pPr>
        <w:rPr>
          <w:rFonts w:cs="Times New Roman"/>
          <w:szCs w:val="28"/>
          <w:lang w:val="en-US"/>
        </w:rPr>
      </w:pPr>
      <w:r w:rsidRPr="003D2918">
        <w:rPr>
          <w:rFonts w:cs="Times New Roman"/>
          <w:szCs w:val="28"/>
          <w:lang w:val="en-US"/>
        </w:rPr>
        <w:t>The physical properties of soils, in order of decreasing importance, are texture, structure, density, porosity, consistency, temperature, colour and resistivity. These determine the aeration of the soil and the ability of water to infiltrate and to be held in the soil. Soil texture is determined by the relative proportion of the three kinds of soil particles, called soil "separates": sand, silt, and clay. Larger soil structures called "</w:t>
      </w:r>
      <w:r w:rsidRPr="00270A0D">
        <w:rPr>
          <w:rFonts w:cs="Times New Roman"/>
          <w:szCs w:val="28"/>
          <w:lang w:val="en-US"/>
        </w:rPr>
        <w:t>peds</w:t>
      </w:r>
      <w:r w:rsidRPr="003D2918">
        <w:rPr>
          <w:rFonts w:cs="Times New Roman"/>
          <w:szCs w:val="28"/>
          <w:lang w:val="en-US"/>
        </w:rPr>
        <w:t>" are created from the separates when iron oxides, carbonates, clay, and silica with the organic constituent humus, coat particles and cause them to adhere into larger, relatively stable secondary structures. Soil density, particularly bulk density, is a measure of soil compaction. Soil porosity consists of the part of the soil volume occupied by air and water. Consistency is the ability of soil to stick together. Soil temperature and colour are self-defining. Resistivity refers to the resistance to conduction of electric currents and affects the rate of corrosion of metal and </w:t>
      </w:r>
      <w:r w:rsidRPr="00270A0D">
        <w:rPr>
          <w:rFonts w:cs="Times New Roman"/>
          <w:szCs w:val="28"/>
          <w:lang w:val="en-US"/>
        </w:rPr>
        <w:t>concrete</w:t>
      </w:r>
      <w:r w:rsidRPr="003D2918">
        <w:rPr>
          <w:rFonts w:cs="Times New Roman"/>
          <w:szCs w:val="28"/>
          <w:lang w:val="en-US"/>
        </w:rPr>
        <w:t> structures. The properties of the identifiable layers in a particular soil profile may differ.</w:t>
      </w:r>
    </w:p>
    <w:p w:rsidR="00350FDA" w:rsidRPr="00350FDA" w:rsidRDefault="00350FDA" w:rsidP="00350FDA">
      <w:pPr>
        <w:rPr>
          <w:rFonts w:cs="Times New Roman"/>
          <w:szCs w:val="28"/>
        </w:rPr>
      </w:pPr>
      <w:r w:rsidRPr="00350FDA">
        <w:rPr>
          <w:rFonts w:cs="Times New Roman"/>
          <w:szCs w:val="28"/>
        </w:rPr>
        <w:t>Texture</w:t>
      </w:r>
    </w:p>
    <w:p w:rsidR="00350FDA" w:rsidRPr="00350FDA" w:rsidRDefault="00350FDA" w:rsidP="00350FDA">
      <w:pPr>
        <w:rPr>
          <w:rFonts w:cs="Times New Roman"/>
          <w:szCs w:val="28"/>
        </w:rPr>
      </w:pPr>
      <w:r w:rsidRPr="00350FDA">
        <w:rPr>
          <w:rFonts w:cs="Times New Roman"/>
          <w:noProof/>
          <w:szCs w:val="28"/>
          <w:lang w:eastAsia="ru-RU"/>
        </w:rPr>
        <w:drawing>
          <wp:inline distT="0" distB="0" distL="0" distR="0">
            <wp:extent cx="2861310" cy="2743200"/>
            <wp:effectExtent l="19050" t="0" r="0" b="0"/>
            <wp:docPr id="2" name="Рисунок 2" descr="http://upload.wikimedia.org/wikipedia/commons/thumb/8/80/SoilTexture_USDA.png/300px-SoilTexture_USDA.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8/80/SoilTexture_USDA.png/300px-SoilTexture_USDA.png">
                      <a:hlinkClick r:id="rId9"/>
                    </pic:cNvPr>
                    <pic:cNvPicPr>
                      <a:picLocks noChangeAspect="1" noChangeArrowheads="1"/>
                    </pic:cNvPicPr>
                  </pic:nvPicPr>
                  <pic:blipFill>
                    <a:blip r:embed="rId10"/>
                    <a:srcRect/>
                    <a:stretch>
                      <a:fillRect/>
                    </a:stretch>
                  </pic:blipFill>
                  <pic:spPr bwMode="auto">
                    <a:xfrm>
                      <a:off x="0" y="0"/>
                      <a:ext cx="2861310" cy="2743200"/>
                    </a:xfrm>
                    <a:prstGeom prst="rect">
                      <a:avLst/>
                    </a:prstGeom>
                    <a:noFill/>
                    <a:ln w="9525">
                      <a:noFill/>
                      <a:miter lim="800000"/>
                      <a:headEnd/>
                      <a:tailEnd/>
                    </a:ln>
                  </pic:spPr>
                </pic:pic>
              </a:graphicData>
            </a:graphic>
          </wp:inline>
        </w:drawing>
      </w:r>
    </w:p>
    <w:p w:rsidR="00350FDA" w:rsidRPr="00350FDA" w:rsidRDefault="00350FDA" w:rsidP="00350FDA">
      <w:pPr>
        <w:rPr>
          <w:rFonts w:cs="Times New Roman"/>
          <w:szCs w:val="28"/>
        </w:rPr>
      </w:pPr>
      <w:r w:rsidRPr="00350FDA">
        <w:rPr>
          <w:rFonts w:cs="Times New Roman"/>
          <w:noProof/>
          <w:szCs w:val="28"/>
          <w:lang w:eastAsia="ru-RU"/>
        </w:rPr>
        <w:drawing>
          <wp:inline distT="0" distB="0" distL="0" distR="0">
            <wp:extent cx="139700" cy="107315"/>
            <wp:effectExtent l="19050" t="0" r="0" b="0"/>
            <wp:docPr id="3" name="Рисунок 3" descr="http://bits.wikimedia.org/static-1.21wmf6/skins/common/images/magnify-clip.png">
              <a:hlinkClick xmlns:a="http://schemas.openxmlformats.org/drawingml/2006/main" r:id="rId9"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its.wikimedia.org/static-1.21wmf6/skins/common/images/magnify-clip.png">
                      <a:hlinkClick r:id="rId9" tooltip="&quot;Enlarge&quot;"/>
                    </pic:cNvPr>
                    <pic:cNvPicPr>
                      <a:picLocks noChangeAspect="1" noChangeArrowheads="1"/>
                    </pic:cNvPicPr>
                  </pic:nvPicPr>
                  <pic:blipFill>
                    <a:blip r:embed="rId11"/>
                    <a:srcRect/>
                    <a:stretch>
                      <a:fillRect/>
                    </a:stretch>
                  </pic:blipFill>
                  <pic:spPr bwMode="auto">
                    <a:xfrm>
                      <a:off x="0" y="0"/>
                      <a:ext cx="139700" cy="107315"/>
                    </a:xfrm>
                    <a:prstGeom prst="rect">
                      <a:avLst/>
                    </a:prstGeom>
                    <a:noFill/>
                    <a:ln w="9525">
                      <a:noFill/>
                      <a:miter lim="800000"/>
                      <a:headEnd/>
                      <a:tailEnd/>
                    </a:ln>
                  </pic:spPr>
                </pic:pic>
              </a:graphicData>
            </a:graphic>
          </wp:inline>
        </w:drawing>
      </w:r>
    </w:p>
    <w:p w:rsidR="00350FDA" w:rsidRPr="00881CBA" w:rsidRDefault="00350FDA" w:rsidP="00350FDA">
      <w:pPr>
        <w:rPr>
          <w:rFonts w:cs="Times New Roman"/>
          <w:szCs w:val="28"/>
          <w:lang w:val="en-US"/>
        </w:rPr>
      </w:pPr>
      <w:r w:rsidRPr="00881CBA">
        <w:rPr>
          <w:rFonts w:cs="Times New Roman"/>
          <w:szCs w:val="28"/>
          <w:lang w:val="en-US"/>
        </w:rPr>
        <w:t>Soil types</w:t>
      </w:r>
      <w:r w:rsidR="00881CBA">
        <w:rPr>
          <w:rFonts w:cs="Times New Roman"/>
          <w:szCs w:val="28"/>
          <w:lang w:val="en-US"/>
        </w:rPr>
        <w:t xml:space="preserve"> </w:t>
      </w:r>
      <w:r w:rsidRPr="003D2918">
        <w:rPr>
          <w:rFonts w:cs="Times New Roman"/>
          <w:szCs w:val="28"/>
          <w:lang w:val="en-US"/>
        </w:rPr>
        <w:t> by clay, silt and sand composition as used by the </w:t>
      </w:r>
      <w:r w:rsidRPr="00881CBA">
        <w:rPr>
          <w:rFonts w:cs="Times New Roman"/>
          <w:szCs w:val="28"/>
          <w:lang w:val="en-US"/>
        </w:rPr>
        <w:t>USDA</w:t>
      </w:r>
    </w:p>
    <w:p w:rsidR="00350FDA" w:rsidRPr="00350FDA" w:rsidRDefault="00350FDA" w:rsidP="00350FDA">
      <w:pPr>
        <w:rPr>
          <w:rFonts w:cs="Times New Roman"/>
          <w:szCs w:val="28"/>
        </w:rPr>
      </w:pPr>
      <w:r w:rsidRPr="00350FDA">
        <w:rPr>
          <w:rFonts w:cs="Times New Roman"/>
          <w:noProof/>
          <w:szCs w:val="28"/>
          <w:lang w:eastAsia="ru-RU"/>
        </w:rPr>
        <w:lastRenderedPageBreak/>
        <w:drawing>
          <wp:inline distT="0" distB="0" distL="0" distR="0">
            <wp:extent cx="2098040" cy="1398270"/>
            <wp:effectExtent l="19050" t="0" r="0" b="0"/>
            <wp:docPr id="4" name="Рисунок 4" descr="http://upload.wikimedia.org/wikipedia/commons/thumb/7/75/Kootenay_National_Park_-_Paint_Pots_1.jpg/220px-Kootenay_National_Park_-_Paint_Pots_1.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7/75/Kootenay_National_Park_-_Paint_Pots_1.jpg/220px-Kootenay_National_Park_-_Paint_Pots_1.jpg">
                      <a:hlinkClick r:id="rId12"/>
                    </pic:cNvPr>
                    <pic:cNvPicPr>
                      <a:picLocks noChangeAspect="1" noChangeArrowheads="1"/>
                    </pic:cNvPicPr>
                  </pic:nvPicPr>
                  <pic:blipFill>
                    <a:blip r:embed="rId13"/>
                    <a:srcRect/>
                    <a:stretch>
                      <a:fillRect/>
                    </a:stretch>
                  </pic:blipFill>
                  <pic:spPr bwMode="auto">
                    <a:xfrm>
                      <a:off x="0" y="0"/>
                      <a:ext cx="2098040" cy="1398270"/>
                    </a:xfrm>
                    <a:prstGeom prst="rect">
                      <a:avLst/>
                    </a:prstGeom>
                    <a:noFill/>
                    <a:ln w="9525">
                      <a:noFill/>
                      <a:miter lim="800000"/>
                      <a:headEnd/>
                      <a:tailEnd/>
                    </a:ln>
                  </pic:spPr>
                </pic:pic>
              </a:graphicData>
            </a:graphic>
          </wp:inline>
        </w:drawing>
      </w:r>
    </w:p>
    <w:p w:rsidR="00350FDA" w:rsidRPr="00350FDA" w:rsidRDefault="00350FDA" w:rsidP="00350FDA">
      <w:pPr>
        <w:rPr>
          <w:rFonts w:cs="Times New Roman"/>
          <w:szCs w:val="28"/>
        </w:rPr>
      </w:pPr>
      <w:r w:rsidRPr="00350FDA">
        <w:rPr>
          <w:rFonts w:cs="Times New Roman"/>
          <w:noProof/>
          <w:szCs w:val="28"/>
          <w:lang w:eastAsia="ru-RU"/>
        </w:rPr>
        <w:drawing>
          <wp:inline distT="0" distB="0" distL="0" distR="0">
            <wp:extent cx="139700" cy="107315"/>
            <wp:effectExtent l="19050" t="0" r="0" b="0"/>
            <wp:docPr id="5" name="Рисунок 5" descr="http://bits.wikimedia.org/static-1.21wmf6/skins/common/images/magnify-clip.png">
              <a:hlinkClick xmlns:a="http://schemas.openxmlformats.org/drawingml/2006/main" r:id="rId12"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its.wikimedia.org/static-1.21wmf6/skins/common/images/magnify-clip.png">
                      <a:hlinkClick r:id="rId12" tooltip="&quot;Enlarge&quot;"/>
                    </pic:cNvPr>
                    <pic:cNvPicPr>
                      <a:picLocks noChangeAspect="1" noChangeArrowheads="1"/>
                    </pic:cNvPicPr>
                  </pic:nvPicPr>
                  <pic:blipFill>
                    <a:blip r:embed="rId11"/>
                    <a:srcRect/>
                    <a:stretch>
                      <a:fillRect/>
                    </a:stretch>
                  </pic:blipFill>
                  <pic:spPr bwMode="auto">
                    <a:xfrm>
                      <a:off x="0" y="0"/>
                      <a:ext cx="139700" cy="107315"/>
                    </a:xfrm>
                    <a:prstGeom prst="rect">
                      <a:avLst/>
                    </a:prstGeom>
                    <a:noFill/>
                    <a:ln w="9525">
                      <a:noFill/>
                      <a:miter lim="800000"/>
                      <a:headEnd/>
                      <a:tailEnd/>
                    </a:ln>
                  </pic:spPr>
                </pic:pic>
              </a:graphicData>
            </a:graphic>
          </wp:inline>
        </w:drawing>
      </w:r>
    </w:p>
    <w:p w:rsidR="00350FDA" w:rsidRPr="00881CBA" w:rsidRDefault="00350FDA" w:rsidP="00350FDA">
      <w:pPr>
        <w:rPr>
          <w:rFonts w:cs="Times New Roman"/>
          <w:szCs w:val="28"/>
          <w:lang w:val="en-US"/>
        </w:rPr>
      </w:pPr>
      <w:r w:rsidRPr="003D2918">
        <w:rPr>
          <w:rFonts w:cs="Times New Roman"/>
          <w:szCs w:val="28"/>
          <w:lang w:val="en-US"/>
        </w:rPr>
        <w:t>Iron-rich soil near Paint Pots in </w:t>
      </w:r>
      <w:r w:rsidRPr="00881CBA">
        <w:rPr>
          <w:rFonts w:cs="Times New Roman"/>
          <w:szCs w:val="28"/>
          <w:lang w:val="en-US"/>
        </w:rPr>
        <w:t>Kootenay National Park</w:t>
      </w:r>
      <w:r w:rsidRPr="003D2918">
        <w:rPr>
          <w:rFonts w:cs="Times New Roman"/>
          <w:szCs w:val="28"/>
          <w:lang w:val="en-US"/>
        </w:rPr>
        <w:t>, </w:t>
      </w:r>
      <w:r w:rsidRPr="00881CBA">
        <w:rPr>
          <w:rFonts w:cs="Times New Roman"/>
          <w:szCs w:val="28"/>
          <w:lang w:val="en-US"/>
        </w:rPr>
        <w:t>Canada</w:t>
      </w:r>
    </w:p>
    <w:p w:rsidR="00350FDA" w:rsidRPr="00881CBA" w:rsidRDefault="00350FDA" w:rsidP="00350FDA">
      <w:pPr>
        <w:rPr>
          <w:rFonts w:cs="Times New Roman"/>
          <w:szCs w:val="28"/>
          <w:lang w:val="en-US"/>
        </w:rPr>
      </w:pPr>
      <w:r w:rsidRPr="003D2918">
        <w:rPr>
          <w:rFonts w:cs="Times New Roman"/>
          <w:szCs w:val="28"/>
          <w:lang w:val="en-US"/>
        </w:rPr>
        <w:t>The mineral components of soil, namely sand, silt and clay, determine a soil's texture. In the illustrated </w:t>
      </w:r>
      <w:r w:rsidR="00643C7C" w:rsidRPr="00881CBA">
        <w:rPr>
          <w:rFonts w:cs="Times New Roman"/>
          <w:szCs w:val="28"/>
          <w:lang w:val="en-US"/>
        </w:rPr>
        <w:t>USDA</w:t>
      </w:r>
      <w:r w:rsidR="00643C7C">
        <w:rPr>
          <w:rFonts w:cs="Times New Roman"/>
          <w:szCs w:val="28"/>
          <w:lang w:val="en-US"/>
        </w:rPr>
        <w:t xml:space="preserve"> </w:t>
      </w:r>
      <w:r w:rsidR="00643C7C" w:rsidRPr="003D2918">
        <w:rPr>
          <w:rFonts w:cs="Times New Roman"/>
          <w:szCs w:val="28"/>
          <w:lang w:val="en-US"/>
        </w:rPr>
        <w:t>textural</w:t>
      </w:r>
      <w:r w:rsidRPr="003D2918">
        <w:rPr>
          <w:rFonts w:cs="Times New Roman"/>
          <w:szCs w:val="28"/>
          <w:lang w:val="en-US"/>
        </w:rPr>
        <w:t xml:space="preserve"> classification triangle, the only soil that does not exhibit one of these predominately is called "loam". While even pure sand, silt or clay may be considered a soil, from the perspective of food production a loam soil with a small amount of organic material is considered ideal. The mineral constituents of a loam soil might be 40% sand, 40% silt and the balance 20% clay by weight. Soil texture affects soil behaviour, in particular its retention capacity for nutrients and </w:t>
      </w:r>
      <w:r w:rsidRPr="00881CBA">
        <w:rPr>
          <w:rFonts w:cs="Times New Roman"/>
          <w:szCs w:val="28"/>
          <w:lang w:val="en-US"/>
        </w:rPr>
        <w:t>water</w:t>
      </w:r>
      <w:r w:rsidR="00881CBA">
        <w:rPr>
          <w:rFonts w:cs="Times New Roman"/>
          <w:szCs w:val="28"/>
          <w:lang w:val="en-US"/>
        </w:rPr>
        <w:t>.</w:t>
      </w:r>
    </w:p>
    <w:p w:rsidR="00350FDA" w:rsidRPr="003D2918" w:rsidRDefault="00350FDA" w:rsidP="00350FDA">
      <w:pPr>
        <w:rPr>
          <w:rFonts w:cs="Times New Roman"/>
          <w:szCs w:val="28"/>
          <w:lang w:val="en-US"/>
        </w:rPr>
      </w:pPr>
      <w:r w:rsidRPr="003D2918">
        <w:rPr>
          <w:rFonts w:cs="Times New Roman"/>
          <w:szCs w:val="28"/>
          <w:lang w:val="en-US"/>
        </w:rPr>
        <w:t>Sand and silt are the products of physical and chemical weathering; clay, on the other hand, is a product of chemical weathering but often forms as a secondary mineral precipitated from dissolved minerals. It is the </w:t>
      </w:r>
      <w:r w:rsidRPr="00881CBA">
        <w:rPr>
          <w:rFonts w:cs="Times New Roman"/>
          <w:szCs w:val="28"/>
          <w:lang w:val="en-US"/>
        </w:rPr>
        <w:t>specific surface area</w:t>
      </w:r>
      <w:r w:rsidRPr="003D2918">
        <w:rPr>
          <w:rFonts w:cs="Times New Roman"/>
          <w:szCs w:val="28"/>
          <w:lang w:val="en-US"/>
        </w:rPr>
        <w:t> of soil particles and the unbalanced ionic charges within them that determine their role in the </w:t>
      </w:r>
      <w:r w:rsidRPr="00881CBA">
        <w:rPr>
          <w:rFonts w:cs="Times New Roman"/>
          <w:szCs w:val="28"/>
          <w:lang w:val="en-US"/>
        </w:rPr>
        <w:t>cation-exchange capacity</w:t>
      </w:r>
      <w:r w:rsidR="00881CBA">
        <w:rPr>
          <w:rFonts w:cs="Times New Roman"/>
          <w:szCs w:val="28"/>
          <w:lang w:val="en-US"/>
        </w:rPr>
        <w:t xml:space="preserve"> </w:t>
      </w:r>
      <w:r w:rsidRPr="003D2918">
        <w:rPr>
          <w:rFonts w:cs="Times New Roman"/>
          <w:szCs w:val="28"/>
          <w:lang w:val="en-US"/>
        </w:rPr>
        <w:t>of soil, and hence its fertility. Sand is least active, followed by silt; clay is the most active. Sand's greatest benefit to soil is that it resists compaction and increases porosity. Silt, with its higher specific surface area, is more chemically active than sand, but the clay content, with its very high specific surface area and generally large number of negative charges, gives a high retention capacity for nutrients and water. Clay soils also resist wind and water erosion better than silty and sandy soils, as the particles are bonded to each other.</w:t>
      </w:r>
    </w:p>
    <w:p w:rsidR="00350FDA" w:rsidRPr="003D2918" w:rsidRDefault="00350FDA" w:rsidP="00350FDA">
      <w:pPr>
        <w:rPr>
          <w:rFonts w:cs="Times New Roman"/>
          <w:szCs w:val="28"/>
          <w:lang w:val="en-US"/>
        </w:rPr>
      </w:pPr>
      <w:r w:rsidRPr="003D2918">
        <w:rPr>
          <w:rFonts w:cs="Times New Roman"/>
          <w:szCs w:val="28"/>
          <w:lang w:val="en-US"/>
        </w:rPr>
        <w:t>Sand is the most stable of the mineral components of soil; it consists of rock fragments, primarily quartz particles, ranging in size from 2.0 to 0.05 mm (0.079 to 0.0020 in) in diameter. Sand is largely inert but plays an important part in holding open soil. Silt ranges in size from 0.05 to 0.002 mm (0.002 to 0.00008 in). Silt is mineralogically like sand but is more active than sand due to its larger specific surface area. Clay is the most important component of mineral soil due to its very high specific surface area and its net negative charge and consequently its ability to hold cations. Clay cannot be resolved by optical microscopes as its particles are 0.002 mm (7.9×10−5 in) or less in diameter.</w:t>
      </w:r>
      <w:r w:rsidRPr="00881CBA">
        <w:rPr>
          <w:rFonts w:cs="Times New Roman"/>
          <w:szCs w:val="28"/>
          <w:lang w:val="en-US"/>
        </w:rPr>
        <w:t>]</w:t>
      </w:r>
      <w:r w:rsidRPr="003D2918">
        <w:rPr>
          <w:rFonts w:cs="Times New Roman"/>
          <w:szCs w:val="28"/>
          <w:lang w:val="en-US"/>
        </w:rPr>
        <w:t> In medium-textured soils, clay is often washed downward through the soil profile and accumulates in the subsoil.</w:t>
      </w:r>
    </w:p>
    <w:p w:rsidR="00350FDA" w:rsidRPr="003D2918" w:rsidRDefault="00350FDA" w:rsidP="00350FDA">
      <w:pPr>
        <w:rPr>
          <w:rFonts w:cs="Times New Roman"/>
          <w:szCs w:val="28"/>
          <w:lang w:val="en-US"/>
        </w:rPr>
      </w:pPr>
      <w:r w:rsidRPr="003D2918">
        <w:rPr>
          <w:rFonts w:cs="Times New Roman"/>
          <w:szCs w:val="28"/>
          <w:lang w:val="en-US"/>
        </w:rPr>
        <w:lastRenderedPageBreak/>
        <w:t>Soil components larger than 2.0 mm (0.079 in) are classed as rock and gravel and are removed before determining the percentages of the remaining components and the texture class of the soil, but are included in the name. For example, a sandy loam soil with 20% gravel would be called gravelly sandy loam.</w:t>
      </w:r>
    </w:p>
    <w:p w:rsidR="00350FDA" w:rsidRPr="003D2918" w:rsidRDefault="00350FDA" w:rsidP="00350FDA">
      <w:pPr>
        <w:rPr>
          <w:rFonts w:cs="Times New Roman"/>
          <w:szCs w:val="28"/>
          <w:lang w:val="en-US"/>
        </w:rPr>
      </w:pPr>
      <w:r w:rsidRPr="003D2918">
        <w:rPr>
          <w:rFonts w:cs="Times New Roman"/>
          <w:szCs w:val="28"/>
          <w:lang w:val="en-US"/>
        </w:rPr>
        <w:t>When the organic component of a soil is substantial, the soil is called organic soil rather than mineral soil. A soil is called organic if:</w:t>
      </w:r>
    </w:p>
    <w:p w:rsidR="00350FDA" w:rsidRPr="003D2918" w:rsidRDefault="00350FDA" w:rsidP="00350FDA">
      <w:pPr>
        <w:rPr>
          <w:rFonts w:cs="Times New Roman"/>
          <w:szCs w:val="28"/>
          <w:lang w:val="en-US"/>
        </w:rPr>
      </w:pPr>
      <w:r w:rsidRPr="003D2918">
        <w:rPr>
          <w:rFonts w:cs="Times New Roman"/>
          <w:szCs w:val="28"/>
          <w:lang w:val="en-US"/>
        </w:rPr>
        <w:t>Mineral fraction is 0% clay and organic matter is 20% or more</w:t>
      </w:r>
    </w:p>
    <w:p w:rsidR="00350FDA" w:rsidRPr="003D2918" w:rsidRDefault="00350FDA" w:rsidP="00350FDA">
      <w:pPr>
        <w:rPr>
          <w:rFonts w:cs="Times New Roman"/>
          <w:szCs w:val="28"/>
          <w:lang w:val="en-US"/>
        </w:rPr>
      </w:pPr>
      <w:r w:rsidRPr="003D2918">
        <w:rPr>
          <w:rFonts w:cs="Times New Roman"/>
          <w:szCs w:val="28"/>
          <w:lang w:val="en-US"/>
        </w:rPr>
        <w:t>Mineral fraction is 0% to 50% clay and organic matter is between 20% and 30%</w:t>
      </w:r>
    </w:p>
    <w:p w:rsidR="00350FDA" w:rsidRPr="00881CBA" w:rsidRDefault="00350FDA" w:rsidP="00350FDA">
      <w:pPr>
        <w:rPr>
          <w:rFonts w:cs="Times New Roman"/>
          <w:szCs w:val="28"/>
          <w:lang w:val="en-US"/>
        </w:rPr>
      </w:pPr>
      <w:r w:rsidRPr="003D2918">
        <w:rPr>
          <w:rFonts w:cs="Times New Roman"/>
          <w:szCs w:val="28"/>
          <w:lang w:val="en-US"/>
        </w:rPr>
        <w:t>Mineral fraction is 50% or more clay</w:t>
      </w:r>
      <w:r w:rsidR="00881CBA">
        <w:rPr>
          <w:rFonts w:cs="Times New Roman"/>
          <w:szCs w:val="28"/>
          <w:lang w:val="en-US"/>
        </w:rPr>
        <w:t xml:space="preserve"> and organic matter 30% or more</w:t>
      </w:r>
    </w:p>
    <w:p w:rsidR="00350FDA" w:rsidRPr="00350FDA" w:rsidRDefault="00350FDA" w:rsidP="00350FDA">
      <w:pPr>
        <w:pStyle w:val="3"/>
        <w:shd w:val="clear" w:color="auto" w:fill="FFFFFF"/>
        <w:spacing w:before="0" w:after="72" w:line="325" w:lineRule="atLeast"/>
        <w:rPr>
          <w:rFonts w:ascii="Times New Roman" w:hAnsi="Times New Roman" w:cs="Times New Roman"/>
          <w:color w:val="000000"/>
          <w:szCs w:val="28"/>
          <w:lang w:val="en-US"/>
        </w:rPr>
      </w:pPr>
      <w:r w:rsidRPr="00350FDA">
        <w:rPr>
          <w:rStyle w:val="mw-headline"/>
          <w:rFonts w:ascii="Times New Roman" w:hAnsi="Times New Roman" w:cs="Times New Roman"/>
          <w:color w:val="000000"/>
          <w:szCs w:val="28"/>
          <w:lang w:val="en-US"/>
        </w:rPr>
        <w:t>Soil clays</w:t>
      </w:r>
    </w:p>
    <w:p w:rsidR="00350FDA" w:rsidRPr="00937E5E" w:rsidRDefault="00350FDA" w:rsidP="00350FDA">
      <w:pPr>
        <w:pStyle w:val="aa"/>
        <w:shd w:val="clear" w:color="auto" w:fill="FFFFFF"/>
        <w:spacing w:before="96" w:beforeAutospacing="0" w:after="120" w:afterAutospacing="0" w:line="325" w:lineRule="atLeast"/>
        <w:rPr>
          <w:color w:val="000000"/>
          <w:sz w:val="28"/>
          <w:szCs w:val="28"/>
          <w:lang w:val="en-US"/>
        </w:rPr>
      </w:pPr>
      <w:r w:rsidRPr="00350FDA">
        <w:rPr>
          <w:color w:val="000000"/>
          <w:sz w:val="28"/>
          <w:szCs w:val="28"/>
          <w:lang w:val="en-US"/>
        </w:rPr>
        <w:t>Due to its high specific surface area and its unbalanced negative charges,</w:t>
      </w:r>
      <w:r w:rsidRPr="00350FDA">
        <w:rPr>
          <w:rStyle w:val="apple-converted-space"/>
          <w:color w:val="000000"/>
          <w:sz w:val="28"/>
          <w:szCs w:val="28"/>
          <w:lang w:val="en-US"/>
        </w:rPr>
        <w:t> </w:t>
      </w:r>
      <w:r w:rsidRPr="00350FDA">
        <w:rPr>
          <w:b/>
          <w:bCs/>
          <w:color w:val="000000"/>
          <w:sz w:val="28"/>
          <w:szCs w:val="28"/>
          <w:lang w:val="en-US"/>
        </w:rPr>
        <w:t>clay</w:t>
      </w:r>
      <w:r w:rsidRPr="00350FDA">
        <w:rPr>
          <w:rStyle w:val="apple-converted-space"/>
          <w:color w:val="000000"/>
          <w:sz w:val="28"/>
          <w:szCs w:val="28"/>
          <w:lang w:val="en-US"/>
        </w:rPr>
        <w:t> </w:t>
      </w:r>
      <w:r w:rsidRPr="00350FDA">
        <w:rPr>
          <w:color w:val="000000"/>
          <w:sz w:val="28"/>
          <w:szCs w:val="28"/>
          <w:lang w:val="en-US"/>
        </w:rPr>
        <w:t>is the most active mineral component of soil. It is a colloidal and crystalline material. In soils, clay is defined in a physical sense as any mineral particle less than two microns (2x10</w:t>
      </w:r>
      <w:r w:rsidRPr="00350FDA">
        <w:rPr>
          <w:color w:val="000000"/>
          <w:sz w:val="28"/>
          <w:szCs w:val="28"/>
          <w:vertAlign w:val="superscript"/>
          <w:lang w:val="en-US"/>
        </w:rPr>
        <w:t>−6</w:t>
      </w:r>
      <w:r w:rsidRPr="00350FDA">
        <w:rPr>
          <w:rStyle w:val="apple-converted-space"/>
          <w:color w:val="000000"/>
          <w:sz w:val="28"/>
          <w:szCs w:val="28"/>
          <w:lang w:val="en-US"/>
        </w:rPr>
        <w:t> </w:t>
      </w:r>
      <w:r w:rsidRPr="00350FDA">
        <w:rPr>
          <w:color w:val="000000"/>
          <w:sz w:val="28"/>
          <w:szCs w:val="28"/>
          <w:lang w:val="en-US"/>
        </w:rPr>
        <w:t>inches) in effective diameter. Chemically, clay is a range of minerals with certain reactive properties. Clay is also a soil textural class. Many soil minerals, such as gypsum, carbonates, or quartz, are small enough to be classified physically as clay but chemically do not afford the same utility as do clay minerals.</w:t>
      </w:r>
    </w:p>
    <w:p w:rsidR="00350FDA" w:rsidRPr="00350FDA" w:rsidRDefault="00350FDA" w:rsidP="00350FDA">
      <w:pPr>
        <w:pStyle w:val="aa"/>
        <w:shd w:val="clear" w:color="auto" w:fill="FFFFFF"/>
        <w:spacing w:before="96" w:beforeAutospacing="0" w:after="120" w:afterAutospacing="0" w:line="325" w:lineRule="atLeast"/>
        <w:rPr>
          <w:color w:val="000000"/>
          <w:sz w:val="28"/>
          <w:szCs w:val="28"/>
          <w:lang w:val="en-US"/>
        </w:rPr>
      </w:pPr>
      <w:r w:rsidRPr="00350FDA">
        <w:rPr>
          <w:color w:val="000000"/>
          <w:sz w:val="28"/>
          <w:szCs w:val="28"/>
          <w:lang w:val="en-US"/>
        </w:rPr>
        <w:t>Clay was once thought to be very small particles of quartz, feldspar, mica, hornblende or augite, but it is now known to be (with the exception of mica-based clays) a precipitate with a mineralogical composition different from its parent materials and is classed as a secondary mineral. The type of clay that is formed is a function of the parent material and the composition of the minerals in solution. Mica-based clays result from a modification of the primary mica mineral in such a way that it behaves and is classed as a clay. Most clays are crystalline, but some are amorphous. The clays of soil are a mixture of the various types of clay, but one type predominates.</w:t>
      </w:r>
    </w:p>
    <w:p w:rsidR="00350FDA" w:rsidRPr="00350FDA" w:rsidRDefault="00350FDA" w:rsidP="00350FDA">
      <w:pPr>
        <w:pStyle w:val="aa"/>
        <w:shd w:val="clear" w:color="auto" w:fill="FFFFFF"/>
        <w:spacing w:before="96" w:beforeAutospacing="0" w:after="120" w:afterAutospacing="0" w:line="325" w:lineRule="atLeast"/>
        <w:rPr>
          <w:color w:val="000000"/>
          <w:sz w:val="28"/>
          <w:szCs w:val="28"/>
          <w:lang w:val="en-US"/>
        </w:rPr>
      </w:pPr>
      <w:r w:rsidRPr="00350FDA">
        <w:rPr>
          <w:color w:val="000000"/>
          <w:sz w:val="28"/>
          <w:szCs w:val="28"/>
          <w:lang w:val="en-US"/>
        </w:rPr>
        <w:t>Most clays are crystalline and most are made up of three or four planes of oxygen held together by planes of aluminium and silicon by way of ionic bonds that together form a single layer of clay. The spatial arrangement of the oxygen atoms determines clay's structure. Half of the weight of clay is oxygen, but on a volume basis oxygen is ninety percent.</w:t>
      </w:r>
      <w:hyperlink r:id="rId14" w:anchor="cite_note-FOOTNOTEKellogg195733-68" w:history="1">
        <w:r w:rsidRPr="00350FDA">
          <w:rPr>
            <w:rStyle w:val="ab"/>
            <w:color w:val="0B0080"/>
            <w:sz w:val="28"/>
            <w:szCs w:val="28"/>
            <w:vertAlign w:val="superscript"/>
            <w:lang w:val="en-US"/>
          </w:rPr>
          <w:t>[68]</w:t>
        </w:r>
      </w:hyperlink>
      <w:r w:rsidRPr="00350FDA">
        <w:rPr>
          <w:rStyle w:val="apple-converted-space"/>
          <w:color w:val="000000"/>
          <w:sz w:val="28"/>
          <w:szCs w:val="28"/>
          <w:lang w:val="en-US"/>
        </w:rPr>
        <w:t> </w:t>
      </w:r>
      <w:r w:rsidRPr="00350FDA">
        <w:rPr>
          <w:color w:val="000000"/>
          <w:sz w:val="28"/>
          <w:szCs w:val="28"/>
          <w:lang w:val="en-US"/>
        </w:rPr>
        <w:t>The layers of clay are sometimes held together through hydrogen bonds or potassium bridges and as a result swell less in the presence of water. Other clays, such as</w:t>
      </w:r>
      <w:r w:rsidRPr="00350FDA">
        <w:rPr>
          <w:rStyle w:val="apple-converted-space"/>
          <w:color w:val="000000"/>
          <w:sz w:val="28"/>
          <w:szCs w:val="28"/>
          <w:lang w:val="en-US"/>
        </w:rPr>
        <w:t> </w:t>
      </w:r>
      <w:r w:rsidRPr="00937E5E">
        <w:rPr>
          <w:sz w:val="28"/>
          <w:szCs w:val="28"/>
          <w:lang w:val="en-US"/>
        </w:rPr>
        <w:t>montmorillonite</w:t>
      </w:r>
      <w:r w:rsidRPr="00350FDA">
        <w:rPr>
          <w:color w:val="000000"/>
          <w:sz w:val="28"/>
          <w:szCs w:val="28"/>
          <w:lang w:val="en-US"/>
        </w:rPr>
        <w:t>, have layers that are loosely attached and will swell greatly when water intervenes.</w:t>
      </w:r>
    </w:p>
    <w:p w:rsidR="00350FDA" w:rsidRPr="00350FDA" w:rsidRDefault="00350FDA" w:rsidP="00350FDA">
      <w:pPr>
        <w:pStyle w:val="aa"/>
        <w:shd w:val="clear" w:color="auto" w:fill="FFFFFF"/>
        <w:spacing w:before="96" w:beforeAutospacing="0" w:after="120" w:afterAutospacing="0" w:line="325" w:lineRule="atLeast"/>
        <w:rPr>
          <w:color w:val="000000"/>
          <w:sz w:val="28"/>
          <w:szCs w:val="28"/>
          <w:lang w:val="en-US"/>
        </w:rPr>
      </w:pPr>
      <w:r w:rsidRPr="00350FDA">
        <w:rPr>
          <w:color w:val="000000"/>
          <w:sz w:val="28"/>
          <w:szCs w:val="28"/>
          <w:lang w:val="en-US"/>
        </w:rPr>
        <w:t>There are three groups of clays:</w:t>
      </w:r>
    </w:p>
    <w:p w:rsidR="00350FDA" w:rsidRPr="00350FDA" w:rsidRDefault="00350FDA" w:rsidP="00350FDA">
      <w:pPr>
        <w:numPr>
          <w:ilvl w:val="0"/>
          <w:numId w:val="14"/>
        </w:numPr>
        <w:shd w:val="clear" w:color="auto" w:fill="FFFFFF"/>
        <w:spacing w:before="100" w:beforeAutospacing="1" w:after="24" w:line="325" w:lineRule="atLeast"/>
        <w:ind w:left="768"/>
        <w:rPr>
          <w:rFonts w:cs="Times New Roman"/>
          <w:color w:val="000000"/>
          <w:szCs w:val="28"/>
          <w:lang w:val="en-US"/>
        </w:rPr>
      </w:pPr>
      <w:r w:rsidRPr="00350FDA">
        <w:rPr>
          <w:rFonts w:cs="Times New Roman"/>
          <w:color w:val="000000"/>
          <w:szCs w:val="28"/>
          <w:lang w:val="en-US"/>
        </w:rPr>
        <w:t>Crystalline</w:t>
      </w:r>
      <w:r w:rsidRPr="00350FDA">
        <w:rPr>
          <w:rStyle w:val="apple-converted-space"/>
          <w:rFonts w:cs="Times New Roman"/>
          <w:color w:val="000000"/>
          <w:szCs w:val="28"/>
          <w:lang w:val="en-US"/>
        </w:rPr>
        <w:t> </w:t>
      </w:r>
      <w:r w:rsidRPr="00350FDA">
        <w:rPr>
          <w:rFonts w:cs="Times New Roman"/>
          <w:b/>
          <w:bCs/>
          <w:color w:val="000000"/>
          <w:szCs w:val="28"/>
          <w:lang w:val="en-US"/>
        </w:rPr>
        <w:t>alumino-silica clays</w:t>
      </w:r>
      <w:r w:rsidRPr="00350FDA">
        <w:rPr>
          <w:rFonts w:cs="Times New Roman"/>
          <w:color w:val="000000"/>
          <w:szCs w:val="28"/>
          <w:lang w:val="en-US"/>
        </w:rPr>
        <w:t>: montmorillonite,</w:t>
      </w:r>
      <w:r w:rsidRPr="00350FDA">
        <w:rPr>
          <w:rStyle w:val="apple-converted-space"/>
          <w:rFonts w:cs="Times New Roman"/>
          <w:color w:val="000000"/>
          <w:szCs w:val="28"/>
          <w:lang w:val="en-US"/>
        </w:rPr>
        <w:t> </w:t>
      </w:r>
      <w:r w:rsidRPr="00937E5E">
        <w:rPr>
          <w:rFonts w:cs="Times New Roman"/>
          <w:szCs w:val="28"/>
          <w:lang w:val="en-US"/>
        </w:rPr>
        <w:t>illite</w:t>
      </w:r>
      <w:r w:rsidRPr="00350FDA">
        <w:rPr>
          <w:rStyle w:val="apple-converted-space"/>
          <w:rFonts w:cs="Times New Roman"/>
          <w:color w:val="000000"/>
          <w:szCs w:val="28"/>
          <w:lang w:val="en-US"/>
        </w:rPr>
        <w:t> </w:t>
      </w:r>
      <w:r w:rsidRPr="00937E5E">
        <w:rPr>
          <w:rFonts w:cs="Times New Roman"/>
          <w:szCs w:val="28"/>
          <w:lang w:val="en-US"/>
        </w:rPr>
        <w:t>vermiculite</w:t>
      </w:r>
      <w:r w:rsidR="00937E5E">
        <w:rPr>
          <w:rStyle w:val="apple-converted-space"/>
          <w:rFonts w:cs="Times New Roman"/>
          <w:color w:val="000000"/>
          <w:szCs w:val="28"/>
          <w:lang w:val="en-US"/>
        </w:rPr>
        <w:t xml:space="preserve"> </w:t>
      </w:r>
      <w:r w:rsidRPr="00350FDA">
        <w:rPr>
          <w:rStyle w:val="apple-converted-space"/>
          <w:rFonts w:cs="Times New Roman"/>
          <w:color w:val="000000"/>
          <w:szCs w:val="28"/>
          <w:lang w:val="en-US"/>
        </w:rPr>
        <w:t> </w:t>
      </w:r>
      <w:r w:rsidRPr="00937E5E">
        <w:rPr>
          <w:rFonts w:cs="Times New Roman"/>
          <w:szCs w:val="28"/>
          <w:lang w:val="en-US"/>
        </w:rPr>
        <w:t>chlorite</w:t>
      </w:r>
      <w:r w:rsidRPr="00350FDA">
        <w:rPr>
          <w:rFonts w:cs="Times New Roman"/>
          <w:color w:val="000000"/>
          <w:szCs w:val="28"/>
          <w:lang w:val="en-US"/>
        </w:rPr>
        <w:t>,</w:t>
      </w:r>
      <w:r w:rsidRPr="00350FDA">
        <w:rPr>
          <w:rStyle w:val="apple-converted-space"/>
          <w:rFonts w:cs="Times New Roman"/>
          <w:color w:val="000000"/>
          <w:szCs w:val="28"/>
          <w:lang w:val="en-US"/>
        </w:rPr>
        <w:t> </w:t>
      </w:r>
      <w:r w:rsidRPr="00937E5E">
        <w:rPr>
          <w:rFonts w:cs="Times New Roman"/>
          <w:szCs w:val="28"/>
          <w:lang w:val="en-US"/>
        </w:rPr>
        <w:t>kaolinite</w:t>
      </w:r>
    </w:p>
    <w:p w:rsidR="00350FDA" w:rsidRPr="00350FDA" w:rsidRDefault="00350FDA" w:rsidP="00350FDA">
      <w:pPr>
        <w:numPr>
          <w:ilvl w:val="0"/>
          <w:numId w:val="14"/>
        </w:numPr>
        <w:shd w:val="clear" w:color="auto" w:fill="FFFFFF"/>
        <w:spacing w:before="100" w:beforeAutospacing="1" w:after="24" w:line="325" w:lineRule="atLeast"/>
        <w:ind w:left="768"/>
        <w:rPr>
          <w:rFonts w:cs="Times New Roman"/>
          <w:color w:val="000000"/>
          <w:szCs w:val="28"/>
          <w:lang w:val="en-US"/>
        </w:rPr>
      </w:pPr>
      <w:r w:rsidRPr="00350FDA">
        <w:rPr>
          <w:rFonts w:cs="Times New Roman"/>
          <w:b/>
          <w:bCs/>
          <w:color w:val="000000"/>
          <w:szCs w:val="28"/>
          <w:lang w:val="en-US"/>
        </w:rPr>
        <w:t>Amorphous clays</w:t>
      </w:r>
      <w:r w:rsidRPr="00350FDA">
        <w:rPr>
          <w:rFonts w:cs="Times New Roman"/>
          <w:color w:val="000000"/>
          <w:szCs w:val="28"/>
          <w:lang w:val="en-US"/>
        </w:rPr>
        <w:t>: young mixtures of silica (SiO</w:t>
      </w:r>
      <w:r w:rsidRPr="00350FDA">
        <w:rPr>
          <w:rFonts w:cs="Times New Roman"/>
          <w:color w:val="000000"/>
          <w:szCs w:val="28"/>
          <w:vertAlign w:val="subscript"/>
          <w:lang w:val="en-US"/>
        </w:rPr>
        <w:t>2</w:t>
      </w:r>
      <w:r w:rsidRPr="00350FDA">
        <w:rPr>
          <w:rFonts w:cs="Times New Roman"/>
          <w:color w:val="000000"/>
          <w:szCs w:val="28"/>
          <w:lang w:val="en-US"/>
        </w:rPr>
        <w:t>-OH) and alumina (Al(OH)</w:t>
      </w:r>
      <w:r w:rsidRPr="00350FDA">
        <w:rPr>
          <w:rFonts w:cs="Times New Roman"/>
          <w:color w:val="000000"/>
          <w:szCs w:val="28"/>
          <w:vertAlign w:val="subscript"/>
          <w:lang w:val="en-US"/>
        </w:rPr>
        <w:t>3</w:t>
      </w:r>
      <w:r w:rsidRPr="00350FDA">
        <w:rPr>
          <w:rFonts w:cs="Times New Roman"/>
          <w:color w:val="000000"/>
          <w:szCs w:val="28"/>
          <w:lang w:val="en-US"/>
        </w:rPr>
        <w:t>) which have not had time to form regular crystals.</w:t>
      </w:r>
    </w:p>
    <w:p w:rsidR="00350FDA" w:rsidRPr="00937E5E" w:rsidRDefault="00350FDA" w:rsidP="00350FDA">
      <w:pPr>
        <w:numPr>
          <w:ilvl w:val="0"/>
          <w:numId w:val="14"/>
        </w:numPr>
        <w:shd w:val="clear" w:color="auto" w:fill="FFFFFF"/>
        <w:spacing w:before="100" w:beforeAutospacing="1" w:after="24" w:line="325" w:lineRule="atLeast"/>
        <w:ind w:left="768"/>
        <w:rPr>
          <w:rFonts w:cs="Times New Roman"/>
          <w:color w:val="000000"/>
          <w:szCs w:val="28"/>
          <w:lang w:val="en-US"/>
        </w:rPr>
      </w:pPr>
      <w:r w:rsidRPr="00350FDA">
        <w:rPr>
          <w:rFonts w:cs="Times New Roman"/>
          <w:b/>
          <w:bCs/>
          <w:color w:val="000000"/>
          <w:szCs w:val="28"/>
          <w:lang w:val="en-US"/>
        </w:rPr>
        <w:lastRenderedPageBreak/>
        <w:t>Sesquioxide clays</w:t>
      </w:r>
      <w:r w:rsidRPr="00350FDA">
        <w:rPr>
          <w:rFonts w:cs="Times New Roman"/>
          <w:color w:val="000000"/>
          <w:szCs w:val="28"/>
          <w:lang w:val="en-US"/>
        </w:rPr>
        <w:t>: old, highly leached clays which result in oxides of iron, aluminium and titanium.</w:t>
      </w:r>
    </w:p>
    <w:p w:rsidR="00937E5E" w:rsidRDefault="00937E5E" w:rsidP="00350FDA">
      <w:pPr>
        <w:pStyle w:val="4"/>
        <w:shd w:val="clear" w:color="auto" w:fill="FFFFFF"/>
        <w:spacing w:before="0" w:beforeAutospacing="0" w:after="72" w:afterAutospacing="0" w:line="325" w:lineRule="atLeast"/>
        <w:rPr>
          <w:rStyle w:val="editsection"/>
          <w:b w:val="0"/>
          <w:bCs w:val="0"/>
          <w:color w:val="000000"/>
          <w:sz w:val="28"/>
          <w:szCs w:val="28"/>
          <w:lang w:val="en-US"/>
        </w:rPr>
      </w:pPr>
    </w:p>
    <w:p w:rsidR="00350FDA" w:rsidRPr="00DB6094" w:rsidRDefault="00350FDA" w:rsidP="00350FDA">
      <w:pPr>
        <w:pStyle w:val="4"/>
        <w:shd w:val="clear" w:color="auto" w:fill="FFFFFF"/>
        <w:spacing w:before="0" w:beforeAutospacing="0" w:after="72" w:afterAutospacing="0" w:line="325" w:lineRule="atLeast"/>
        <w:rPr>
          <w:color w:val="000000"/>
          <w:sz w:val="28"/>
          <w:szCs w:val="28"/>
          <w:lang w:val="en-US"/>
        </w:rPr>
      </w:pPr>
      <w:r w:rsidRPr="00DB6094">
        <w:rPr>
          <w:rStyle w:val="mw-headline"/>
          <w:color w:val="000000"/>
          <w:sz w:val="28"/>
          <w:szCs w:val="28"/>
          <w:lang w:val="en-US"/>
        </w:rPr>
        <w:t>Silica clays</w:t>
      </w:r>
    </w:p>
    <w:p w:rsidR="00350FDA" w:rsidRPr="00350FDA" w:rsidRDefault="00350FDA" w:rsidP="00350FDA">
      <w:pPr>
        <w:pStyle w:val="aa"/>
        <w:shd w:val="clear" w:color="auto" w:fill="FFFFFF"/>
        <w:spacing w:before="96" w:beforeAutospacing="0" w:after="120" w:afterAutospacing="0" w:line="325" w:lineRule="atLeast"/>
        <w:rPr>
          <w:color w:val="000000"/>
          <w:sz w:val="28"/>
          <w:szCs w:val="28"/>
          <w:lang w:val="en-US"/>
        </w:rPr>
      </w:pPr>
      <w:r w:rsidRPr="00350FDA">
        <w:rPr>
          <w:b/>
          <w:bCs/>
          <w:color w:val="000000"/>
          <w:sz w:val="28"/>
          <w:szCs w:val="28"/>
          <w:lang w:val="en-US"/>
        </w:rPr>
        <w:t>Alumino-silica clays</w:t>
      </w:r>
      <w:r w:rsidRPr="00350FDA">
        <w:rPr>
          <w:rStyle w:val="apple-converted-space"/>
          <w:color w:val="000000"/>
          <w:sz w:val="28"/>
          <w:szCs w:val="28"/>
          <w:lang w:val="en-US"/>
        </w:rPr>
        <w:t> </w:t>
      </w:r>
      <w:r w:rsidRPr="00350FDA">
        <w:rPr>
          <w:color w:val="000000"/>
          <w:sz w:val="28"/>
          <w:szCs w:val="28"/>
          <w:lang w:val="en-US"/>
        </w:rPr>
        <w:t>are characterised by their regular crystalline structure. Oxygen in ionic bonds with silicon forms a tetrahedral coordination which in turn forms sheets of silica. Two sheets of silica are bonded together by a plane of aluminium which forms an octahedral coordination, called alumina, with the oxygens of the silica sheet above and that below it. Hydroxyl ions (OH</w:t>
      </w:r>
      <w:r w:rsidRPr="00350FDA">
        <w:rPr>
          <w:color w:val="000000"/>
          <w:sz w:val="28"/>
          <w:szCs w:val="28"/>
          <w:vertAlign w:val="superscript"/>
          <w:lang w:val="en-US"/>
        </w:rPr>
        <w:t>-</w:t>
      </w:r>
      <w:r w:rsidRPr="00350FDA">
        <w:rPr>
          <w:color w:val="000000"/>
          <w:sz w:val="28"/>
          <w:szCs w:val="28"/>
          <w:lang w:val="en-US"/>
        </w:rPr>
        <w:t>) sometimes substitute for oxygen. As much as one fourth of the aluminium Al</w:t>
      </w:r>
      <w:r w:rsidRPr="00350FDA">
        <w:rPr>
          <w:color w:val="000000"/>
          <w:sz w:val="28"/>
          <w:szCs w:val="28"/>
          <w:vertAlign w:val="superscript"/>
          <w:lang w:val="en-US"/>
        </w:rPr>
        <w:t>3+</w:t>
      </w:r>
      <w:r w:rsidRPr="00350FDA">
        <w:rPr>
          <w:rStyle w:val="apple-converted-space"/>
          <w:color w:val="000000"/>
          <w:sz w:val="28"/>
          <w:szCs w:val="28"/>
          <w:lang w:val="en-US"/>
        </w:rPr>
        <w:t> </w:t>
      </w:r>
      <w:r w:rsidRPr="00350FDA">
        <w:rPr>
          <w:color w:val="000000"/>
          <w:sz w:val="28"/>
          <w:szCs w:val="28"/>
          <w:lang w:val="en-US"/>
        </w:rPr>
        <w:t>may be substituted by Zn</w:t>
      </w:r>
      <w:r w:rsidRPr="00350FDA">
        <w:rPr>
          <w:color w:val="000000"/>
          <w:sz w:val="28"/>
          <w:szCs w:val="28"/>
          <w:vertAlign w:val="superscript"/>
          <w:lang w:val="en-US"/>
        </w:rPr>
        <w:t>2+</w:t>
      </w:r>
      <w:r w:rsidRPr="00350FDA">
        <w:rPr>
          <w:color w:val="000000"/>
          <w:sz w:val="28"/>
          <w:szCs w:val="28"/>
          <w:lang w:val="en-US"/>
        </w:rPr>
        <w:t>, Mg</w:t>
      </w:r>
      <w:r w:rsidRPr="00350FDA">
        <w:rPr>
          <w:color w:val="000000"/>
          <w:sz w:val="28"/>
          <w:szCs w:val="28"/>
          <w:vertAlign w:val="superscript"/>
          <w:lang w:val="en-US"/>
        </w:rPr>
        <w:t>2+</w:t>
      </w:r>
      <w:r w:rsidRPr="00350FDA">
        <w:rPr>
          <w:rStyle w:val="apple-converted-space"/>
          <w:color w:val="000000"/>
          <w:sz w:val="28"/>
          <w:szCs w:val="28"/>
          <w:lang w:val="en-US"/>
        </w:rPr>
        <w:t> </w:t>
      </w:r>
      <w:r w:rsidRPr="00350FDA">
        <w:rPr>
          <w:color w:val="000000"/>
          <w:sz w:val="28"/>
          <w:szCs w:val="28"/>
          <w:lang w:val="en-US"/>
        </w:rPr>
        <w:t>or Fe</w:t>
      </w:r>
      <w:r w:rsidRPr="00350FDA">
        <w:rPr>
          <w:color w:val="000000"/>
          <w:sz w:val="28"/>
          <w:szCs w:val="28"/>
          <w:vertAlign w:val="superscript"/>
          <w:lang w:val="en-US"/>
        </w:rPr>
        <w:t>2+</w:t>
      </w:r>
      <w:r w:rsidRPr="00350FDA">
        <w:rPr>
          <w:color w:val="000000"/>
          <w:sz w:val="28"/>
          <w:szCs w:val="28"/>
          <w:lang w:val="en-US"/>
        </w:rPr>
        <w:t>, and Si</w:t>
      </w:r>
      <w:r w:rsidRPr="00350FDA">
        <w:rPr>
          <w:color w:val="000000"/>
          <w:sz w:val="28"/>
          <w:szCs w:val="28"/>
          <w:vertAlign w:val="superscript"/>
          <w:lang w:val="en-US"/>
        </w:rPr>
        <w:t>4+</w:t>
      </w:r>
      <w:r w:rsidRPr="00350FDA">
        <w:rPr>
          <w:rStyle w:val="apple-converted-space"/>
          <w:color w:val="000000"/>
          <w:sz w:val="28"/>
          <w:szCs w:val="28"/>
          <w:lang w:val="en-US"/>
        </w:rPr>
        <w:t> </w:t>
      </w:r>
      <w:r w:rsidRPr="00350FDA">
        <w:rPr>
          <w:color w:val="000000"/>
          <w:sz w:val="28"/>
          <w:szCs w:val="28"/>
          <w:lang w:val="en-US"/>
        </w:rPr>
        <w:t>may be substituted by Al</w:t>
      </w:r>
      <w:r w:rsidRPr="00350FDA">
        <w:rPr>
          <w:color w:val="000000"/>
          <w:sz w:val="28"/>
          <w:szCs w:val="28"/>
          <w:vertAlign w:val="superscript"/>
          <w:lang w:val="en-US"/>
        </w:rPr>
        <w:t>3+</w:t>
      </w:r>
      <w:r w:rsidRPr="00350FDA">
        <w:rPr>
          <w:color w:val="000000"/>
          <w:sz w:val="28"/>
          <w:szCs w:val="28"/>
          <w:lang w:val="en-US"/>
        </w:rPr>
        <w:t>. The substitution of lower-valence ions for higher-valence ions (isomorphic substitution) gives clay a net negative charge that attracts and holds cations, some of which are of value for plant growth.</w:t>
      </w:r>
    </w:p>
    <w:p w:rsidR="00350FDA" w:rsidRPr="00350FDA" w:rsidRDefault="00350FDA" w:rsidP="00350FDA">
      <w:pPr>
        <w:numPr>
          <w:ilvl w:val="0"/>
          <w:numId w:val="15"/>
        </w:numPr>
        <w:shd w:val="clear" w:color="auto" w:fill="FFFFFF"/>
        <w:spacing w:before="100" w:beforeAutospacing="1" w:after="24" w:line="325" w:lineRule="atLeast"/>
        <w:ind w:left="384"/>
        <w:rPr>
          <w:rFonts w:cs="Times New Roman"/>
          <w:color w:val="000000"/>
          <w:szCs w:val="28"/>
          <w:lang w:val="en-US"/>
        </w:rPr>
      </w:pPr>
      <w:r w:rsidRPr="00350FDA">
        <w:rPr>
          <w:rFonts w:cs="Times New Roman"/>
          <w:b/>
          <w:bCs/>
          <w:color w:val="000000"/>
          <w:szCs w:val="28"/>
          <w:lang w:val="en-US"/>
        </w:rPr>
        <w:t>Montmorillonite</w:t>
      </w:r>
      <w:r w:rsidRPr="00350FDA">
        <w:rPr>
          <w:rStyle w:val="apple-converted-space"/>
          <w:rFonts w:cs="Times New Roman"/>
          <w:color w:val="000000"/>
          <w:szCs w:val="28"/>
          <w:lang w:val="en-US"/>
        </w:rPr>
        <w:t> </w:t>
      </w:r>
      <w:r w:rsidRPr="00350FDA">
        <w:rPr>
          <w:rFonts w:cs="Times New Roman"/>
          <w:color w:val="000000"/>
          <w:szCs w:val="28"/>
          <w:lang w:val="en-US"/>
        </w:rPr>
        <w:t>clay is made of four planes of oxygen with two silicon and one central aluminium plane intervening. The alumino-silicate montmorillonite clay is said to have a 2:1 ratio of silicon to aluminium. The seven planes together form a single layer of montmorillonite. The layers are weakly held and water may intervene, causing the clay to swell up to ten times its dry volume. It occurs in soils which have had little leaching. Montmorillonite is found in arid regions. The entire surface is exposed and available for surface reactions and it has a high cation exchange capacity (CEC).</w:t>
      </w:r>
    </w:p>
    <w:p w:rsidR="00350FDA" w:rsidRPr="00350FDA" w:rsidRDefault="00350FDA" w:rsidP="00350FDA">
      <w:pPr>
        <w:numPr>
          <w:ilvl w:val="0"/>
          <w:numId w:val="16"/>
        </w:numPr>
        <w:shd w:val="clear" w:color="auto" w:fill="FFFFFF"/>
        <w:spacing w:before="100" w:beforeAutospacing="1" w:after="24" w:line="325" w:lineRule="atLeast"/>
        <w:ind w:left="384"/>
        <w:rPr>
          <w:rFonts w:cs="Times New Roman"/>
          <w:color w:val="000000"/>
          <w:szCs w:val="28"/>
        </w:rPr>
      </w:pPr>
      <w:r w:rsidRPr="00350FDA">
        <w:rPr>
          <w:rFonts w:cs="Times New Roman"/>
          <w:b/>
          <w:bCs/>
          <w:color w:val="000000"/>
          <w:szCs w:val="28"/>
          <w:lang w:val="en-US"/>
        </w:rPr>
        <w:t>Illite</w:t>
      </w:r>
      <w:r w:rsidRPr="00350FDA">
        <w:rPr>
          <w:rStyle w:val="apple-converted-space"/>
          <w:rFonts w:cs="Times New Roman"/>
          <w:color w:val="000000"/>
          <w:szCs w:val="28"/>
          <w:lang w:val="en-US"/>
        </w:rPr>
        <w:t> </w:t>
      </w:r>
      <w:r w:rsidRPr="00350FDA">
        <w:rPr>
          <w:rFonts w:cs="Times New Roman"/>
          <w:color w:val="000000"/>
          <w:szCs w:val="28"/>
          <w:lang w:val="en-US"/>
        </w:rPr>
        <w:t xml:space="preserve">is a 2:1 clay similar in structure to montmorillonite but has potassium bridges between the clay layers and the degree of swelling depends on the degree of weathering of the potassium. The active surface area is reduced due to the potassium bonds. Illite originates from the modification of mica, a primary mineral. It is often found together with montmorillonite and its primary minerals. </w:t>
      </w:r>
      <w:r w:rsidRPr="00350FDA">
        <w:rPr>
          <w:rFonts w:cs="Times New Roman"/>
          <w:color w:val="000000"/>
          <w:szCs w:val="28"/>
        </w:rPr>
        <w:t>It has moderate CEC.</w:t>
      </w:r>
    </w:p>
    <w:p w:rsidR="00350FDA" w:rsidRPr="00350FDA" w:rsidRDefault="00350FDA" w:rsidP="00350FDA">
      <w:pPr>
        <w:numPr>
          <w:ilvl w:val="0"/>
          <w:numId w:val="17"/>
        </w:numPr>
        <w:shd w:val="clear" w:color="auto" w:fill="FFFFFF"/>
        <w:spacing w:before="100" w:beforeAutospacing="1" w:after="24" w:line="325" w:lineRule="atLeast"/>
        <w:ind w:left="384"/>
        <w:rPr>
          <w:rFonts w:cs="Times New Roman"/>
          <w:color w:val="000000"/>
          <w:szCs w:val="28"/>
        </w:rPr>
      </w:pPr>
      <w:r w:rsidRPr="00350FDA">
        <w:rPr>
          <w:rFonts w:cs="Times New Roman"/>
          <w:b/>
          <w:bCs/>
          <w:color w:val="000000"/>
          <w:szCs w:val="28"/>
          <w:lang w:val="en-US"/>
        </w:rPr>
        <w:t>Vermiculite</w:t>
      </w:r>
      <w:r w:rsidRPr="00350FDA">
        <w:rPr>
          <w:rStyle w:val="apple-converted-space"/>
          <w:rFonts w:cs="Times New Roman"/>
          <w:color w:val="000000"/>
          <w:szCs w:val="28"/>
          <w:lang w:val="en-US"/>
        </w:rPr>
        <w:t> </w:t>
      </w:r>
      <w:r w:rsidRPr="00350FDA">
        <w:rPr>
          <w:rFonts w:cs="Times New Roman"/>
          <w:color w:val="000000"/>
          <w:szCs w:val="28"/>
          <w:lang w:val="en-US"/>
        </w:rPr>
        <w:t xml:space="preserve">is a mica-based clay similar to illite, but the layers of clay are held together more loosely by hydrated magnesium and it will swell, but not as much as does montmorillonite. </w:t>
      </w:r>
      <w:r w:rsidRPr="00350FDA">
        <w:rPr>
          <w:rFonts w:cs="Times New Roman"/>
          <w:color w:val="000000"/>
          <w:szCs w:val="28"/>
        </w:rPr>
        <w:t>It has very high CEC.</w:t>
      </w:r>
    </w:p>
    <w:p w:rsidR="00350FDA" w:rsidRPr="00350FDA" w:rsidRDefault="00350FDA" w:rsidP="00350FDA">
      <w:pPr>
        <w:numPr>
          <w:ilvl w:val="0"/>
          <w:numId w:val="18"/>
        </w:numPr>
        <w:shd w:val="clear" w:color="auto" w:fill="FFFFFF"/>
        <w:spacing w:before="100" w:beforeAutospacing="1" w:after="24" w:line="325" w:lineRule="atLeast"/>
        <w:ind w:left="384"/>
        <w:rPr>
          <w:rFonts w:cs="Times New Roman"/>
          <w:color w:val="000000"/>
          <w:szCs w:val="28"/>
        </w:rPr>
      </w:pPr>
      <w:r w:rsidRPr="00350FDA">
        <w:rPr>
          <w:rFonts w:cs="Times New Roman"/>
          <w:b/>
          <w:bCs/>
          <w:color w:val="000000"/>
          <w:szCs w:val="28"/>
          <w:lang w:val="en-US"/>
        </w:rPr>
        <w:t>Chlorite</w:t>
      </w:r>
      <w:r w:rsidRPr="00350FDA">
        <w:rPr>
          <w:rStyle w:val="apple-converted-space"/>
          <w:rFonts w:cs="Times New Roman"/>
          <w:color w:val="000000"/>
          <w:szCs w:val="28"/>
          <w:lang w:val="en-US"/>
        </w:rPr>
        <w:t> </w:t>
      </w:r>
      <w:r w:rsidRPr="00350FDA">
        <w:rPr>
          <w:rFonts w:cs="Times New Roman"/>
          <w:color w:val="000000"/>
          <w:szCs w:val="28"/>
          <w:lang w:val="en-US"/>
        </w:rPr>
        <w:t xml:space="preserve">is similar to vermiculite, but the loose bonding by occasional hydrated magnesium is replaced by a hydrated magnesium sheet, firmly bonding the planes above and below it. It has two planes of silicon, one of aluminium and one of magnesium; hence it is a 2:2 clay. </w:t>
      </w:r>
      <w:r w:rsidRPr="00350FDA">
        <w:rPr>
          <w:rFonts w:cs="Times New Roman"/>
          <w:color w:val="000000"/>
          <w:szCs w:val="28"/>
        </w:rPr>
        <w:t>Chlorite does not swell and it has low CEC.</w:t>
      </w:r>
    </w:p>
    <w:p w:rsidR="00350FDA" w:rsidRPr="004F0534" w:rsidRDefault="00350FDA" w:rsidP="00350FDA">
      <w:pPr>
        <w:numPr>
          <w:ilvl w:val="0"/>
          <w:numId w:val="19"/>
        </w:numPr>
        <w:shd w:val="clear" w:color="auto" w:fill="FFFFFF"/>
        <w:spacing w:before="100" w:beforeAutospacing="1" w:after="24" w:line="325" w:lineRule="atLeast"/>
        <w:ind w:left="384"/>
        <w:rPr>
          <w:rFonts w:cs="Times New Roman"/>
          <w:color w:val="000000"/>
          <w:szCs w:val="28"/>
        </w:rPr>
      </w:pPr>
      <w:r w:rsidRPr="00350FDA">
        <w:rPr>
          <w:rFonts w:cs="Times New Roman"/>
          <w:b/>
          <w:bCs/>
          <w:color w:val="000000"/>
          <w:szCs w:val="28"/>
          <w:lang w:val="en-US"/>
        </w:rPr>
        <w:t>Kaolinite</w:t>
      </w:r>
      <w:r w:rsidRPr="00350FDA">
        <w:rPr>
          <w:rStyle w:val="apple-converted-space"/>
          <w:rFonts w:cs="Times New Roman"/>
          <w:color w:val="000000"/>
          <w:szCs w:val="28"/>
          <w:lang w:val="en-US"/>
        </w:rPr>
        <w:t> </w:t>
      </w:r>
      <w:r w:rsidRPr="00350FDA">
        <w:rPr>
          <w:rFonts w:cs="Times New Roman"/>
          <w:color w:val="000000"/>
          <w:szCs w:val="28"/>
          <w:lang w:val="en-US"/>
        </w:rPr>
        <w:t xml:space="preserve">is very common, more common than montmorillonite in acid soils. It has one silica and one alumina sheet per layer; hence it is a 1:1 type clay. One layer of oxygen is replaced with hydroxyls, which produces strong hydrogen bonds to the oxygen in the next layer of clay. As a result kaolinite does not swell in water and has a low specific surface area, and as almost no isomorphic substitution has occurred it has a low CEC. Where rainfall is high, acid soils selectively leach more silica than alumina </w:t>
      </w:r>
      <w:r w:rsidRPr="00350FDA">
        <w:rPr>
          <w:rFonts w:cs="Times New Roman"/>
          <w:color w:val="000000"/>
          <w:szCs w:val="28"/>
          <w:lang w:val="en-US"/>
        </w:rPr>
        <w:lastRenderedPageBreak/>
        <w:t xml:space="preserve">from the original clays, leaving kaolinite. </w:t>
      </w:r>
      <w:r w:rsidRPr="00350FDA">
        <w:rPr>
          <w:rFonts w:cs="Times New Roman"/>
          <w:color w:val="000000"/>
          <w:szCs w:val="28"/>
        </w:rPr>
        <w:t>Even heavier weathering results in sesquioxide clays.</w:t>
      </w:r>
      <w:r w:rsidR="004F0534" w:rsidRPr="004F0534">
        <w:rPr>
          <w:rFonts w:cs="Times New Roman"/>
          <w:noProof/>
          <w:color w:val="0B0080"/>
          <w:szCs w:val="28"/>
          <w:lang w:eastAsia="ru-RU"/>
        </w:rPr>
        <w:t xml:space="preserve"> </w:t>
      </w:r>
      <w:r w:rsidR="004F0534" w:rsidRPr="004F0534">
        <w:rPr>
          <w:rFonts w:cs="Times New Roman"/>
          <w:noProof/>
          <w:color w:val="000000"/>
          <w:szCs w:val="28"/>
          <w:lang w:eastAsia="ru-RU"/>
        </w:rPr>
        <w:drawing>
          <wp:inline distT="0" distB="0" distL="0" distR="0">
            <wp:extent cx="2098040" cy="2980055"/>
            <wp:effectExtent l="19050" t="0" r="0" b="0"/>
            <wp:docPr id="6" name="Рисунок 10" descr="http://upload.wikimedia.org/wikipedia/commons/thumb/d/d4/San_Joaquin_soil_profile.png/220px-San_Joaquin_soil_profile.p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upload.wikimedia.org/wikipedia/commons/thumb/d/d4/San_Joaquin_soil_profile.png/220px-San_Joaquin_soil_profile.png">
                      <a:hlinkClick r:id="rId15"/>
                    </pic:cNvPr>
                    <pic:cNvPicPr>
                      <a:picLocks noChangeAspect="1" noChangeArrowheads="1"/>
                    </pic:cNvPicPr>
                  </pic:nvPicPr>
                  <pic:blipFill>
                    <a:blip r:embed="rId16"/>
                    <a:srcRect/>
                    <a:stretch>
                      <a:fillRect/>
                    </a:stretch>
                  </pic:blipFill>
                  <pic:spPr bwMode="auto">
                    <a:xfrm>
                      <a:off x="0" y="0"/>
                      <a:ext cx="2098040" cy="2980055"/>
                    </a:xfrm>
                    <a:prstGeom prst="rect">
                      <a:avLst/>
                    </a:prstGeom>
                    <a:noFill/>
                    <a:ln w="9525">
                      <a:noFill/>
                      <a:miter lim="800000"/>
                      <a:headEnd/>
                      <a:tailEnd/>
                    </a:ln>
                  </pic:spPr>
                </pic:pic>
              </a:graphicData>
            </a:graphic>
          </wp:inline>
        </w:drawing>
      </w:r>
    </w:p>
    <w:p w:rsidR="00350FDA" w:rsidRPr="00350FDA" w:rsidRDefault="00350FDA" w:rsidP="00350FDA">
      <w:pPr>
        <w:pStyle w:val="aa"/>
        <w:shd w:val="clear" w:color="auto" w:fill="FFFFFF"/>
        <w:spacing w:before="96" w:beforeAutospacing="0" w:after="120" w:afterAutospacing="0" w:line="325" w:lineRule="atLeast"/>
        <w:rPr>
          <w:color w:val="000000"/>
          <w:sz w:val="28"/>
          <w:szCs w:val="28"/>
          <w:lang w:val="en-US"/>
        </w:rPr>
      </w:pPr>
      <w:r w:rsidRPr="00350FDA">
        <w:rPr>
          <w:b/>
          <w:bCs/>
          <w:color w:val="000000"/>
          <w:sz w:val="28"/>
          <w:szCs w:val="28"/>
          <w:lang w:val="en-US"/>
        </w:rPr>
        <w:t>Amorphous clays</w:t>
      </w:r>
      <w:r w:rsidRPr="00350FDA">
        <w:rPr>
          <w:rStyle w:val="apple-converted-space"/>
          <w:color w:val="000000"/>
          <w:sz w:val="28"/>
          <w:szCs w:val="28"/>
          <w:lang w:val="en-US"/>
        </w:rPr>
        <w:t> </w:t>
      </w:r>
      <w:r w:rsidRPr="00350FDA">
        <w:rPr>
          <w:color w:val="000000"/>
          <w:sz w:val="28"/>
          <w:szCs w:val="28"/>
          <w:lang w:val="en-US"/>
        </w:rPr>
        <w:t>are young, and commonly found in volcanic ash. They are mixtures of alumina and silica which have not formed the ordered crystal shape of alumino-silica clays which time would provide. The majority of their negative charges originates from hydroxyl ions, which can gain or lose a hydrogen ion (H</w:t>
      </w:r>
      <w:r w:rsidRPr="00350FDA">
        <w:rPr>
          <w:color w:val="000000"/>
          <w:sz w:val="28"/>
          <w:szCs w:val="28"/>
          <w:vertAlign w:val="superscript"/>
          <w:lang w:val="en-US"/>
        </w:rPr>
        <w:t>+</w:t>
      </w:r>
      <w:r w:rsidRPr="00350FDA">
        <w:rPr>
          <w:color w:val="000000"/>
          <w:sz w:val="28"/>
          <w:szCs w:val="28"/>
          <w:lang w:val="en-US"/>
        </w:rPr>
        <w:t>) and hence buffer soil pH. They may have either a negative charge provided by the attached hydroxyl ion (OH</w:t>
      </w:r>
      <w:r w:rsidRPr="00350FDA">
        <w:rPr>
          <w:color w:val="000000"/>
          <w:sz w:val="28"/>
          <w:szCs w:val="28"/>
          <w:vertAlign w:val="superscript"/>
          <w:lang w:val="en-US"/>
        </w:rPr>
        <w:t>-</w:t>
      </w:r>
      <w:r w:rsidRPr="00350FDA">
        <w:rPr>
          <w:color w:val="000000"/>
          <w:sz w:val="28"/>
          <w:szCs w:val="28"/>
          <w:lang w:val="en-US"/>
        </w:rPr>
        <w:t>), which can attract a cation, or lose the hydrogen of the hydroxyl to solution and display a positive charge which can attract anions. As a result they may display either high CEC, in an acid soil solution, or high anion exchange capacity, in a basic soil solution.</w:t>
      </w:r>
    </w:p>
    <w:p w:rsidR="00350FDA" w:rsidRPr="00350FDA" w:rsidRDefault="00350FDA" w:rsidP="00350FDA">
      <w:pPr>
        <w:pStyle w:val="4"/>
        <w:shd w:val="clear" w:color="auto" w:fill="FFFFFF"/>
        <w:spacing w:before="0" w:beforeAutospacing="0" w:after="72" w:afterAutospacing="0" w:line="325" w:lineRule="atLeast"/>
        <w:rPr>
          <w:color w:val="000000"/>
          <w:sz w:val="28"/>
          <w:szCs w:val="28"/>
          <w:lang w:val="en-US"/>
        </w:rPr>
      </w:pPr>
      <w:r w:rsidRPr="00350FDA">
        <w:rPr>
          <w:rStyle w:val="mw-headline"/>
          <w:color w:val="000000"/>
          <w:sz w:val="28"/>
          <w:szCs w:val="28"/>
          <w:lang w:val="en-US"/>
        </w:rPr>
        <w:t>Sesquioxide clays</w:t>
      </w:r>
    </w:p>
    <w:p w:rsidR="00350FDA" w:rsidRPr="00937E5E" w:rsidRDefault="00350FDA" w:rsidP="00350FDA">
      <w:pPr>
        <w:pStyle w:val="aa"/>
        <w:shd w:val="clear" w:color="auto" w:fill="FFFFFF"/>
        <w:spacing w:before="96" w:beforeAutospacing="0" w:after="120" w:afterAutospacing="0" w:line="325" w:lineRule="atLeast"/>
        <w:rPr>
          <w:color w:val="000000"/>
          <w:sz w:val="28"/>
          <w:szCs w:val="28"/>
          <w:lang w:val="en-US"/>
        </w:rPr>
      </w:pPr>
      <w:r w:rsidRPr="00937E5E">
        <w:rPr>
          <w:b/>
          <w:bCs/>
          <w:sz w:val="28"/>
          <w:szCs w:val="28"/>
          <w:lang w:val="en-US"/>
        </w:rPr>
        <w:t>Sesquioxide</w:t>
      </w:r>
      <w:r w:rsidRPr="00350FDA">
        <w:rPr>
          <w:rStyle w:val="apple-converted-space"/>
          <w:b/>
          <w:bCs/>
          <w:color w:val="000000"/>
          <w:sz w:val="28"/>
          <w:szCs w:val="28"/>
          <w:lang w:val="en-US"/>
        </w:rPr>
        <w:t> </w:t>
      </w:r>
      <w:r w:rsidRPr="00350FDA">
        <w:rPr>
          <w:b/>
          <w:bCs/>
          <w:color w:val="000000"/>
          <w:sz w:val="28"/>
          <w:szCs w:val="28"/>
          <w:lang w:val="en-US"/>
        </w:rPr>
        <w:t>clays</w:t>
      </w:r>
      <w:r w:rsidRPr="00350FDA">
        <w:rPr>
          <w:rStyle w:val="apple-converted-space"/>
          <w:color w:val="000000"/>
          <w:sz w:val="28"/>
          <w:szCs w:val="28"/>
          <w:lang w:val="en-US"/>
        </w:rPr>
        <w:t> </w:t>
      </w:r>
      <w:r w:rsidRPr="00350FDA">
        <w:rPr>
          <w:color w:val="000000"/>
          <w:sz w:val="28"/>
          <w:szCs w:val="28"/>
          <w:lang w:val="en-US"/>
        </w:rPr>
        <w:t>are a product of heavy rainfall that has leached most of the silica and alumina from alumino-silica clay, leaving the less soluble oxides of iron Fe</w:t>
      </w:r>
      <w:r w:rsidRPr="00350FDA">
        <w:rPr>
          <w:color w:val="000000"/>
          <w:sz w:val="28"/>
          <w:szCs w:val="28"/>
          <w:vertAlign w:val="subscript"/>
          <w:lang w:val="en-US"/>
        </w:rPr>
        <w:t>2</w:t>
      </w:r>
      <w:r w:rsidRPr="00350FDA">
        <w:rPr>
          <w:color w:val="000000"/>
          <w:sz w:val="28"/>
          <w:szCs w:val="28"/>
          <w:lang w:val="en-US"/>
        </w:rPr>
        <w:t>O</w:t>
      </w:r>
      <w:r w:rsidRPr="00350FDA">
        <w:rPr>
          <w:color w:val="000000"/>
          <w:sz w:val="28"/>
          <w:szCs w:val="28"/>
          <w:vertAlign w:val="subscript"/>
          <w:lang w:val="en-US"/>
        </w:rPr>
        <w:t>3</w:t>
      </w:r>
      <w:r w:rsidRPr="00350FDA">
        <w:rPr>
          <w:rStyle w:val="apple-converted-space"/>
          <w:color w:val="000000"/>
          <w:sz w:val="28"/>
          <w:szCs w:val="28"/>
          <w:lang w:val="en-US"/>
        </w:rPr>
        <w:t> </w:t>
      </w:r>
      <w:r w:rsidRPr="00350FDA">
        <w:rPr>
          <w:color w:val="000000"/>
          <w:sz w:val="28"/>
          <w:szCs w:val="28"/>
          <w:lang w:val="en-US"/>
        </w:rPr>
        <w:t>and iron hydroxide (Fe(OH)</w:t>
      </w:r>
      <w:r w:rsidRPr="00350FDA">
        <w:rPr>
          <w:color w:val="000000"/>
          <w:sz w:val="28"/>
          <w:szCs w:val="28"/>
          <w:vertAlign w:val="subscript"/>
          <w:lang w:val="en-US"/>
        </w:rPr>
        <w:t>3</w:t>
      </w:r>
      <w:r w:rsidRPr="00350FDA">
        <w:rPr>
          <w:color w:val="000000"/>
          <w:sz w:val="28"/>
          <w:szCs w:val="28"/>
          <w:lang w:val="en-US"/>
        </w:rPr>
        <w:t>) and aluminium hydroxides (Al(OH)</w:t>
      </w:r>
      <w:r w:rsidRPr="00350FDA">
        <w:rPr>
          <w:color w:val="000000"/>
          <w:sz w:val="28"/>
          <w:szCs w:val="28"/>
          <w:vertAlign w:val="subscript"/>
          <w:lang w:val="en-US"/>
        </w:rPr>
        <w:t>3</w:t>
      </w:r>
      <w:r w:rsidRPr="00350FDA">
        <w:rPr>
          <w:color w:val="000000"/>
          <w:sz w:val="28"/>
          <w:szCs w:val="28"/>
          <w:lang w:val="en-US"/>
        </w:rPr>
        <w:t>). It takes hundreds of thousands of years of leaching to create sesquioxide clays.</w:t>
      </w:r>
      <w:r w:rsidRPr="00350FDA">
        <w:rPr>
          <w:rStyle w:val="apple-converted-space"/>
          <w:color w:val="000000"/>
          <w:sz w:val="28"/>
          <w:szCs w:val="28"/>
          <w:lang w:val="en-US"/>
        </w:rPr>
        <w:t> </w:t>
      </w:r>
      <w:r w:rsidRPr="00350FDA">
        <w:rPr>
          <w:i/>
          <w:iCs/>
          <w:color w:val="000000"/>
          <w:sz w:val="28"/>
          <w:szCs w:val="28"/>
          <w:lang w:val="en-US"/>
        </w:rPr>
        <w:t>Sesqui</w:t>
      </w:r>
      <w:r w:rsidRPr="00350FDA">
        <w:rPr>
          <w:rStyle w:val="apple-converted-space"/>
          <w:color w:val="000000"/>
          <w:sz w:val="28"/>
          <w:szCs w:val="28"/>
          <w:lang w:val="en-US"/>
        </w:rPr>
        <w:t> </w:t>
      </w:r>
      <w:r w:rsidRPr="00350FDA">
        <w:rPr>
          <w:color w:val="000000"/>
          <w:sz w:val="28"/>
          <w:szCs w:val="28"/>
          <w:lang w:val="en-US"/>
        </w:rPr>
        <w:t>is Latin for "one and one-half": there are three parts oxygen to two parts iron or aluminium; hence the ratio is one and one-half. They are hydrated and act as either amorphous or crystalline. They are not sticky and do not swell, and soils high in them behave much like sand and can rapidly absorb water. They are able to hold large quantities of phosphates. Sesquioxides have low CEC.</w:t>
      </w:r>
    </w:p>
    <w:p w:rsidR="00350FDA" w:rsidRPr="00350FDA" w:rsidRDefault="00350FDA" w:rsidP="00350FDA">
      <w:pPr>
        <w:pStyle w:val="3"/>
        <w:shd w:val="clear" w:color="auto" w:fill="FFFFFF"/>
        <w:spacing w:before="0" w:after="72" w:line="325" w:lineRule="atLeast"/>
        <w:rPr>
          <w:rFonts w:ascii="Times New Roman" w:hAnsi="Times New Roman" w:cs="Times New Roman"/>
          <w:color w:val="000000"/>
          <w:szCs w:val="28"/>
          <w:lang w:val="en-US"/>
        </w:rPr>
      </w:pPr>
      <w:r w:rsidRPr="00350FDA">
        <w:rPr>
          <w:rStyle w:val="mw-headline"/>
          <w:rFonts w:ascii="Times New Roman" w:hAnsi="Times New Roman" w:cs="Times New Roman"/>
          <w:color w:val="000000"/>
          <w:szCs w:val="28"/>
          <w:lang w:val="en-US"/>
        </w:rPr>
        <w:t>Organic colloids</w:t>
      </w:r>
    </w:p>
    <w:p w:rsidR="00350FDA" w:rsidRPr="00350FDA" w:rsidRDefault="00350FDA" w:rsidP="00350FDA">
      <w:pPr>
        <w:pStyle w:val="aa"/>
        <w:shd w:val="clear" w:color="auto" w:fill="FFFFFF"/>
        <w:spacing w:before="96" w:beforeAutospacing="0" w:after="120" w:afterAutospacing="0" w:line="325" w:lineRule="atLeast"/>
        <w:rPr>
          <w:color w:val="000000"/>
          <w:sz w:val="28"/>
          <w:szCs w:val="28"/>
          <w:lang w:val="en-US"/>
        </w:rPr>
      </w:pPr>
      <w:r w:rsidRPr="00937E5E">
        <w:rPr>
          <w:b/>
          <w:bCs/>
          <w:sz w:val="28"/>
          <w:szCs w:val="28"/>
          <w:lang w:val="en-US"/>
        </w:rPr>
        <w:t>Humus</w:t>
      </w:r>
      <w:r w:rsidRPr="00350FDA">
        <w:rPr>
          <w:rStyle w:val="apple-converted-space"/>
          <w:color w:val="000000"/>
          <w:sz w:val="28"/>
          <w:szCs w:val="28"/>
          <w:lang w:val="en-US"/>
        </w:rPr>
        <w:t> </w:t>
      </w:r>
      <w:r w:rsidRPr="00350FDA">
        <w:rPr>
          <w:color w:val="000000"/>
          <w:sz w:val="28"/>
          <w:szCs w:val="28"/>
          <w:lang w:val="en-US"/>
        </w:rPr>
        <w:t>is the penultimate state of decomposition of organic matter; while it may linger for a thousand years, on the larger scale of the age of the other soil components, it is temporary. It is composed of the very stable</w:t>
      </w:r>
      <w:r w:rsidRPr="00350FDA">
        <w:rPr>
          <w:rStyle w:val="apple-converted-space"/>
          <w:color w:val="000000"/>
          <w:sz w:val="28"/>
          <w:szCs w:val="28"/>
          <w:lang w:val="en-US"/>
        </w:rPr>
        <w:t> </w:t>
      </w:r>
      <w:r w:rsidRPr="00937E5E">
        <w:rPr>
          <w:sz w:val="28"/>
          <w:szCs w:val="28"/>
          <w:lang w:val="en-US"/>
        </w:rPr>
        <w:t>lignins</w:t>
      </w:r>
      <w:r w:rsidRPr="00350FDA">
        <w:rPr>
          <w:rStyle w:val="apple-converted-space"/>
          <w:color w:val="000000"/>
          <w:sz w:val="28"/>
          <w:szCs w:val="28"/>
          <w:lang w:val="en-US"/>
        </w:rPr>
        <w:t> </w:t>
      </w:r>
      <w:r w:rsidRPr="00350FDA">
        <w:rPr>
          <w:color w:val="000000"/>
          <w:sz w:val="28"/>
          <w:szCs w:val="28"/>
          <w:lang w:val="en-US"/>
        </w:rPr>
        <w:t>(30%) and complex sugars (</w:t>
      </w:r>
      <w:r w:rsidRPr="00937E5E">
        <w:rPr>
          <w:sz w:val="28"/>
          <w:szCs w:val="28"/>
          <w:lang w:val="en-US"/>
        </w:rPr>
        <w:t>polyuronides</w:t>
      </w:r>
      <w:r w:rsidRPr="00350FDA">
        <w:rPr>
          <w:color w:val="000000"/>
          <w:sz w:val="28"/>
          <w:szCs w:val="28"/>
          <w:lang w:val="en-US"/>
        </w:rPr>
        <w:t>, 30%). On a dry weight basis, the CEC of humus is many times greater than that of clay. Plant roots also have cation exchange sites.</w:t>
      </w:r>
    </w:p>
    <w:p w:rsidR="00350FDA" w:rsidRPr="00350FDA" w:rsidRDefault="00350FDA" w:rsidP="00350FDA">
      <w:pPr>
        <w:pStyle w:val="3"/>
        <w:shd w:val="clear" w:color="auto" w:fill="FFFFFF"/>
        <w:spacing w:before="0" w:after="72" w:line="325" w:lineRule="atLeast"/>
        <w:rPr>
          <w:rFonts w:ascii="Times New Roman" w:hAnsi="Times New Roman" w:cs="Times New Roman"/>
          <w:color w:val="000000"/>
          <w:szCs w:val="28"/>
          <w:lang w:val="en-US"/>
        </w:rPr>
      </w:pPr>
      <w:r w:rsidRPr="00350FDA">
        <w:rPr>
          <w:rStyle w:val="mw-headline"/>
          <w:rFonts w:ascii="Times New Roman" w:hAnsi="Times New Roman" w:cs="Times New Roman"/>
          <w:color w:val="000000"/>
          <w:szCs w:val="28"/>
          <w:lang w:val="en-US"/>
        </w:rPr>
        <w:t>Cation and anion exchange</w:t>
      </w:r>
    </w:p>
    <w:p w:rsidR="00350FDA" w:rsidRPr="00350FDA" w:rsidRDefault="00350FDA" w:rsidP="00350FDA">
      <w:pPr>
        <w:pStyle w:val="aa"/>
        <w:shd w:val="clear" w:color="auto" w:fill="FFFFFF"/>
        <w:spacing w:before="96" w:beforeAutospacing="0" w:after="120" w:afterAutospacing="0" w:line="325" w:lineRule="atLeast"/>
        <w:rPr>
          <w:color w:val="000000"/>
          <w:sz w:val="28"/>
          <w:szCs w:val="28"/>
          <w:lang w:val="en-US"/>
        </w:rPr>
      </w:pPr>
      <w:r w:rsidRPr="00350FDA">
        <w:rPr>
          <w:b/>
          <w:bCs/>
          <w:color w:val="000000"/>
          <w:sz w:val="28"/>
          <w:szCs w:val="28"/>
          <w:lang w:val="en-US"/>
        </w:rPr>
        <w:t>Cation exchange</w:t>
      </w:r>
      <w:r w:rsidRPr="00350FDA">
        <w:rPr>
          <w:color w:val="000000"/>
          <w:sz w:val="28"/>
          <w:szCs w:val="28"/>
          <w:lang w:val="en-US"/>
        </w:rPr>
        <w:t>, between colloids and soil water, buffers (moderates) soil pH, alters soil structure, and purifies percolating water by adsorbing cations of all types, both useful and harmful.</w:t>
      </w:r>
    </w:p>
    <w:p w:rsidR="00350FDA" w:rsidRPr="00350FDA" w:rsidRDefault="00350FDA" w:rsidP="00350FDA">
      <w:pPr>
        <w:pStyle w:val="aa"/>
        <w:shd w:val="clear" w:color="auto" w:fill="FFFFFF"/>
        <w:spacing w:before="96" w:beforeAutospacing="0" w:after="120" w:afterAutospacing="0" w:line="325" w:lineRule="atLeast"/>
        <w:rPr>
          <w:color w:val="000000"/>
          <w:sz w:val="28"/>
          <w:szCs w:val="28"/>
        </w:rPr>
      </w:pPr>
      <w:r w:rsidRPr="00350FDA">
        <w:rPr>
          <w:color w:val="000000"/>
          <w:sz w:val="28"/>
          <w:szCs w:val="28"/>
          <w:lang w:val="en-US"/>
        </w:rPr>
        <w:lastRenderedPageBreak/>
        <w:t xml:space="preserve">The negative charges on a colloid particle make it able to hold cations to its surface. </w:t>
      </w:r>
      <w:r w:rsidRPr="00350FDA">
        <w:rPr>
          <w:color w:val="000000"/>
          <w:sz w:val="28"/>
          <w:szCs w:val="28"/>
        </w:rPr>
        <w:t>The charges result from four sources.</w:t>
      </w:r>
    </w:p>
    <w:p w:rsidR="00350FDA" w:rsidRPr="00350FDA" w:rsidRDefault="00350FDA" w:rsidP="00350FDA">
      <w:pPr>
        <w:numPr>
          <w:ilvl w:val="0"/>
          <w:numId w:val="20"/>
        </w:numPr>
        <w:shd w:val="clear" w:color="auto" w:fill="FFFFFF"/>
        <w:spacing w:before="100" w:beforeAutospacing="1" w:after="24" w:line="325" w:lineRule="atLeast"/>
        <w:ind w:left="768"/>
        <w:rPr>
          <w:rFonts w:cs="Times New Roman"/>
          <w:color w:val="000000"/>
          <w:szCs w:val="28"/>
        </w:rPr>
      </w:pPr>
      <w:r w:rsidRPr="00350FDA">
        <w:rPr>
          <w:rFonts w:cs="Times New Roman"/>
          <w:color w:val="000000"/>
          <w:szCs w:val="28"/>
          <w:lang w:val="en-US"/>
        </w:rPr>
        <w:t xml:space="preserve">Isomorphous substitution occurs in clay when lower-valence cations substitute for higher-valence cations in the crystal structure. Substitutions in the outermost layers are more effective than for the innermost layers, as the charge strength drops off as the square of the distance. </w:t>
      </w:r>
      <w:r w:rsidRPr="00350FDA">
        <w:rPr>
          <w:rFonts w:cs="Times New Roman"/>
          <w:color w:val="000000"/>
          <w:szCs w:val="28"/>
        </w:rPr>
        <w:t>The net result is a negative charge.</w:t>
      </w:r>
    </w:p>
    <w:p w:rsidR="00350FDA" w:rsidRPr="00350FDA" w:rsidRDefault="00350FDA" w:rsidP="00350FDA">
      <w:pPr>
        <w:numPr>
          <w:ilvl w:val="0"/>
          <w:numId w:val="20"/>
        </w:numPr>
        <w:shd w:val="clear" w:color="auto" w:fill="FFFFFF"/>
        <w:spacing w:before="100" w:beforeAutospacing="1" w:after="24" w:line="325" w:lineRule="atLeast"/>
        <w:ind w:left="768"/>
        <w:rPr>
          <w:rFonts w:cs="Times New Roman"/>
          <w:color w:val="000000"/>
          <w:szCs w:val="28"/>
          <w:lang w:val="en-US"/>
        </w:rPr>
      </w:pPr>
      <w:r w:rsidRPr="00350FDA">
        <w:rPr>
          <w:rFonts w:cs="Times New Roman"/>
          <w:color w:val="000000"/>
          <w:szCs w:val="28"/>
          <w:lang w:val="en-US"/>
        </w:rPr>
        <w:t>Edge-of-clay oxygen atoms are not in balance ionically as the tetrahedral and octahedral structures are incomplete at the edges of clay.</w:t>
      </w:r>
    </w:p>
    <w:p w:rsidR="00350FDA" w:rsidRPr="00350FDA" w:rsidRDefault="00350FDA" w:rsidP="00350FDA">
      <w:pPr>
        <w:numPr>
          <w:ilvl w:val="0"/>
          <w:numId w:val="20"/>
        </w:numPr>
        <w:shd w:val="clear" w:color="auto" w:fill="FFFFFF"/>
        <w:spacing w:before="100" w:beforeAutospacing="1" w:after="24" w:line="325" w:lineRule="atLeast"/>
        <w:ind w:left="768"/>
        <w:rPr>
          <w:rFonts w:cs="Times New Roman"/>
          <w:color w:val="000000"/>
          <w:szCs w:val="28"/>
          <w:lang w:val="en-US"/>
        </w:rPr>
      </w:pPr>
      <w:r w:rsidRPr="00350FDA">
        <w:rPr>
          <w:rFonts w:cs="Times New Roman"/>
          <w:color w:val="000000"/>
          <w:szCs w:val="28"/>
          <w:lang w:val="en-US"/>
        </w:rPr>
        <w:t>Hydrogens of the clay hydroxyls may be ionised into solution, leaving an oxygen with a negative charge.</w:t>
      </w:r>
    </w:p>
    <w:p w:rsidR="00350FDA" w:rsidRPr="00350FDA" w:rsidRDefault="00350FDA" w:rsidP="00350FDA">
      <w:pPr>
        <w:numPr>
          <w:ilvl w:val="0"/>
          <w:numId w:val="20"/>
        </w:numPr>
        <w:shd w:val="clear" w:color="auto" w:fill="FFFFFF"/>
        <w:spacing w:before="100" w:beforeAutospacing="1" w:after="24" w:line="325" w:lineRule="atLeast"/>
        <w:ind w:left="768"/>
        <w:rPr>
          <w:rFonts w:cs="Times New Roman"/>
          <w:color w:val="000000"/>
          <w:szCs w:val="28"/>
        </w:rPr>
      </w:pPr>
      <w:r w:rsidRPr="00350FDA">
        <w:rPr>
          <w:rFonts w:cs="Times New Roman"/>
          <w:color w:val="000000"/>
          <w:szCs w:val="28"/>
          <w:lang w:val="en-US"/>
        </w:rPr>
        <w:t>Hydrogens of humus hydroxyl groups may be ionised into solution, leaving an oxygen with a negative charge.</w:t>
      </w:r>
      <w:hyperlink r:id="rId17" w:anchor="cite_note-FOOTNOTEDonahueMillerShickluna1977105-72" w:history="1">
        <w:r w:rsidRPr="00350FDA">
          <w:rPr>
            <w:rStyle w:val="ab"/>
            <w:rFonts w:cs="Times New Roman"/>
            <w:color w:val="0B0080"/>
            <w:szCs w:val="28"/>
            <w:vertAlign w:val="superscript"/>
          </w:rPr>
          <w:t>[72]</w:t>
        </w:r>
      </w:hyperlink>
    </w:p>
    <w:p w:rsidR="00350FDA" w:rsidRPr="00350FDA" w:rsidRDefault="00350FDA" w:rsidP="00350FDA">
      <w:pPr>
        <w:pStyle w:val="aa"/>
        <w:shd w:val="clear" w:color="auto" w:fill="FFFFFF"/>
        <w:spacing w:before="96" w:beforeAutospacing="0" w:after="120" w:afterAutospacing="0" w:line="325" w:lineRule="atLeast"/>
        <w:rPr>
          <w:color w:val="000000"/>
          <w:sz w:val="28"/>
          <w:szCs w:val="28"/>
          <w:lang w:val="en-US"/>
        </w:rPr>
      </w:pPr>
      <w:r w:rsidRPr="00350FDA">
        <w:rPr>
          <w:color w:val="000000"/>
          <w:sz w:val="28"/>
          <w:szCs w:val="28"/>
          <w:lang w:val="en-US"/>
        </w:rPr>
        <w:t>Cations held to the negatively charged colloids resist being washed downward by water and out of reach of plants' roots, thereby preserving the fertility of soils in areas of moderate rainfall and low temperatures.</w:t>
      </w:r>
    </w:p>
    <w:p w:rsidR="00350FDA" w:rsidRPr="00350FDA" w:rsidRDefault="00350FDA" w:rsidP="00350FDA">
      <w:pPr>
        <w:pStyle w:val="aa"/>
        <w:shd w:val="clear" w:color="auto" w:fill="FFFFFF"/>
        <w:spacing w:before="96" w:beforeAutospacing="0" w:after="120" w:afterAutospacing="0" w:line="325" w:lineRule="atLeast"/>
        <w:rPr>
          <w:color w:val="000000"/>
          <w:sz w:val="28"/>
          <w:szCs w:val="28"/>
          <w:lang w:val="en-US"/>
        </w:rPr>
      </w:pPr>
      <w:r w:rsidRPr="00350FDA">
        <w:rPr>
          <w:color w:val="000000"/>
          <w:sz w:val="28"/>
          <w:szCs w:val="28"/>
          <w:lang w:val="en-US"/>
        </w:rPr>
        <w:t>There is a hierarchy in the process of cation exchange on colloids, as they differ in the strength of adsorption and their ability to replace one another. If present in equal amounts:</w:t>
      </w:r>
    </w:p>
    <w:p w:rsidR="00350FDA" w:rsidRPr="00350FDA" w:rsidRDefault="00350FDA" w:rsidP="00350FDA">
      <w:pPr>
        <w:pStyle w:val="aa"/>
        <w:shd w:val="clear" w:color="auto" w:fill="FFFFFF"/>
        <w:spacing w:before="96" w:beforeAutospacing="0" w:after="120" w:afterAutospacing="0" w:line="325" w:lineRule="atLeast"/>
        <w:rPr>
          <w:color w:val="000000"/>
          <w:sz w:val="28"/>
          <w:szCs w:val="28"/>
          <w:lang w:val="en-US"/>
        </w:rPr>
      </w:pPr>
      <w:r w:rsidRPr="00350FDA">
        <w:rPr>
          <w:color w:val="000000"/>
          <w:sz w:val="28"/>
          <w:szCs w:val="28"/>
          <w:lang w:val="en-US"/>
        </w:rPr>
        <w:t>Al</w:t>
      </w:r>
      <w:r w:rsidRPr="00350FDA">
        <w:rPr>
          <w:color w:val="000000"/>
          <w:sz w:val="28"/>
          <w:szCs w:val="28"/>
          <w:vertAlign w:val="superscript"/>
          <w:lang w:val="en-US"/>
        </w:rPr>
        <w:t>3+</w:t>
      </w:r>
      <w:r w:rsidRPr="00350FDA">
        <w:rPr>
          <w:rStyle w:val="apple-converted-space"/>
          <w:color w:val="000000"/>
          <w:sz w:val="28"/>
          <w:szCs w:val="28"/>
          <w:lang w:val="en-US"/>
        </w:rPr>
        <w:t> </w:t>
      </w:r>
      <w:r w:rsidRPr="00350FDA">
        <w:rPr>
          <w:color w:val="000000"/>
          <w:sz w:val="28"/>
          <w:szCs w:val="28"/>
          <w:lang w:val="en-US"/>
        </w:rPr>
        <w:t>replaces H</w:t>
      </w:r>
      <w:r w:rsidRPr="00350FDA">
        <w:rPr>
          <w:color w:val="000000"/>
          <w:sz w:val="28"/>
          <w:szCs w:val="28"/>
          <w:vertAlign w:val="superscript"/>
          <w:lang w:val="en-US"/>
        </w:rPr>
        <w:t>+</w:t>
      </w:r>
      <w:r w:rsidRPr="00350FDA">
        <w:rPr>
          <w:rStyle w:val="apple-converted-space"/>
          <w:color w:val="000000"/>
          <w:sz w:val="28"/>
          <w:szCs w:val="28"/>
          <w:lang w:val="en-US"/>
        </w:rPr>
        <w:t> </w:t>
      </w:r>
      <w:r w:rsidRPr="00350FDA">
        <w:rPr>
          <w:color w:val="000000"/>
          <w:sz w:val="28"/>
          <w:szCs w:val="28"/>
          <w:lang w:val="en-US"/>
        </w:rPr>
        <w:t>replaces Ca</w:t>
      </w:r>
      <w:r w:rsidRPr="00350FDA">
        <w:rPr>
          <w:color w:val="000000"/>
          <w:sz w:val="28"/>
          <w:szCs w:val="28"/>
          <w:vertAlign w:val="superscript"/>
          <w:lang w:val="en-US"/>
        </w:rPr>
        <w:t>2+</w:t>
      </w:r>
      <w:r w:rsidRPr="00350FDA">
        <w:rPr>
          <w:rStyle w:val="apple-converted-space"/>
          <w:color w:val="000000"/>
          <w:sz w:val="28"/>
          <w:szCs w:val="28"/>
          <w:lang w:val="en-US"/>
        </w:rPr>
        <w:t> </w:t>
      </w:r>
      <w:r w:rsidRPr="00350FDA">
        <w:rPr>
          <w:color w:val="000000"/>
          <w:sz w:val="28"/>
          <w:szCs w:val="28"/>
          <w:lang w:val="en-US"/>
        </w:rPr>
        <w:t>replaces Mg</w:t>
      </w:r>
      <w:r w:rsidRPr="00350FDA">
        <w:rPr>
          <w:color w:val="000000"/>
          <w:sz w:val="28"/>
          <w:szCs w:val="28"/>
          <w:vertAlign w:val="superscript"/>
          <w:lang w:val="en-US"/>
        </w:rPr>
        <w:t>2+</w:t>
      </w:r>
      <w:r w:rsidRPr="00350FDA">
        <w:rPr>
          <w:rStyle w:val="apple-converted-space"/>
          <w:color w:val="000000"/>
          <w:sz w:val="28"/>
          <w:szCs w:val="28"/>
          <w:lang w:val="en-US"/>
        </w:rPr>
        <w:t> </w:t>
      </w:r>
      <w:r w:rsidRPr="00350FDA">
        <w:rPr>
          <w:color w:val="000000"/>
          <w:sz w:val="28"/>
          <w:szCs w:val="28"/>
          <w:lang w:val="en-US"/>
        </w:rPr>
        <w:t>replaces K</w:t>
      </w:r>
      <w:r w:rsidRPr="00350FDA">
        <w:rPr>
          <w:color w:val="000000"/>
          <w:sz w:val="28"/>
          <w:szCs w:val="28"/>
          <w:vertAlign w:val="superscript"/>
          <w:lang w:val="en-US"/>
        </w:rPr>
        <w:t>+</w:t>
      </w:r>
      <w:r w:rsidRPr="00350FDA">
        <w:rPr>
          <w:rStyle w:val="apple-converted-space"/>
          <w:color w:val="000000"/>
          <w:sz w:val="28"/>
          <w:szCs w:val="28"/>
          <w:lang w:val="en-US"/>
        </w:rPr>
        <w:t> </w:t>
      </w:r>
      <w:r w:rsidRPr="00350FDA">
        <w:rPr>
          <w:color w:val="000000"/>
          <w:sz w:val="28"/>
          <w:szCs w:val="28"/>
          <w:lang w:val="en-US"/>
        </w:rPr>
        <w:t>same as NH</w:t>
      </w:r>
      <w:r w:rsidRPr="00350FDA">
        <w:rPr>
          <w:color w:val="000000"/>
          <w:sz w:val="28"/>
          <w:szCs w:val="28"/>
          <w:vertAlign w:val="superscript"/>
          <w:lang w:val="en-US"/>
        </w:rPr>
        <w:t>4+</w:t>
      </w:r>
      <w:r w:rsidRPr="00350FDA">
        <w:rPr>
          <w:rStyle w:val="apple-converted-space"/>
          <w:color w:val="000000"/>
          <w:sz w:val="28"/>
          <w:szCs w:val="28"/>
          <w:lang w:val="en-US"/>
        </w:rPr>
        <w:t> </w:t>
      </w:r>
      <w:r w:rsidRPr="00350FDA">
        <w:rPr>
          <w:color w:val="000000"/>
          <w:sz w:val="28"/>
          <w:szCs w:val="28"/>
          <w:lang w:val="en-US"/>
        </w:rPr>
        <w:t>replaces Na</w:t>
      </w:r>
      <w:r w:rsidRPr="00350FDA">
        <w:rPr>
          <w:color w:val="000000"/>
          <w:sz w:val="28"/>
          <w:szCs w:val="28"/>
          <w:vertAlign w:val="superscript"/>
          <w:lang w:val="en-US"/>
        </w:rPr>
        <w:t>+</w:t>
      </w:r>
      <w:hyperlink r:id="rId18" w:anchor="cite_note-hort.purdue.edu-66" w:history="1">
        <w:r w:rsidRPr="00350FDA">
          <w:rPr>
            <w:rStyle w:val="ab"/>
            <w:color w:val="0B0080"/>
            <w:sz w:val="28"/>
            <w:szCs w:val="28"/>
            <w:vertAlign w:val="superscript"/>
            <w:lang w:val="en-US"/>
          </w:rPr>
          <w:t>[66]</w:t>
        </w:r>
      </w:hyperlink>
    </w:p>
    <w:p w:rsidR="00350FDA" w:rsidRPr="00350FDA" w:rsidRDefault="00350FDA" w:rsidP="00350FDA">
      <w:pPr>
        <w:pStyle w:val="aa"/>
        <w:shd w:val="clear" w:color="auto" w:fill="FFFFFF"/>
        <w:spacing w:before="96" w:beforeAutospacing="0" w:after="120" w:afterAutospacing="0" w:line="325" w:lineRule="atLeast"/>
        <w:rPr>
          <w:color w:val="000000"/>
          <w:sz w:val="28"/>
          <w:szCs w:val="28"/>
          <w:lang w:val="en-US"/>
        </w:rPr>
      </w:pPr>
      <w:r w:rsidRPr="00350FDA">
        <w:rPr>
          <w:color w:val="000000"/>
          <w:sz w:val="28"/>
          <w:szCs w:val="28"/>
          <w:lang w:val="en-US"/>
        </w:rPr>
        <w:t>If one cation is added in large amounts, it may replace the others by the sheer force of its numbers (mass action). This is largely what occurs with the addition of fertiliser.</w:t>
      </w:r>
    </w:p>
    <w:p w:rsidR="00350FDA" w:rsidRPr="00350FDA" w:rsidRDefault="00350FDA" w:rsidP="00350FDA">
      <w:pPr>
        <w:pStyle w:val="aa"/>
        <w:shd w:val="clear" w:color="auto" w:fill="FFFFFF"/>
        <w:spacing w:before="96" w:beforeAutospacing="0" w:after="120" w:afterAutospacing="0" w:line="325" w:lineRule="atLeast"/>
        <w:rPr>
          <w:color w:val="000000"/>
          <w:sz w:val="28"/>
          <w:szCs w:val="28"/>
          <w:lang w:val="en-US"/>
        </w:rPr>
      </w:pPr>
      <w:r w:rsidRPr="00350FDA">
        <w:rPr>
          <w:color w:val="000000"/>
          <w:sz w:val="28"/>
          <w:szCs w:val="28"/>
          <w:lang w:val="en-US"/>
        </w:rPr>
        <w:t>As the soil solution becomes more acidic (an abundance of H</w:t>
      </w:r>
      <w:r w:rsidRPr="00350FDA">
        <w:rPr>
          <w:color w:val="000000"/>
          <w:sz w:val="28"/>
          <w:szCs w:val="28"/>
          <w:vertAlign w:val="superscript"/>
          <w:lang w:val="en-US"/>
        </w:rPr>
        <w:t>+</w:t>
      </w:r>
      <w:r w:rsidRPr="00350FDA">
        <w:rPr>
          <w:color w:val="000000"/>
          <w:sz w:val="28"/>
          <w:szCs w:val="28"/>
          <w:lang w:val="en-US"/>
        </w:rPr>
        <w:t>), the other cations bound to colloids are pushed into solution. This is caused by the ionisation of hydroxyl groups on the surface of soil colloids in what is described as pH-dependent charges. Unlike permanent charges developed by isomorphous substitution, pH-dependent charges are variable and increase with increasing pH.</w:t>
      </w:r>
      <w:hyperlink r:id="rId19" w:anchor="cite_note-73" w:history="1">
        <w:r w:rsidRPr="00350FDA">
          <w:rPr>
            <w:rStyle w:val="ab"/>
            <w:color w:val="0B0080"/>
            <w:sz w:val="28"/>
            <w:szCs w:val="28"/>
            <w:vertAlign w:val="superscript"/>
            <w:lang w:val="en-US"/>
          </w:rPr>
          <w:t>[73]</w:t>
        </w:r>
      </w:hyperlink>
      <w:r w:rsidRPr="00350FDA">
        <w:rPr>
          <w:rStyle w:val="apple-converted-space"/>
          <w:color w:val="000000"/>
          <w:sz w:val="28"/>
          <w:szCs w:val="28"/>
          <w:lang w:val="en-US"/>
        </w:rPr>
        <w:t> </w:t>
      </w:r>
      <w:r w:rsidRPr="00350FDA">
        <w:rPr>
          <w:color w:val="000000"/>
          <w:sz w:val="28"/>
          <w:szCs w:val="28"/>
          <w:lang w:val="en-US"/>
        </w:rPr>
        <w:t>As a result, those cations can be made available to plants but are also able to be leached from the soil, possibly making the soil less fertile. Plants will excrete H</w:t>
      </w:r>
      <w:r w:rsidRPr="00350FDA">
        <w:rPr>
          <w:color w:val="000000"/>
          <w:sz w:val="28"/>
          <w:szCs w:val="28"/>
          <w:vertAlign w:val="superscript"/>
          <w:lang w:val="en-US"/>
        </w:rPr>
        <w:t>+</w:t>
      </w:r>
      <w:r w:rsidRPr="00350FDA">
        <w:rPr>
          <w:rStyle w:val="apple-converted-space"/>
          <w:color w:val="000000"/>
          <w:sz w:val="28"/>
          <w:szCs w:val="28"/>
          <w:lang w:val="en-US"/>
        </w:rPr>
        <w:t> </w:t>
      </w:r>
      <w:r w:rsidRPr="00350FDA">
        <w:rPr>
          <w:color w:val="000000"/>
          <w:sz w:val="28"/>
          <w:szCs w:val="28"/>
          <w:lang w:val="en-US"/>
        </w:rPr>
        <w:t>to the soil and so push cations off the colloids, making the cations absorbable by the plant.</w:t>
      </w:r>
    </w:p>
    <w:p w:rsidR="00281E51" w:rsidRPr="00350FDA" w:rsidRDefault="00281E51" w:rsidP="00350FDA">
      <w:pPr>
        <w:rPr>
          <w:rFonts w:cs="Times New Roman"/>
          <w:szCs w:val="28"/>
          <w:lang w:val="en-US"/>
        </w:rPr>
      </w:pPr>
    </w:p>
    <w:p w:rsidR="008C3885" w:rsidRDefault="008C3885" w:rsidP="00350FDA">
      <w:pPr>
        <w:rPr>
          <w:rFonts w:cs="Times New Roman"/>
          <w:szCs w:val="28"/>
          <w:lang w:val="en-US"/>
        </w:rPr>
      </w:pPr>
    </w:p>
    <w:p w:rsidR="004F0534" w:rsidRDefault="004F0534" w:rsidP="00350FDA">
      <w:pPr>
        <w:rPr>
          <w:rFonts w:cs="Times New Roman"/>
          <w:szCs w:val="28"/>
          <w:lang w:val="en-US"/>
        </w:rPr>
      </w:pPr>
    </w:p>
    <w:p w:rsidR="004F0534" w:rsidRDefault="004F0534" w:rsidP="00350FDA">
      <w:pPr>
        <w:rPr>
          <w:rFonts w:cs="Times New Roman"/>
          <w:szCs w:val="28"/>
          <w:lang w:val="en-US"/>
        </w:rPr>
      </w:pPr>
    </w:p>
    <w:p w:rsidR="004F0534" w:rsidRDefault="004F0534" w:rsidP="00350FDA">
      <w:pPr>
        <w:rPr>
          <w:rFonts w:cs="Times New Roman"/>
          <w:szCs w:val="28"/>
          <w:lang w:val="en-US"/>
        </w:rPr>
      </w:pPr>
    </w:p>
    <w:p w:rsidR="004F0534" w:rsidRDefault="004F0534" w:rsidP="00350FDA">
      <w:pPr>
        <w:rPr>
          <w:rFonts w:cs="Times New Roman"/>
          <w:szCs w:val="28"/>
          <w:lang w:val="en-US"/>
        </w:rPr>
      </w:pPr>
    </w:p>
    <w:p w:rsidR="004F0534" w:rsidRDefault="004F0534" w:rsidP="00350FDA">
      <w:pPr>
        <w:rPr>
          <w:rFonts w:cs="Times New Roman"/>
          <w:szCs w:val="28"/>
          <w:lang w:val="en-US"/>
        </w:rPr>
      </w:pPr>
    </w:p>
    <w:p w:rsidR="004F0534" w:rsidRDefault="004F0534" w:rsidP="00350FDA">
      <w:pPr>
        <w:rPr>
          <w:rFonts w:cs="Times New Roman"/>
          <w:szCs w:val="28"/>
          <w:lang w:val="en-US"/>
        </w:rPr>
      </w:pPr>
    </w:p>
    <w:p w:rsidR="00F413E2" w:rsidRPr="00270A0D" w:rsidRDefault="00F413E2" w:rsidP="004F0534">
      <w:pPr>
        <w:pStyle w:val="af"/>
        <w:jc w:val="both"/>
        <w:rPr>
          <w:b/>
          <w:sz w:val="28"/>
          <w:szCs w:val="28"/>
          <w:lang w:val="ru-RU"/>
        </w:rPr>
      </w:pPr>
      <w:r w:rsidRPr="00270A0D">
        <w:rPr>
          <w:b/>
          <w:sz w:val="28"/>
          <w:szCs w:val="28"/>
          <w:lang w:val="en-US"/>
        </w:rPr>
        <w:lastRenderedPageBreak/>
        <w:t>Bibliography</w:t>
      </w:r>
    </w:p>
    <w:p w:rsidR="004F0534" w:rsidRPr="009D0266" w:rsidRDefault="00DB6094" w:rsidP="004F0534">
      <w:pPr>
        <w:pStyle w:val="af"/>
        <w:jc w:val="both"/>
        <w:rPr>
          <w:sz w:val="28"/>
          <w:szCs w:val="28"/>
          <w:lang w:val="ru-RU"/>
        </w:rPr>
      </w:pPr>
      <w:r w:rsidRPr="00DB6094">
        <w:rPr>
          <w:sz w:val="28"/>
          <w:szCs w:val="28"/>
          <w:lang w:val="ru-RU"/>
        </w:rPr>
        <w:t>1</w:t>
      </w:r>
      <w:r w:rsidR="004F0534" w:rsidRPr="009D0266">
        <w:rPr>
          <w:sz w:val="28"/>
          <w:szCs w:val="28"/>
          <w:lang w:val="ru-RU"/>
        </w:rPr>
        <w:t>.Учебно-методическая разработка по английскому языку для студентов 1 и 2 курсов всех специальностей. Алматы 2003.</w:t>
      </w:r>
    </w:p>
    <w:p w:rsidR="004F0534" w:rsidRPr="00EF308E" w:rsidRDefault="004F0534" w:rsidP="004F0534">
      <w:pPr>
        <w:jc w:val="both"/>
        <w:rPr>
          <w:szCs w:val="28"/>
          <w:lang w:val="kk-KZ"/>
        </w:rPr>
      </w:pPr>
      <w:r w:rsidRPr="00EF72B4">
        <w:rPr>
          <w:szCs w:val="28"/>
        </w:rPr>
        <w:t xml:space="preserve"> </w:t>
      </w:r>
      <w:r w:rsidR="00DB6094" w:rsidRPr="00DB6094">
        <w:rPr>
          <w:szCs w:val="28"/>
        </w:rPr>
        <w:t>2</w:t>
      </w:r>
      <w:r w:rsidRPr="009D0266">
        <w:rPr>
          <w:szCs w:val="28"/>
        </w:rPr>
        <w:t xml:space="preserve">. </w:t>
      </w:r>
      <w:r w:rsidRPr="00EF308E">
        <w:rPr>
          <w:szCs w:val="28"/>
          <w:lang w:val="kk-KZ"/>
        </w:rPr>
        <w:t>И.П.Агабекян Английский для технических вузов.Ростов-на –Дону, 2008</w:t>
      </w:r>
    </w:p>
    <w:p w:rsidR="004F0534" w:rsidRPr="004A6857" w:rsidRDefault="004F0534" w:rsidP="00DB6094">
      <w:pPr>
        <w:jc w:val="both"/>
        <w:rPr>
          <w:rFonts w:cs="Times New Roman"/>
          <w:color w:val="424242"/>
          <w:szCs w:val="28"/>
        </w:rPr>
      </w:pPr>
      <w:r w:rsidRPr="00EF72B4">
        <w:rPr>
          <w:szCs w:val="28"/>
          <w:lang w:val="kk-KZ"/>
        </w:rPr>
        <w:t xml:space="preserve"> </w:t>
      </w:r>
      <w:r w:rsidR="00DB6094" w:rsidRPr="00DB6094">
        <w:rPr>
          <w:rFonts w:cs="Times New Roman"/>
          <w:color w:val="424242"/>
          <w:szCs w:val="28"/>
        </w:rPr>
        <w:t>3</w:t>
      </w:r>
      <w:r w:rsidRPr="00EF72B4">
        <w:rPr>
          <w:rFonts w:cs="Times New Roman"/>
          <w:color w:val="424242"/>
          <w:szCs w:val="28"/>
        </w:rPr>
        <w:t>.</w:t>
      </w:r>
      <w:r w:rsidRPr="004D768C">
        <w:rPr>
          <w:rFonts w:cs="Times New Roman"/>
          <w:color w:val="424242"/>
          <w:szCs w:val="28"/>
        </w:rPr>
        <w:t xml:space="preserve"> Практическая грамматика английского языка: Учебное пособие/ Сост. Л.Романова М</w:t>
      </w:r>
      <w:r w:rsidRPr="004A6857">
        <w:rPr>
          <w:rFonts w:cs="Times New Roman"/>
          <w:color w:val="424242"/>
          <w:szCs w:val="28"/>
        </w:rPr>
        <w:t xml:space="preserve">.: </w:t>
      </w:r>
      <w:r w:rsidRPr="004D768C">
        <w:rPr>
          <w:rFonts w:cs="Times New Roman"/>
          <w:color w:val="424242"/>
          <w:szCs w:val="28"/>
        </w:rPr>
        <w:t>Рольф</w:t>
      </w:r>
      <w:r w:rsidRPr="004A6857">
        <w:rPr>
          <w:rFonts w:cs="Times New Roman"/>
          <w:color w:val="424242"/>
          <w:szCs w:val="28"/>
        </w:rPr>
        <w:t>, 2001.</w:t>
      </w:r>
    </w:p>
    <w:p w:rsidR="004F0534" w:rsidRPr="004D768C" w:rsidRDefault="004F0534" w:rsidP="004F0534">
      <w:pPr>
        <w:pStyle w:val="HTML"/>
        <w:rPr>
          <w:rFonts w:ascii="Times New Roman" w:hAnsi="Times New Roman" w:cs="Times New Roman"/>
          <w:color w:val="424242"/>
          <w:sz w:val="28"/>
          <w:szCs w:val="28"/>
          <w:lang w:val="en-US"/>
        </w:rPr>
      </w:pPr>
      <w:r>
        <w:rPr>
          <w:rFonts w:ascii="Times New Roman" w:hAnsi="Times New Roman" w:cs="Times New Roman"/>
          <w:color w:val="424242"/>
          <w:sz w:val="28"/>
          <w:szCs w:val="28"/>
        </w:rPr>
        <w:t xml:space="preserve"> </w:t>
      </w:r>
      <w:r w:rsidR="00DB6094">
        <w:rPr>
          <w:rFonts w:ascii="Times New Roman" w:hAnsi="Times New Roman" w:cs="Times New Roman"/>
          <w:color w:val="424242"/>
          <w:sz w:val="28"/>
          <w:szCs w:val="28"/>
          <w:lang w:val="en-US"/>
        </w:rPr>
        <w:t>4</w:t>
      </w:r>
      <w:r>
        <w:rPr>
          <w:rFonts w:ascii="Times New Roman" w:hAnsi="Times New Roman" w:cs="Times New Roman"/>
          <w:color w:val="424242"/>
          <w:sz w:val="28"/>
          <w:szCs w:val="28"/>
          <w:lang w:val="en-US"/>
        </w:rPr>
        <w:t>.</w:t>
      </w:r>
      <w:r w:rsidRPr="004D768C">
        <w:rPr>
          <w:rFonts w:ascii="Times New Roman" w:hAnsi="Times New Roman" w:cs="Times New Roman"/>
          <w:color w:val="424242"/>
          <w:sz w:val="28"/>
          <w:szCs w:val="28"/>
          <w:lang w:val="en-US"/>
        </w:rPr>
        <w:t xml:space="preserve"> Dictionary of selected collocations. Ed.: Jimmie Hill, Michael Lewis. – London, 1999.</w:t>
      </w:r>
    </w:p>
    <w:p w:rsidR="004F0534" w:rsidRPr="004D768C" w:rsidRDefault="00DB6094" w:rsidP="004F0534">
      <w:pPr>
        <w:pStyle w:val="HTML"/>
        <w:rPr>
          <w:rFonts w:ascii="Times New Roman" w:hAnsi="Times New Roman" w:cs="Times New Roman"/>
          <w:color w:val="424242"/>
          <w:sz w:val="28"/>
          <w:szCs w:val="28"/>
          <w:lang w:val="en-US"/>
        </w:rPr>
      </w:pPr>
      <w:r>
        <w:rPr>
          <w:rFonts w:ascii="Times New Roman" w:hAnsi="Times New Roman" w:cs="Times New Roman"/>
          <w:color w:val="424242"/>
          <w:sz w:val="28"/>
          <w:szCs w:val="28"/>
          <w:lang w:val="en-US"/>
        </w:rPr>
        <w:t>5.</w:t>
      </w:r>
      <w:r w:rsidR="004F0534">
        <w:rPr>
          <w:rFonts w:ascii="Times New Roman" w:hAnsi="Times New Roman" w:cs="Times New Roman"/>
          <w:color w:val="424242"/>
          <w:sz w:val="28"/>
          <w:szCs w:val="28"/>
          <w:lang w:val="en-US"/>
        </w:rPr>
        <w:t>.</w:t>
      </w:r>
      <w:r w:rsidR="004F0534" w:rsidRPr="004D768C">
        <w:rPr>
          <w:rFonts w:ascii="Times New Roman" w:hAnsi="Times New Roman" w:cs="Times New Roman"/>
          <w:color w:val="424242"/>
          <w:sz w:val="28"/>
          <w:szCs w:val="28"/>
          <w:lang w:val="en-US"/>
        </w:rPr>
        <w:t>Longman Dictionary of Contemporary English. London, 1978.</w:t>
      </w:r>
    </w:p>
    <w:p w:rsidR="004F0534" w:rsidRPr="004D768C" w:rsidRDefault="00DB6094" w:rsidP="004F0534">
      <w:pPr>
        <w:pStyle w:val="HTML"/>
        <w:rPr>
          <w:rFonts w:ascii="Times New Roman" w:hAnsi="Times New Roman" w:cs="Times New Roman"/>
          <w:color w:val="424242"/>
          <w:sz w:val="28"/>
          <w:szCs w:val="28"/>
          <w:lang w:val="en-US"/>
        </w:rPr>
      </w:pPr>
      <w:r>
        <w:rPr>
          <w:rFonts w:ascii="Times New Roman" w:hAnsi="Times New Roman" w:cs="Times New Roman"/>
          <w:color w:val="424242"/>
          <w:sz w:val="28"/>
          <w:szCs w:val="28"/>
          <w:lang w:val="en-US"/>
        </w:rPr>
        <w:t xml:space="preserve"> 6.</w:t>
      </w:r>
      <w:r w:rsidR="004F0534">
        <w:rPr>
          <w:rFonts w:ascii="Times New Roman" w:hAnsi="Times New Roman" w:cs="Times New Roman"/>
          <w:color w:val="424242"/>
          <w:sz w:val="28"/>
          <w:szCs w:val="28"/>
          <w:lang w:val="en-US"/>
        </w:rPr>
        <w:t>.</w:t>
      </w:r>
      <w:r w:rsidR="004F0534" w:rsidRPr="004D768C">
        <w:rPr>
          <w:rFonts w:ascii="Times New Roman" w:hAnsi="Times New Roman" w:cs="Times New Roman"/>
          <w:color w:val="424242"/>
          <w:sz w:val="28"/>
          <w:szCs w:val="28"/>
          <w:lang w:val="en-US"/>
        </w:rPr>
        <w:t>Murphy, R. English Grammar in Use. Second Edition. Cambridge University Press, 1994.</w:t>
      </w:r>
    </w:p>
    <w:p w:rsidR="004F0534" w:rsidRPr="00095C44" w:rsidRDefault="004F0534" w:rsidP="004F0534">
      <w:pPr>
        <w:pStyle w:val="HTML"/>
        <w:rPr>
          <w:rFonts w:ascii="Times New Roman" w:hAnsi="Times New Roman" w:cs="Times New Roman"/>
          <w:color w:val="424242"/>
          <w:sz w:val="28"/>
          <w:szCs w:val="28"/>
          <w:lang w:val="en-US"/>
        </w:rPr>
      </w:pPr>
      <w:r w:rsidRPr="004D768C">
        <w:rPr>
          <w:rFonts w:ascii="Times New Roman" w:hAnsi="Times New Roman" w:cs="Times New Roman"/>
          <w:color w:val="424242"/>
          <w:sz w:val="28"/>
          <w:szCs w:val="28"/>
          <w:lang w:val="en-US"/>
        </w:rPr>
        <w:t xml:space="preserve">   </w:t>
      </w:r>
    </w:p>
    <w:p w:rsidR="00DB6094" w:rsidRPr="00DB6094" w:rsidRDefault="00DB6094" w:rsidP="00DB6094">
      <w:pPr>
        <w:rPr>
          <w:rFonts w:cs="Times New Roman"/>
          <w:szCs w:val="28"/>
          <w:lang w:val="en-US"/>
        </w:rPr>
      </w:pPr>
      <w:r>
        <w:rPr>
          <w:rFonts w:cs="Times New Roman"/>
          <w:szCs w:val="28"/>
          <w:lang w:val="en-US"/>
        </w:rPr>
        <w:t>7.</w:t>
      </w:r>
      <w:r w:rsidRPr="00DB6094">
        <w:rPr>
          <w:rFonts w:cs="Times New Roman"/>
          <w:szCs w:val="28"/>
          <w:lang w:val="en-US"/>
        </w:rPr>
        <w:t>Archie A. Stone, Harold E. Gulvin. Machines for power farming. New – York. 1957</w:t>
      </w:r>
    </w:p>
    <w:p w:rsidR="00DB6094" w:rsidRPr="00DB6094" w:rsidRDefault="00DB6094" w:rsidP="00DB6094">
      <w:pPr>
        <w:rPr>
          <w:rFonts w:cs="Times New Roman"/>
          <w:szCs w:val="28"/>
          <w:lang w:val="en-US"/>
        </w:rPr>
      </w:pPr>
      <w:r w:rsidRPr="00DB6094">
        <w:rPr>
          <w:rFonts w:cs="Times New Roman"/>
          <w:szCs w:val="28"/>
          <w:lang w:val="en-US"/>
        </w:rPr>
        <w:t xml:space="preserve">Saarniit M. English reading for students of farm mechanization. Tartu. 1961. </w:t>
      </w:r>
    </w:p>
    <w:p w:rsidR="00DB6094" w:rsidRPr="00DB6094" w:rsidRDefault="00DB6094" w:rsidP="00DB6094">
      <w:pPr>
        <w:rPr>
          <w:rFonts w:cs="Times New Roman"/>
          <w:szCs w:val="28"/>
          <w:lang w:val="en-US"/>
        </w:rPr>
      </w:pPr>
      <w:r>
        <w:rPr>
          <w:rFonts w:cs="Times New Roman"/>
          <w:szCs w:val="28"/>
          <w:lang w:val="en-US"/>
        </w:rPr>
        <w:t xml:space="preserve">8. </w:t>
      </w:r>
      <w:r w:rsidRPr="00DB6094">
        <w:rPr>
          <w:rFonts w:cs="Times New Roman"/>
          <w:szCs w:val="28"/>
          <w:lang w:val="en-US"/>
        </w:rPr>
        <w:t>Culpin C. Farm machinery. London. 1969</w:t>
      </w:r>
    </w:p>
    <w:p w:rsidR="00DB6094" w:rsidRDefault="00F413E2" w:rsidP="00DB6094">
      <w:pPr>
        <w:rPr>
          <w:rFonts w:cs="Times New Roman"/>
          <w:szCs w:val="28"/>
          <w:lang w:val="en-US"/>
        </w:rPr>
      </w:pPr>
      <w:r>
        <w:rPr>
          <w:rFonts w:cs="Times New Roman"/>
          <w:szCs w:val="28"/>
          <w:lang w:val="en-US"/>
        </w:rPr>
        <w:t>9.</w:t>
      </w:r>
      <w:r w:rsidR="00DB6094" w:rsidRPr="00DB6094">
        <w:rPr>
          <w:rFonts w:cs="Times New Roman"/>
          <w:szCs w:val="28"/>
          <w:lang w:val="en-US"/>
        </w:rPr>
        <w:t>Научные журналы:</w:t>
      </w:r>
    </w:p>
    <w:p w:rsidR="00DB6094" w:rsidRPr="00DB6094" w:rsidRDefault="00DB6094" w:rsidP="00DB6094">
      <w:pPr>
        <w:rPr>
          <w:rFonts w:cs="Times New Roman"/>
          <w:szCs w:val="28"/>
          <w:lang w:val="en-US"/>
        </w:rPr>
      </w:pPr>
      <w:r w:rsidRPr="00DB6094">
        <w:rPr>
          <w:rFonts w:cs="Times New Roman"/>
          <w:szCs w:val="28"/>
          <w:lang w:val="en-US"/>
        </w:rPr>
        <w:t>Better crops with Plant Food</w:t>
      </w:r>
    </w:p>
    <w:p w:rsidR="00DB6094" w:rsidRPr="00DB6094" w:rsidRDefault="00DB6094" w:rsidP="00DB6094">
      <w:pPr>
        <w:rPr>
          <w:rFonts w:cs="Times New Roman"/>
          <w:szCs w:val="28"/>
          <w:lang w:val="en-US"/>
        </w:rPr>
      </w:pPr>
      <w:r w:rsidRPr="00DB6094">
        <w:rPr>
          <w:rFonts w:cs="Times New Roman"/>
          <w:szCs w:val="28"/>
          <w:lang w:val="en-US"/>
        </w:rPr>
        <w:t>Bioscience</w:t>
      </w:r>
    </w:p>
    <w:p w:rsidR="00DB6094" w:rsidRPr="00DB6094" w:rsidRDefault="00DB6094" w:rsidP="00DB6094">
      <w:pPr>
        <w:rPr>
          <w:rFonts w:cs="Times New Roman"/>
          <w:szCs w:val="28"/>
          <w:lang w:val="en-US"/>
        </w:rPr>
      </w:pPr>
      <w:r w:rsidRPr="00DB6094">
        <w:rPr>
          <w:rFonts w:cs="Times New Roman"/>
          <w:szCs w:val="28"/>
          <w:lang w:val="en-US"/>
        </w:rPr>
        <w:t>Biotechnology and Biochemistry</w:t>
      </w:r>
    </w:p>
    <w:p w:rsidR="00DB6094" w:rsidRPr="00DB6094" w:rsidRDefault="00DB6094" w:rsidP="00DB6094">
      <w:pPr>
        <w:rPr>
          <w:rFonts w:cs="Times New Roman"/>
          <w:szCs w:val="28"/>
          <w:lang w:val="en-US"/>
        </w:rPr>
      </w:pPr>
      <w:r w:rsidRPr="00DB6094">
        <w:rPr>
          <w:rFonts w:cs="Times New Roman"/>
          <w:szCs w:val="28"/>
          <w:lang w:val="en-US"/>
        </w:rPr>
        <w:t>Journal of Agricultural Science</w:t>
      </w:r>
    </w:p>
    <w:p w:rsidR="00DB6094" w:rsidRPr="00DB6094" w:rsidRDefault="00DB6094" w:rsidP="00DB6094">
      <w:pPr>
        <w:rPr>
          <w:rFonts w:cs="Times New Roman"/>
          <w:szCs w:val="28"/>
          <w:lang w:val="en-US"/>
        </w:rPr>
      </w:pPr>
      <w:r w:rsidRPr="00DB6094">
        <w:rPr>
          <w:rFonts w:cs="Times New Roman"/>
          <w:szCs w:val="28"/>
          <w:lang w:val="en-US"/>
        </w:rPr>
        <w:t>Japanese Journal of Crop Science</w:t>
      </w:r>
    </w:p>
    <w:p w:rsidR="00DB6094" w:rsidRPr="00DB6094" w:rsidRDefault="00DB6094" w:rsidP="00DB6094">
      <w:pPr>
        <w:rPr>
          <w:rFonts w:cs="Times New Roman"/>
          <w:szCs w:val="28"/>
          <w:lang w:val="en-US"/>
        </w:rPr>
      </w:pPr>
      <w:r w:rsidRPr="00DB6094">
        <w:rPr>
          <w:rFonts w:cs="Times New Roman"/>
          <w:szCs w:val="28"/>
          <w:lang w:val="en-US"/>
        </w:rPr>
        <w:t>Ecological Research</w:t>
      </w:r>
    </w:p>
    <w:p w:rsidR="00DB6094" w:rsidRPr="00DB6094" w:rsidRDefault="00DB6094" w:rsidP="00DB6094">
      <w:pPr>
        <w:rPr>
          <w:rFonts w:cs="Times New Roman"/>
          <w:szCs w:val="28"/>
          <w:lang w:val="en-US"/>
        </w:rPr>
      </w:pPr>
      <w:r w:rsidRPr="00DB6094">
        <w:rPr>
          <w:rFonts w:cs="Times New Roman"/>
          <w:szCs w:val="28"/>
          <w:lang w:val="en-US"/>
        </w:rPr>
        <w:t>Справочные издания:</w:t>
      </w:r>
    </w:p>
    <w:p w:rsidR="00DB6094" w:rsidRPr="00DB6094" w:rsidRDefault="00DB6094" w:rsidP="00DB6094">
      <w:pPr>
        <w:rPr>
          <w:rFonts w:cs="Times New Roman"/>
          <w:szCs w:val="28"/>
          <w:lang w:val="en-US"/>
        </w:rPr>
      </w:pPr>
      <w:r w:rsidRPr="00DB6094">
        <w:rPr>
          <w:rFonts w:cs="Times New Roman"/>
          <w:szCs w:val="28"/>
          <w:lang w:val="en-US"/>
        </w:rPr>
        <w:t>Encyclopedia Britannica 2009</w:t>
      </w:r>
    </w:p>
    <w:p w:rsidR="004F0534" w:rsidRPr="007B00D3" w:rsidRDefault="00DB6094" w:rsidP="00DB6094">
      <w:pPr>
        <w:rPr>
          <w:rFonts w:cs="Times New Roman"/>
          <w:szCs w:val="28"/>
          <w:lang w:val="en-US"/>
        </w:rPr>
      </w:pPr>
      <w:r w:rsidRPr="00DB6094">
        <w:rPr>
          <w:rFonts w:cs="Times New Roman"/>
          <w:szCs w:val="28"/>
          <w:lang w:val="en-US"/>
        </w:rPr>
        <w:t>Wikipedia, the free encyclopedia, www.wikipedia.org</w:t>
      </w:r>
      <w:r w:rsidR="004F0534" w:rsidRPr="007B00D3">
        <w:rPr>
          <w:rFonts w:cs="Times New Roman"/>
          <w:szCs w:val="28"/>
          <w:lang w:val="en-US"/>
        </w:rPr>
        <w:t>Resources</w:t>
      </w:r>
    </w:p>
    <w:p w:rsidR="004F0534" w:rsidRPr="004F0534" w:rsidRDefault="004F0534" w:rsidP="00F413E2">
      <w:pPr>
        <w:rPr>
          <w:rFonts w:cs="Times New Roman"/>
          <w:szCs w:val="28"/>
          <w:lang w:val="en-US"/>
        </w:rPr>
        <w:sectPr w:rsidR="004F0534" w:rsidRPr="004F0534" w:rsidSect="004F0534">
          <w:footerReference w:type="default" r:id="rId20"/>
          <w:pgSz w:w="11900" w:h="16820" w:code="9"/>
          <w:pgMar w:top="851" w:right="851" w:bottom="680" w:left="851" w:header="720" w:footer="720" w:gutter="0"/>
          <w:cols w:space="60"/>
          <w:noEndnote/>
        </w:sectPr>
      </w:pPr>
    </w:p>
    <w:p w:rsidR="004F0534" w:rsidRPr="004F0534" w:rsidRDefault="004F0534" w:rsidP="004F0534">
      <w:pPr>
        <w:rPr>
          <w:rFonts w:cs="Times New Roman"/>
          <w:szCs w:val="28"/>
          <w:lang w:val="en-US"/>
        </w:rPr>
        <w:sectPr w:rsidR="004F0534" w:rsidRPr="004F0534" w:rsidSect="007B00D3">
          <w:type w:val="continuous"/>
          <w:pgSz w:w="11906" w:h="16838"/>
          <w:pgMar w:top="1134" w:right="1134" w:bottom="1134" w:left="1134" w:header="709" w:footer="709" w:gutter="0"/>
          <w:cols w:num="2" w:space="709"/>
          <w:docGrid w:linePitch="360"/>
        </w:sectPr>
      </w:pPr>
    </w:p>
    <w:p w:rsidR="004F0534" w:rsidRPr="002905EF" w:rsidRDefault="004F0534" w:rsidP="004F0534">
      <w:pPr>
        <w:rPr>
          <w:rFonts w:cs="Times New Roman"/>
          <w:sz w:val="24"/>
          <w:szCs w:val="24"/>
        </w:rPr>
      </w:pPr>
      <w:r w:rsidRPr="002905EF">
        <w:rPr>
          <w:rFonts w:cs="Times New Roman"/>
          <w:sz w:val="24"/>
          <w:szCs w:val="24"/>
        </w:rPr>
        <w:lastRenderedPageBreak/>
        <w:t>CONTENTS</w:t>
      </w:r>
    </w:p>
    <w:tbl>
      <w:tblPr>
        <w:tblW w:w="9658" w:type="dxa"/>
        <w:tblInd w:w="89" w:type="dxa"/>
        <w:tblLook w:val="0000"/>
      </w:tblPr>
      <w:tblGrid>
        <w:gridCol w:w="8659"/>
        <w:gridCol w:w="999"/>
      </w:tblGrid>
      <w:tr w:rsidR="004F0534" w:rsidRPr="002905EF" w:rsidTr="007B00D3">
        <w:trPr>
          <w:trHeight w:val="375"/>
        </w:trPr>
        <w:tc>
          <w:tcPr>
            <w:tcW w:w="8659" w:type="dxa"/>
            <w:tcBorders>
              <w:top w:val="nil"/>
              <w:left w:val="nil"/>
              <w:bottom w:val="nil"/>
              <w:right w:val="nil"/>
            </w:tcBorders>
            <w:noWrap/>
            <w:vAlign w:val="bottom"/>
          </w:tcPr>
          <w:p w:rsidR="004F0534" w:rsidRPr="002905EF" w:rsidRDefault="004F0534" w:rsidP="004F0534">
            <w:pPr>
              <w:rPr>
                <w:rFonts w:cs="Times New Roman"/>
                <w:sz w:val="24"/>
                <w:szCs w:val="24"/>
              </w:rPr>
            </w:pPr>
            <w:r w:rsidRPr="002905EF">
              <w:rPr>
                <w:rFonts w:cs="Times New Roman"/>
                <w:sz w:val="24"/>
                <w:szCs w:val="24"/>
              </w:rPr>
              <w:t xml:space="preserve">Introduction     </w:t>
            </w:r>
          </w:p>
        </w:tc>
        <w:tc>
          <w:tcPr>
            <w:tcW w:w="999" w:type="dxa"/>
            <w:tcBorders>
              <w:top w:val="nil"/>
              <w:left w:val="nil"/>
              <w:bottom w:val="nil"/>
              <w:right w:val="nil"/>
            </w:tcBorders>
            <w:noWrap/>
            <w:vAlign w:val="bottom"/>
          </w:tcPr>
          <w:p w:rsidR="004F0534" w:rsidRPr="002905EF" w:rsidRDefault="002905EF" w:rsidP="004F0534">
            <w:pPr>
              <w:rPr>
                <w:rFonts w:cs="Times New Roman"/>
                <w:sz w:val="24"/>
                <w:szCs w:val="24"/>
              </w:rPr>
            </w:pPr>
            <w:r w:rsidRPr="002905EF">
              <w:rPr>
                <w:rFonts w:cs="Times New Roman"/>
                <w:sz w:val="24"/>
                <w:szCs w:val="24"/>
              </w:rPr>
              <w:t xml:space="preserve">    </w:t>
            </w:r>
            <w:r w:rsidR="004F0534" w:rsidRPr="002905EF">
              <w:rPr>
                <w:rFonts w:cs="Times New Roman"/>
                <w:sz w:val="24"/>
                <w:szCs w:val="24"/>
              </w:rPr>
              <w:t>3</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2905EF" w:rsidP="004F0534">
            <w:pPr>
              <w:rPr>
                <w:rFonts w:cs="Times New Roman"/>
                <w:sz w:val="24"/>
                <w:szCs w:val="24"/>
              </w:rPr>
            </w:pPr>
            <w:r w:rsidRPr="002905EF">
              <w:rPr>
                <w:rFonts w:cs="Times New Roman"/>
                <w:sz w:val="24"/>
                <w:szCs w:val="24"/>
              </w:rPr>
              <w:t>Lesson</w:t>
            </w:r>
            <w:r w:rsidRPr="002905EF">
              <w:rPr>
                <w:rFonts w:cs="Times New Roman"/>
                <w:sz w:val="24"/>
                <w:szCs w:val="24"/>
                <w:lang w:val="en-US"/>
              </w:rPr>
              <w:t xml:space="preserve"> </w:t>
            </w:r>
            <w:r w:rsidRPr="002905EF">
              <w:rPr>
                <w:rFonts w:cs="Times New Roman"/>
                <w:sz w:val="24"/>
                <w:szCs w:val="24"/>
              </w:rPr>
              <w:t>1</w:t>
            </w:r>
            <w:r w:rsidR="004F0534" w:rsidRPr="002905EF">
              <w:rPr>
                <w:rFonts w:cs="Times New Roman"/>
                <w:sz w:val="24"/>
                <w:szCs w:val="24"/>
              </w:rPr>
              <w:t>…………………………………………………………………</w:t>
            </w:r>
          </w:p>
        </w:tc>
        <w:tc>
          <w:tcPr>
            <w:tcW w:w="999" w:type="dxa"/>
            <w:tcBorders>
              <w:top w:val="nil"/>
              <w:left w:val="nil"/>
              <w:bottom w:val="nil"/>
              <w:right w:val="nil"/>
            </w:tcBorders>
            <w:noWrap/>
            <w:vAlign w:val="bottom"/>
          </w:tcPr>
          <w:p w:rsidR="004F0534" w:rsidRPr="002905EF" w:rsidRDefault="004F0534" w:rsidP="004F0534">
            <w:pPr>
              <w:rPr>
                <w:rFonts w:cs="Times New Roman"/>
                <w:sz w:val="24"/>
                <w:szCs w:val="24"/>
                <w:lang w:val="en-US"/>
              </w:rPr>
            </w:pPr>
            <w:r w:rsidRPr="002905EF">
              <w:rPr>
                <w:rFonts w:cs="Times New Roman"/>
                <w:sz w:val="24"/>
                <w:szCs w:val="24"/>
              </w:rPr>
              <w:t xml:space="preserve">    4</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4F0534" w:rsidP="004F0534">
            <w:pPr>
              <w:rPr>
                <w:rFonts w:cs="Times New Roman"/>
                <w:sz w:val="24"/>
                <w:szCs w:val="24"/>
                <w:lang w:val="en-US"/>
              </w:rPr>
            </w:pPr>
            <w:r w:rsidRPr="002905EF">
              <w:rPr>
                <w:rFonts w:cs="Times New Roman"/>
                <w:sz w:val="24"/>
                <w:szCs w:val="24"/>
              </w:rPr>
              <w:t>Lesson</w:t>
            </w:r>
            <w:r w:rsidR="002905EF" w:rsidRPr="002905EF">
              <w:rPr>
                <w:rFonts w:cs="Times New Roman"/>
                <w:sz w:val="24"/>
                <w:szCs w:val="24"/>
                <w:lang w:val="en-US"/>
              </w:rPr>
              <w:t xml:space="preserve"> 2</w:t>
            </w:r>
          </w:p>
        </w:tc>
        <w:tc>
          <w:tcPr>
            <w:tcW w:w="999" w:type="dxa"/>
            <w:tcBorders>
              <w:top w:val="nil"/>
              <w:left w:val="nil"/>
              <w:bottom w:val="nil"/>
              <w:right w:val="nil"/>
            </w:tcBorders>
            <w:noWrap/>
            <w:vAlign w:val="bottom"/>
          </w:tcPr>
          <w:p w:rsidR="004F0534" w:rsidRPr="002905EF" w:rsidRDefault="002905EF" w:rsidP="004F0534">
            <w:pPr>
              <w:rPr>
                <w:rFonts w:cs="Times New Roman"/>
                <w:sz w:val="24"/>
                <w:szCs w:val="24"/>
                <w:lang w:val="en-US"/>
              </w:rPr>
            </w:pPr>
            <w:r>
              <w:rPr>
                <w:rFonts w:cs="Times New Roman"/>
                <w:sz w:val="24"/>
                <w:szCs w:val="24"/>
                <w:lang w:val="en-US"/>
              </w:rPr>
              <w:t xml:space="preserve">    6</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2905EF" w:rsidP="004F0534">
            <w:pPr>
              <w:rPr>
                <w:rFonts w:cs="Times New Roman"/>
                <w:sz w:val="24"/>
                <w:szCs w:val="24"/>
              </w:rPr>
            </w:pPr>
            <w:r w:rsidRPr="002905EF">
              <w:rPr>
                <w:rFonts w:cs="Times New Roman"/>
                <w:sz w:val="24"/>
                <w:szCs w:val="24"/>
              </w:rPr>
              <w:t>Lesson</w:t>
            </w:r>
            <w:r w:rsidRPr="002905EF">
              <w:rPr>
                <w:rFonts w:cs="Times New Roman"/>
                <w:sz w:val="24"/>
                <w:szCs w:val="24"/>
                <w:lang w:val="en-US"/>
              </w:rPr>
              <w:t xml:space="preserve"> 3</w:t>
            </w:r>
            <w:r w:rsidR="004F0534" w:rsidRPr="002905EF">
              <w:rPr>
                <w:rFonts w:cs="Times New Roman"/>
                <w:sz w:val="24"/>
                <w:szCs w:val="24"/>
              </w:rPr>
              <w:t xml:space="preserve"> ……………………………………………..</w:t>
            </w:r>
          </w:p>
        </w:tc>
        <w:tc>
          <w:tcPr>
            <w:tcW w:w="999" w:type="dxa"/>
            <w:tcBorders>
              <w:top w:val="nil"/>
              <w:left w:val="nil"/>
              <w:bottom w:val="nil"/>
              <w:right w:val="nil"/>
            </w:tcBorders>
            <w:noWrap/>
            <w:vAlign w:val="bottom"/>
          </w:tcPr>
          <w:p w:rsidR="004F0534" w:rsidRPr="002905EF" w:rsidRDefault="004F0534" w:rsidP="004F0534">
            <w:pPr>
              <w:rPr>
                <w:rFonts w:cs="Times New Roman"/>
                <w:sz w:val="24"/>
                <w:szCs w:val="24"/>
                <w:lang w:val="en-US"/>
              </w:rPr>
            </w:pPr>
            <w:r w:rsidRPr="002905EF">
              <w:rPr>
                <w:rFonts w:cs="Times New Roman"/>
                <w:sz w:val="24"/>
                <w:szCs w:val="24"/>
              </w:rPr>
              <w:t xml:space="preserve">    </w:t>
            </w:r>
            <w:r w:rsidR="002905EF">
              <w:rPr>
                <w:rFonts w:cs="Times New Roman"/>
                <w:sz w:val="24"/>
                <w:szCs w:val="24"/>
                <w:lang w:val="en-US"/>
              </w:rPr>
              <w:t>8</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2905EF" w:rsidP="004F0534">
            <w:pPr>
              <w:rPr>
                <w:rFonts w:cs="Times New Roman"/>
                <w:sz w:val="24"/>
                <w:szCs w:val="24"/>
              </w:rPr>
            </w:pPr>
            <w:r w:rsidRPr="002905EF">
              <w:rPr>
                <w:rFonts w:cs="Times New Roman"/>
                <w:sz w:val="24"/>
                <w:szCs w:val="24"/>
              </w:rPr>
              <w:t>Lesson</w:t>
            </w:r>
            <w:r w:rsidRPr="002905EF">
              <w:rPr>
                <w:rFonts w:cs="Times New Roman"/>
                <w:sz w:val="24"/>
                <w:szCs w:val="24"/>
                <w:lang w:val="en-US"/>
              </w:rPr>
              <w:t xml:space="preserve"> 4</w:t>
            </w:r>
            <w:r w:rsidR="004F0534" w:rsidRPr="002905EF">
              <w:rPr>
                <w:rFonts w:cs="Times New Roman"/>
                <w:sz w:val="24"/>
                <w:szCs w:val="24"/>
              </w:rPr>
              <w:t>…………………………………………</w:t>
            </w:r>
          </w:p>
        </w:tc>
        <w:tc>
          <w:tcPr>
            <w:tcW w:w="999" w:type="dxa"/>
            <w:tcBorders>
              <w:top w:val="nil"/>
              <w:left w:val="nil"/>
              <w:bottom w:val="nil"/>
              <w:right w:val="nil"/>
            </w:tcBorders>
            <w:noWrap/>
            <w:vAlign w:val="bottom"/>
          </w:tcPr>
          <w:p w:rsidR="004F0534" w:rsidRPr="002905EF" w:rsidRDefault="004F0534" w:rsidP="004F0534">
            <w:pPr>
              <w:rPr>
                <w:rFonts w:cs="Times New Roman"/>
                <w:sz w:val="24"/>
                <w:szCs w:val="24"/>
                <w:lang w:val="en-US"/>
              </w:rPr>
            </w:pPr>
            <w:r w:rsidRPr="002905EF">
              <w:rPr>
                <w:rFonts w:cs="Times New Roman"/>
                <w:sz w:val="24"/>
                <w:szCs w:val="24"/>
              </w:rPr>
              <w:t xml:space="preserve">  </w:t>
            </w:r>
            <w:r w:rsidR="002905EF">
              <w:rPr>
                <w:rFonts w:cs="Times New Roman"/>
                <w:sz w:val="24"/>
                <w:szCs w:val="24"/>
                <w:lang w:val="en-US"/>
              </w:rPr>
              <w:t>10</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2905EF" w:rsidP="004F0534">
            <w:pPr>
              <w:rPr>
                <w:rFonts w:cs="Times New Roman"/>
                <w:sz w:val="24"/>
                <w:szCs w:val="24"/>
              </w:rPr>
            </w:pPr>
            <w:r>
              <w:rPr>
                <w:rFonts w:cs="Times New Roman"/>
                <w:sz w:val="24"/>
                <w:szCs w:val="24"/>
              </w:rPr>
              <w:t>Lesson</w:t>
            </w:r>
            <w:r>
              <w:rPr>
                <w:rFonts w:cs="Times New Roman"/>
                <w:sz w:val="24"/>
                <w:szCs w:val="24"/>
                <w:lang w:val="en-US"/>
              </w:rPr>
              <w:t xml:space="preserve"> 5</w:t>
            </w:r>
            <w:r w:rsidR="004F0534" w:rsidRPr="002905EF">
              <w:rPr>
                <w:rFonts w:cs="Times New Roman"/>
                <w:sz w:val="24"/>
                <w:szCs w:val="24"/>
              </w:rPr>
              <w:t>…………………</w:t>
            </w:r>
          </w:p>
        </w:tc>
        <w:tc>
          <w:tcPr>
            <w:tcW w:w="999" w:type="dxa"/>
            <w:tcBorders>
              <w:top w:val="nil"/>
              <w:left w:val="nil"/>
              <w:bottom w:val="nil"/>
              <w:right w:val="nil"/>
            </w:tcBorders>
            <w:noWrap/>
            <w:vAlign w:val="bottom"/>
          </w:tcPr>
          <w:p w:rsidR="004F0534" w:rsidRPr="002905EF" w:rsidRDefault="002905EF" w:rsidP="004F0534">
            <w:pPr>
              <w:rPr>
                <w:rFonts w:cs="Times New Roman"/>
                <w:sz w:val="24"/>
                <w:szCs w:val="24"/>
              </w:rPr>
            </w:pPr>
            <w:r>
              <w:rPr>
                <w:rFonts w:cs="Times New Roman"/>
                <w:sz w:val="24"/>
                <w:szCs w:val="24"/>
              </w:rPr>
              <w:t xml:space="preserve">  1</w:t>
            </w:r>
            <w:r>
              <w:rPr>
                <w:rFonts w:cs="Times New Roman"/>
                <w:sz w:val="24"/>
                <w:szCs w:val="24"/>
                <w:lang w:val="en-US"/>
              </w:rPr>
              <w:t>2</w:t>
            </w:r>
            <w:r w:rsidR="004F0534" w:rsidRPr="002905EF">
              <w:rPr>
                <w:rFonts w:cs="Times New Roman"/>
                <w:sz w:val="24"/>
                <w:szCs w:val="24"/>
              </w:rPr>
              <w:t xml:space="preserve">          </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2905EF" w:rsidP="004F0534">
            <w:pPr>
              <w:rPr>
                <w:rFonts w:cs="Times New Roman"/>
                <w:sz w:val="24"/>
                <w:szCs w:val="24"/>
              </w:rPr>
            </w:pPr>
            <w:r>
              <w:rPr>
                <w:rFonts w:cs="Times New Roman"/>
                <w:sz w:val="24"/>
                <w:szCs w:val="24"/>
              </w:rPr>
              <w:t>Lesson</w:t>
            </w:r>
            <w:r>
              <w:rPr>
                <w:rFonts w:cs="Times New Roman"/>
                <w:sz w:val="24"/>
                <w:szCs w:val="24"/>
                <w:lang w:val="en-US"/>
              </w:rPr>
              <w:t xml:space="preserve"> 6</w:t>
            </w:r>
            <w:r w:rsidR="004F0534" w:rsidRPr="002905EF">
              <w:rPr>
                <w:rFonts w:cs="Times New Roman"/>
                <w:sz w:val="24"/>
                <w:szCs w:val="24"/>
              </w:rPr>
              <w:t>...................................................................</w:t>
            </w:r>
          </w:p>
        </w:tc>
        <w:tc>
          <w:tcPr>
            <w:tcW w:w="999" w:type="dxa"/>
            <w:tcBorders>
              <w:top w:val="nil"/>
              <w:left w:val="nil"/>
              <w:bottom w:val="nil"/>
              <w:right w:val="nil"/>
            </w:tcBorders>
            <w:noWrap/>
            <w:vAlign w:val="bottom"/>
          </w:tcPr>
          <w:p w:rsidR="004F0534" w:rsidRPr="002905EF" w:rsidRDefault="004F0534" w:rsidP="004F0534">
            <w:pPr>
              <w:rPr>
                <w:rFonts w:cs="Times New Roman"/>
                <w:sz w:val="24"/>
                <w:szCs w:val="24"/>
                <w:lang w:val="en-US"/>
              </w:rPr>
            </w:pPr>
            <w:r w:rsidRPr="002905EF">
              <w:rPr>
                <w:rFonts w:cs="Times New Roman"/>
                <w:sz w:val="24"/>
                <w:szCs w:val="24"/>
              </w:rPr>
              <w:t xml:space="preserve">  </w:t>
            </w:r>
            <w:r w:rsidR="002905EF">
              <w:rPr>
                <w:rFonts w:cs="Times New Roman"/>
                <w:sz w:val="24"/>
                <w:szCs w:val="24"/>
                <w:lang w:val="en-US"/>
              </w:rPr>
              <w:t>13</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2905EF" w:rsidP="004F0534">
            <w:pPr>
              <w:rPr>
                <w:rFonts w:cs="Times New Roman"/>
                <w:sz w:val="24"/>
                <w:szCs w:val="24"/>
              </w:rPr>
            </w:pPr>
            <w:r>
              <w:rPr>
                <w:rFonts w:cs="Times New Roman"/>
                <w:sz w:val="24"/>
                <w:szCs w:val="24"/>
              </w:rPr>
              <w:t>Lesson</w:t>
            </w:r>
            <w:r>
              <w:rPr>
                <w:rFonts w:cs="Times New Roman"/>
                <w:sz w:val="24"/>
                <w:szCs w:val="24"/>
                <w:lang w:val="en-US"/>
              </w:rPr>
              <w:t xml:space="preserve"> 7</w:t>
            </w:r>
            <w:r w:rsidR="004F0534" w:rsidRPr="002905EF">
              <w:rPr>
                <w:rFonts w:cs="Times New Roman"/>
                <w:sz w:val="24"/>
                <w:szCs w:val="24"/>
              </w:rPr>
              <w:t>………………………………………………………</w:t>
            </w:r>
          </w:p>
        </w:tc>
        <w:tc>
          <w:tcPr>
            <w:tcW w:w="999" w:type="dxa"/>
            <w:tcBorders>
              <w:top w:val="nil"/>
              <w:left w:val="nil"/>
              <w:bottom w:val="nil"/>
              <w:right w:val="nil"/>
            </w:tcBorders>
            <w:noWrap/>
            <w:vAlign w:val="bottom"/>
          </w:tcPr>
          <w:p w:rsidR="004F0534" w:rsidRPr="002905EF" w:rsidRDefault="002905EF" w:rsidP="004F0534">
            <w:pPr>
              <w:rPr>
                <w:rFonts w:cs="Times New Roman"/>
                <w:sz w:val="24"/>
                <w:szCs w:val="24"/>
                <w:lang w:val="en-US"/>
              </w:rPr>
            </w:pPr>
            <w:r>
              <w:rPr>
                <w:rFonts w:cs="Times New Roman"/>
                <w:sz w:val="24"/>
                <w:szCs w:val="24"/>
                <w:lang w:val="en-US"/>
              </w:rPr>
              <w:t xml:space="preserve">  14</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2905EF" w:rsidP="004F0534">
            <w:pPr>
              <w:rPr>
                <w:rFonts w:cs="Times New Roman"/>
                <w:sz w:val="24"/>
                <w:szCs w:val="24"/>
              </w:rPr>
            </w:pPr>
            <w:r>
              <w:rPr>
                <w:rFonts w:cs="Times New Roman"/>
                <w:sz w:val="24"/>
                <w:szCs w:val="24"/>
              </w:rPr>
              <w:t>Lesson</w:t>
            </w:r>
            <w:r>
              <w:rPr>
                <w:rFonts w:cs="Times New Roman"/>
                <w:sz w:val="24"/>
                <w:szCs w:val="24"/>
                <w:lang w:val="en-US"/>
              </w:rPr>
              <w:t xml:space="preserve"> 8</w:t>
            </w:r>
            <w:r w:rsidR="004F0534" w:rsidRPr="002905EF">
              <w:rPr>
                <w:rFonts w:cs="Times New Roman"/>
                <w:sz w:val="24"/>
                <w:szCs w:val="24"/>
              </w:rPr>
              <w:t xml:space="preserve"> …………………………………………………….</w:t>
            </w:r>
          </w:p>
        </w:tc>
        <w:tc>
          <w:tcPr>
            <w:tcW w:w="999" w:type="dxa"/>
            <w:tcBorders>
              <w:top w:val="nil"/>
              <w:left w:val="nil"/>
              <w:bottom w:val="nil"/>
              <w:right w:val="nil"/>
            </w:tcBorders>
            <w:noWrap/>
            <w:vAlign w:val="bottom"/>
          </w:tcPr>
          <w:p w:rsidR="004F0534" w:rsidRPr="002905EF" w:rsidRDefault="002905EF" w:rsidP="004F0534">
            <w:pPr>
              <w:rPr>
                <w:rFonts w:cs="Times New Roman"/>
                <w:sz w:val="24"/>
                <w:szCs w:val="24"/>
                <w:lang w:val="en-US"/>
              </w:rPr>
            </w:pPr>
            <w:r>
              <w:rPr>
                <w:rFonts w:cs="Times New Roman"/>
                <w:sz w:val="24"/>
                <w:szCs w:val="24"/>
                <w:lang w:val="en-US"/>
              </w:rPr>
              <w:t xml:space="preserve"> 16</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2905EF" w:rsidP="004F0534">
            <w:pPr>
              <w:rPr>
                <w:rFonts w:cs="Times New Roman"/>
                <w:sz w:val="24"/>
                <w:szCs w:val="24"/>
              </w:rPr>
            </w:pPr>
            <w:r>
              <w:rPr>
                <w:rFonts w:cs="Times New Roman"/>
                <w:sz w:val="24"/>
                <w:szCs w:val="24"/>
              </w:rPr>
              <w:t>Lesson</w:t>
            </w:r>
            <w:r>
              <w:rPr>
                <w:rFonts w:cs="Times New Roman"/>
                <w:sz w:val="24"/>
                <w:szCs w:val="24"/>
                <w:lang w:val="en-US"/>
              </w:rPr>
              <w:t xml:space="preserve"> 9</w:t>
            </w:r>
            <w:r w:rsidR="004F0534" w:rsidRPr="002905EF">
              <w:rPr>
                <w:rFonts w:cs="Times New Roman"/>
                <w:sz w:val="24"/>
                <w:szCs w:val="24"/>
              </w:rPr>
              <w:t>.………………………………………...</w:t>
            </w:r>
          </w:p>
        </w:tc>
        <w:tc>
          <w:tcPr>
            <w:tcW w:w="999" w:type="dxa"/>
            <w:tcBorders>
              <w:top w:val="nil"/>
              <w:left w:val="nil"/>
              <w:bottom w:val="nil"/>
              <w:right w:val="nil"/>
            </w:tcBorders>
            <w:noWrap/>
            <w:vAlign w:val="bottom"/>
          </w:tcPr>
          <w:p w:rsidR="004F0534" w:rsidRPr="002905EF" w:rsidRDefault="004F0534" w:rsidP="004F0534">
            <w:pPr>
              <w:rPr>
                <w:rFonts w:cs="Times New Roman"/>
                <w:sz w:val="24"/>
                <w:szCs w:val="24"/>
              </w:rPr>
            </w:pPr>
            <w:r w:rsidRPr="002905EF">
              <w:rPr>
                <w:rFonts w:cs="Times New Roman"/>
                <w:sz w:val="24"/>
                <w:szCs w:val="24"/>
              </w:rPr>
              <w:t>22-28</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2905EF" w:rsidP="004F0534">
            <w:pPr>
              <w:rPr>
                <w:rFonts w:cs="Times New Roman"/>
                <w:sz w:val="24"/>
                <w:szCs w:val="24"/>
              </w:rPr>
            </w:pPr>
            <w:r>
              <w:rPr>
                <w:rFonts w:cs="Times New Roman"/>
                <w:sz w:val="24"/>
                <w:szCs w:val="24"/>
              </w:rPr>
              <w:t>Lesson</w:t>
            </w:r>
            <w:r>
              <w:rPr>
                <w:rFonts w:cs="Times New Roman"/>
                <w:sz w:val="24"/>
                <w:szCs w:val="24"/>
                <w:lang w:val="en-US"/>
              </w:rPr>
              <w:t xml:space="preserve"> 10</w:t>
            </w:r>
            <w:r w:rsidR="004F0534" w:rsidRPr="002905EF">
              <w:rPr>
                <w:rFonts w:cs="Times New Roman"/>
                <w:sz w:val="24"/>
                <w:szCs w:val="24"/>
              </w:rPr>
              <w:t>………………………………….</w:t>
            </w:r>
          </w:p>
        </w:tc>
        <w:tc>
          <w:tcPr>
            <w:tcW w:w="999" w:type="dxa"/>
            <w:tcBorders>
              <w:top w:val="nil"/>
              <w:left w:val="nil"/>
              <w:bottom w:val="nil"/>
              <w:right w:val="nil"/>
            </w:tcBorders>
            <w:noWrap/>
            <w:vAlign w:val="bottom"/>
          </w:tcPr>
          <w:p w:rsidR="004F0534" w:rsidRPr="002905EF" w:rsidRDefault="004F0534" w:rsidP="004F0534">
            <w:pPr>
              <w:rPr>
                <w:rFonts w:cs="Times New Roman"/>
                <w:sz w:val="24"/>
                <w:szCs w:val="24"/>
              </w:rPr>
            </w:pPr>
            <w:r w:rsidRPr="002905EF">
              <w:rPr>
                <w:rFonts w:cs="Times New Roman"/>
                <w:sz w:val="24"/>
                <w:szCs w:val="24"/>
              </w:rPr>
              <w:t>28-30</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2905EF" w:rsidP="004F0534">
            <w:pPr>
              <w:rPr>
                <w:rFonts w:cs="Times New Roman"/>
                <w:sz w:val="24"/>
                <w:szCs w:val="24"/>
              </w:rPr>
            </w:pPr>
            <w:r>
              <w:rPr>
                <w:rFonts w:cs="Times New Roman"/>
                <w:sz w:val="24"/>
                <w:szCs w:val="24"/>
              </w:rPr>
              <w:t>Lesson</w:t>
            </w:r>
            <w:r>
              <w:rPr>
                <w:rFonts w:cs="Times New Roman"/>
                <w:sz w:val="24"/>
                <w:szCs w:val="24"/>
                <w:lang w:val="en-US"/>
              </w:rPr>
              <w:t xml:space="preserve"> 11</w:t>
            </w:r>
            <w:r w:rsidR="004F0534" w:rsidRPr="002905EF">
              <w:rPr>
                <w:rFonts w:cs="Times New Roman"/>
                <w:sz w:val="24"/>
                <w:szCs w:val="24"/>
              </w:rPr>
              <w:t>…………………………………</w:t>
            </w:r>
          </w:p>
        </w:tc>
        <w:tc>
          <w:tcPr>
            <w:tcW w:w="999" w:type="dxa"/>
            <w:tcBorders>
              <w:top w:val="nil"/>
              <w:left w:val="nil"/>
              <w:bottom w:val="nil"/>
              <w:right w:val="nil"/>
            </w:tcBorders>
            <w:noWrap/>
            <w:vAlign w:val="bottom"/>
          </w:tcPr>
          <w:p w:rsidR="004F0534" w:rsidRPr="002905EF" w:rsidRDefault="004F0534" w:rsidP="004F0534">
            <w:pPr>
              <w:rPr>
                <w:rFonts w:cs="Times New Roman"/>
                <w:sz w:val="24"/>
                <w:szCs w:val="24"/>
              </w:rPr>
            </w:pPr>
            <w:r w:rsidRPr="002905EF">
              <w:rPr>
                <w:rFonts w:cs="Times New Roman"/>
                <w:sz w:val="24"/>
                <w:szCs w:val="24"/>
              </w:rPr>
              <w:t>30-33</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2905EF" w:rsidP="004F0534">
            <w:pPr>
              <w:rPr>
                <w:rFonts w:cs="Times New Roman"/>
                <w:sz w:val="24"/>
                <w:szCs w:val="24"/>
              </w:rPr>
            </w:pPr>
            <w:r>
              <w:rPr>
                <w:rFonts w:cs="Times New Roman"/>
                <w:sz w:val="24"/>
                <w:szCs w:val="24"/>
              </w:rPr>
              <w:t>Lesson</w:t>
            </w:r>
            <w:r>
              <w:rPr>
                <w:rFonts w:cs="Times New Roman"/>
                <w:sz w:val="24"/>
                <w:szCs w:val="24"/>
                <w:lang w:val="en-US"/>
              </w:rPr>
              <w:t xml:space="preserve"> 12</w:t>
            </w:r>
            <w:r w:rsidR="004F0534" w:rsidRPr="002905EF">
              <w:rPr>
                <w:rFonts w:cs="Times New Roman"/>
                <w:sz w:val="24"/>
                <w:szCs w:val="24"/>
              </w:rPr>
              <w:t>…………………………………….</w:t>
            </w:r>
          </w:p>
        </w:tc>
        <w:tc>
          <w:tcPr>
            <w:tcW w:w="999" w:type="dxa"/>
            <w:tcBorders>
              <w:top w:val="nil"/>
              <w:left w:val="nil"/>
              <w:bottom w:val="nil"/>
              <w:right w:val="nil"/>
            </w:tcBorders>
            <w:noWrap/>
            <w:vAlign w:val="bottom"/>
          </w:tcPr>
          <w:p w:rsidR="004F0534" w:rsidRPr="002905EF" w:rsidRDefault="004F0534" w:rsidP="004F0534">
            <w:pPr>
              <w:rPr>
                <w:rFonts w:cs="Times New Roman"/>
                <w:sz w:val="24"/>
                <w:szCs w:val="24"/>
              </w:rPr>
            </w:pPr>
            <w:r w:rsidRPr="002905EF">
              <w:rPr>
                <w:rFonts w:cs="Times New Roman"/>
                <w:sz w:val="24"/>
                <w:szCs w:val="24"/>
              </w:rPr>
              <w:t xml:space="preserve"> 33-36</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2905EF" w:rsidP="004F0534">
            <w:pPr>
              <w:rPr>
                <w:rFonts w:cs="Times New Roman"/>
                <w:sz w:val="24"/>
                <w:szCs w:val="24"/>
              </w:rPr>
            </w:pPr>
            <w:r>
              <w:rPr>
                <w:rFonts w:cs="Times New Roman"/>
                <w:sz w:val="24"/>
                <w:szCs w:val="24"/>
              </w:rPr>
              <w:t>Lesson</w:t>
            </w:r>
            <w:r>
              <w:rPr>
                <w:rFonts w:cs="Times New Roman"/>
                <w:sz w:val="24"/>
                <w:szCs w:val="24"/>
                <w:lang w:val="en-US"/>
              </w:rPr>
              <w:t xml:space="preserve"> 13</w:t>
            </w:r>
            <w:r w:rsidR="004F0534" w:rsidRPr="002905EF">
              <w:rPr>
                <w:rFonts w:cs="Times New Roman"/>
                <w:sz w:val="24"/>
                <w:szCs w:val="24"/>
              </w:rPr>
              <w:t>…………………………………….</w:t>
            </w:r>
          </w:p>
        </w:tc>
        <w:tc>
          <w:tcPr>
            <w:tcW w:w="999" w:type="dxa"/>
            <w:tcBorders>
              <w:top w:val="nil"/>
              <w:left w:val="nil"/>
              <w:bottom w:val="nil"/>
              <w:right w:val="nil"/>
            </w:tcBorders>
            <w:noWrap/>
            <w:vAlign w:val="bottom"/>
          </w:tcPr>
          <w:p w:rsidR="004F0534" w:rsidRPr="002905EF" w:rsidRDefault="004F0534" w:rsidP="004F0534">
            <w:pPr>
              <w:rPr>
                <w:rFonts w:cs="Times New Roman"/>
                <w:sz w:val="24"/>
                <w:szCs w:val="24"/>
              </w:rPr>
            </w:pPr>
            <w:r w:rsidRPr="002905EF">
              <w:rPr>
                <w:rFonts w:cs="Times New Roman"/>
                <w:sz w:val="24"/>
                <w:szCs w:val="24"/>
              </w:rPr>
              <w:t xml:space="preserve"> 36-38</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4F0534" w:rsidP="004F0534">
            <w:pPr>
              <w:rPr>
                <w:rFonts w:cs="Times New Roman"/>
                <w:sz w:val="24"/>
                <w:szCs w:val="24"/>
                <w:lang w:val="en-US"/>
              </w:rPr>
            </w:pPr>
            <w:r w:rsidRPr="002905EF">
              <w:rPr>
                <w:rFonts w:cs="Times New Roman"/>
                <w:sz w:val="24"/>
                <w:szCs w:val="24"/>
              </w:rPr>
              <w:t>Lesson</w:t>
            </w:r>
            <w:r w:rsidR="002905EF">
              <w:rPr>
                <w:rFonts w:cs="Times New Roman"/>
                <w:sz w:val="24"/>
                <w:szCs w:val="24"/>
                <w:lang w:val="en-US"/>
              </w:rPr>
              <w:t xml:space="preserve"> 14</w:t>
            </w:r>
          </w:p>
        </w:tc>
        <w:tc>
          <w:tcPr>
            <w:tcW w:w="999" w:type="dxa"/>
            <w:tcBorders>
              <w:top w:val="nil"/>
              <w:left w:val="nil"/>
              <w:bottom w:val="nil"/>
              <w:right w:val="nil"/>
            </w:tcBorders>
            <w:noWrap/>
            <w:vAlign w:val="bottom"/>
          </w:tcPr>
          <w:p w:rsidR="004F0534" w:rsidRPr="002905EF" w:rsidRDefault="004F0534" w:rsidP="004F0534">
            <w:pPr>
              <w:rPr>
                <w:rFonts w:cs="Times New Roman"/>
                <w:sz w:val="24"/>
                <w:szCs w:val="24"/>
              </w:rPr>
            </w:pPr>
            <w:r w:rsidRPr="002905EF">
              <w:rPr>
                <w:rFonts w:cs="Times New Roman"/>
                <w:sz w:val="24"/>
                <w:szCs w:val="24"/>
              </w:rPr>
              <w:t>39-40</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4F0534" w:rsidP="004F0534">
            <w:pPr>
              <w:rPr>
                <w:rFonts w:cs="Times New Roman"/>
                <w:sz w:val="24"/>
                <w:szCs w:val="24"/>
                <w:lang w:val="en-US"/>
              </w:rPr>
            </w:pPr>
            <w:r w:rsidRPr="002905EF">
              <w:rPr>
                <w:rFonts w:cs="Times New Roman"/>
                <w:sz w:val="24"/>
                <w:szCs w:val="24"/>
              </w:rPr>
              <w:t>Lesson</w:t>
            </w:r>
            <w:r w:rsidR="002905EF">
              <w:rPr>
                <w:rFonts w:cs="Times New Roman"/>
                <w:sz w:val="24"/>
                <w:szCs w:val="24"/>
                <w:lang w:val="en-US"/>
              </w:rPr>
              <w:t xml:space="preserve"> 15</w:t>
            </w:r>
          </w:p>
        </w:tc>
        <w:tc>
          <w:tcPr>
            <w:tcW w:w="999" w:type="dxa"/>
            <w:tcBorders>
              <w:top w:val="nil"/>
              <w:left w:val="nil"/>
              <w:bottom w:val="nil"/>
              <w:right w:val="nil"/>
            </w:tcBorders>
            <w:noWrap/>
            <w:vAlign w:val="bottom"/>
          </w:tcPr>
          <w:p w:rsidR="004F0534" w:rsidRPr="002905EF" w:rsidRDefault="004F0534" w:rsidP="004F0534">
            <w:pPr>
              <w:rPr>
                <w:rFonts w:cs="Times New Roman"/>
                <w:sz w:val="24"/>
                <w:szCs w:val="24"/>
              </w:rPr>
            </w:pPr>
            <w:r w:rsidRPr="002905EF">
              <w:rPr>
                <w:rFonts w:cs="Times New Roman"/>
                <w:sz w:val="24"/>
                <w:szCs w:val="24"/>
              </w:rPr>
              <w:t>41-43</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2905EF" w:rsidP="004F0534">
            <w:pPr>
              <w:rPr>
                <w:rFonts w:cs="Times New Roman"/>
                <w:sz w:val="24"/>
                <w:szCs w:val="24"/>
                <w:lang w:val="en-US"/>
              </w:rPr>
            </w:pPr>
            <w:r>
              <w:rPr>
                <w:rFonts w:cs="Times New Roman"/>
                <w:sz w:val="24"/>
                <w:szCs w:val="24"/>
                <w:lang w:val="en-US"/>
              </w:rPr>
              <w:t>Review</w:t>
            </w:r>
          </w:p>
        </w:tc>
        <w:tc>
          <w:tcPr>
            <w:tcW w:w="999" w:type="dxa"/>
            <w:tcBorders>
              <w:top w:val="nil"/>
              <w:left w:val="nil"/>
              <w:bottom w:val="nil"/>
              <w:right w:val="nil"/>
            </w:tcBorders>
            <w:noWrap/>
            <w:vAlign w:val="bottom"/>
          </w:tcPr>
          <w:p w:rsidR="004F0534" w:rsidRPr="002905EF" w:rsidRDefault="004F0534" w:rsidP="004F0534">
            <w:pPr>
              <w:rPr>
                <w:rFonts w:cs="Times New Roman"/>
                <w:sz w:val="24"/>
                <w:szCs w:val="24"/>
              </w:rPr>
            </w:pPr>
            <w:r w:rsidRPr="002905EF">
              <w:rPr>
                <w:rFonts w:cs="Times New Roman"/>
                <w:sz w:val="24"/>
                <w:szCs w:val="24"/>
              </w:rPr>
              <w:t>44-51</w:t>
            </w:r>
          </w:p>
        </w:tc>
      </w:tr>
      <w:tr w:rsidR="004F0534" w:rsidRPr="002905EF" w:rsidTr="007B00D3">
        <w:trPr>
          <w:trHeight w:val="285"/>
        </w:trPr>
        <w:tc>
          <w:tcPr>
            <w:tcW w:w="8659" w:type="dxa"/>
            <w:tcBorders>
              <w:top w:val="nil"/>
              <w:left w:val="nil"/>
              <w:bottom w:val="nil"/>
              <w:right w:val="nil"/>
            </w:tcBorders>
            <w:noWrap/>
            <w:vAlign w:val="bottom"/>
          </w:tcPr>
          <w:p w:rsidR="004F0534" w:rsidRPr="002905EF" w:rsidRDefault="004F0534" w:rsidP="004F0534">
            <w:pPr>
              <w:rPr>
                <w:rFonts w:cs="Times New Roman"/>
                <w:sz w:val="24"/>
                <w:szCs w:val="24"/>
              </w:rPr>
            </w:pPr>
            <w:r w:rsidRPr="002905EF">
              <w:rPr>
                <w:rFonts w:cs="Times New Roman"/>
                <w:sz w:val="24"/>
                <w:szCs w:val="24"/>
              </w:rPr>
              <w:t>Literature</w:t>
            </w:r>
          </w:p>
        </w:tc>
        <w:tc>
          <w:tcPr>
            <w:tcW w:w="999" w:type="dxa"/>
            <w:tcBorders>
              <w:top w:val="nil"/>
              <w:left w:val="nil"/>
              <w:bottom w:val="nil"/>
              <w:right w:val="nil"/>
            </w:tcBorders>
            <w:noWrap/>
            <w:vAlign w:val="bottom"/>
          </w:tcPr>
          <w:p w:rsidR="004F0534" w:rsidRPr="002905EF" w:rsidRDefault="004F0534" w:rsidP="004F0534">
            <w:pPr>
              <w:rPr>
                <w:rFonts w:cs="Times New Roman"/>
                <w:sz w:val="24"/>
                <w:szCs w:val="24"/>
              </w:rPr>
            </w:pPr>
            <w:r w:rsidRPr="002905EF">
              <w:rPr>
                <w:rFonts w:cs="Times New Roman"/>
                <w:sz w:val="24"/>
                <w:szCs w:val="24"/>
              </w:rPr>
              <w:t>52</w:t>
            </w:r>
          </w:p>
        </w:tc>
      </w:tr>
    </w:tbl>
    <w:p w:rsidR="004F0534" w:rsidRPr="002905EF" w:rsidRDefault="004F0534" w:rsidP="004F0534">
      <w:pPr>
        <w:rPr>
          <w:rFonts w:cs="Times New Roman"/>
          <w:sz w:val="24"/>
          <w:szCs w:val="24"/>
        </w:rPr>
      </w:pPr>
    </w:p>
    <w:p w:rsidR="004F0534" w:rsidRPr="002905EF" w:rsidRDefault="004F0534" w:rsidP="004F0534">
      <w:pPr>
        <w:rPr>
          <w:rFonts w:cs="Times New Roman"/>
          <w:sz w:val="24"/>
          <w:szCs w:val="24"/>
        </w:rPr>
      </w:pPr>
    </w:p>
    <w:p w:rsidR="004F0534" w:rsidRPr="002905EF" w:rsidRDefault="004F0534" w:rsidP="004F0534">
      <w:pPr>
        <w:rPr>
          <w:rFonts w:cs="Times New Roman"/>
          <w:sz w:val="24"/>
          <w:szCs w:val="24"/>
        </w:rPr>
      </w:pPr>
    </w:p>
    <w:sectPr w:rsidR="004F0534" w:rsidRPr="002905EF" w:rsidSect="0081304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F04" w:rsidRDefault="003D4F04" w:rsidP="00BC6C66">
      <w:pPr>
        <w:spacing w:after="0" w:line="240" w:lineRule="auto"/>
      </w:pPr>
      <w:r>
        <w:separator/>
      </w:r>
    </w:p>
  </w:endnote>
  <w:endnote w:type="continuationSeparator" w:id="1">
    <w:p w:rsidR="003D4F04" w:rsidRDefault="003D4F04" w:rsidP="00BC6C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Lucida Console">
    <w:panose1 w:val="020B0609040504020204"/>
    <w:charset w:val="CC"/>
    <w:family w:val="modern"/>
    <w:pitch w:val="fixed"/>
    <w:sig w:usb0="8000028F" w:usb1="00001800" w:usb2="00000000" w:usb3="00000000" w:csb0="0000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A2D" w:rsidRDefault="00021A2D" w:rsidP="007B00D3">
    <w:pPr>
      <w:pStyle w:val="a5"/>
      <w:framePr w:wrap="auto"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43C7C">
      <w:rPr>
        <w:rStyle w:val="ae"/>
        <w:noProof/>
      </w:rPr>
      <w:t>47</w:t>
    </w:r>
    <w:r>
      <w:rPr>
        <w:rStyle w:val="ae"/>
      </w:rPr>
      <w:fldChar w:fldCharType="end"/>
    </w:r>
  </w:p>
  <w:p w:rsidR="00021A2D" w:rsidRDefault="00021A2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F04" w:rsidRDefault="003D4F04" w:rsidP="00BC6C66">
      <w:pPr>
        <w:spacing w:after="0" w:line="240" w:lineRule="auto"/>
      </w:pPr>
      <w:r>
        <w:separator/>
      </w:r>
    </w:p>
  </w:footnote>
  <w:footnote w:type="continuationSeparator" w:id="1">
    <w:p w:rsidR="003D4F04" w:rsidRDefault="003D4F04" w:rsidP="00BC6C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30451"/>
    <w:multiLevelType w:val="hybridMultilevel"/>
    <w:tmpl w:val="426C8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BB2133"/>
    <w:multiLevelType w:val="multilevel"/>
    <w:tmpl w:val="BEDCA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9E5144"/>
    <w:multiLevelType w:val="multilevel"/>
    <w:tmpl w:val="A560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27432E5"/>
    <w:multiLevelType w:val="hybridMultilevel"/>
    <w:tmpl w:val="82D82D4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5447830"/>
    <w:multiLevelType w:val="hybridMultilevel"/>
    <w:tmpl w:val="2EC8F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31441A"/>
    <w:multiLevelType w:val="multilevel"/>
    <w:tmpl w:val="A776D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89A70C7"/>
    <w:multiLevelType w:val="multilevel"/>
    <w:tmpl w:val="C3621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433830"/>
    <w:multiLevelType w:val="hybridMultilevel"/>
    <w:tmpl w:val="79AC47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B777A"/>
    <w:multiLevelType w:val="multilevel"/>
    <w:tmpl w:val="BFA81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CCE364F"/>
    <w:multiLevelType w:val="hybridMultilevel"/>
    <w:tmpl w:val="0A68A4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CA6D9E"/>
    <w:multiLevelType w:val="multilevel"/>
    <w:tmpl w:val="45309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AF56970"/>
    <w:multiLevelType w:val="multilevel"/>
    <w:tmpl w:val="877C4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C1052B0"/>
    <w:multiLevelType w:val="hybridMultilevel"/>
    <w:tmpl w:val="DCD46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54780B"/>
    <w:multiLevelType w:val="hybridMultilevel"/>
    <w:tmpl w:val="9662A406"/>
    <w:lvl w:ilvl="0" w:tplc="1C7AC228">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4F8A37DF"/>
    <w:multiLevelType w:val="hybridMultilevel"/>
    <w:tmpl w:val="46CC9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A03FCD"/>
    <w:multiLevelType w:val="hybridMultilevel"/>
    <w:tmpl w:val="D5F260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CE73ED"/>
    <w:multiLevelType w:val="multilevel"/>
    <w:tmpl w:val="549EA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E0C498F"/>
    <w:multiLevelType w:val="hybridMultilevel"/>
    <w:tmpl w:val="FBDA8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46C3C77"/>
    <w:multiLevelType w:val="hybridMultilevel"/>
    <w:tmpl w:val="A3A21B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6FB07759"/>
    <w:multiLevelType w:val="multilevel"/>
    <w:tmpl w:val="E12A9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02E6B66"/>
    <w:multiLevelType w:val="hybridMultilevel"/>
    <w:tmpl w:val="08DE78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3"/>
  </w:num>
  <w:num w:numId="2">
    <w:abstractNumId w:val="7"/>
  </w:num>
  <w:num w:numId="3">
    <w:abstractNumId w:val="12"/>
  </w:num>
  <w:num w:numId="4">
    <w:abstractNumId w:val="0"/>
  </w:num>
  <w:num w:numId="5">
    <w:abstractNumId w:val="9"/>
  </w:num>
  <w:num w:numId="6">
    <w:abstractNumId w:val="14"/>
  </w:num>
  <w:num w:numId="7">
    <w:abstractNumId w:val="15"/>
  </w:num>
  <w:num w:numId="8">
    <w:abstractNumId w:val="20"/>
  </w:num>
  <w:num w:numId="9">
    <w:abstractNumId w:val="3"/>
  </w:num>
  <w:num w:numId="10">
    <w:abstractNumId w:val="18"/>
  </w:num>
  <w:num w:numId="11">
    <w:abstractNumId w:val="4"/>
  </w:num>
  <w:num w:numId="12">
    <w:abstractNumId w:val="11"/>
  </w:num>
  <w:num w:numId="13">
    <w:abstractNumId w:val="6"/>
  </w:num>
  <w:num w:numId="14">
    <w:abstractNumId w:val="10"/>
  </w:num>
  <w:num w:numId="15">
    <w:abstractNumId w:val="19"/>
  </w:num>
  <w:num w:numId="16">
    <w:abstractNumId w:val="1"/>
  </w:num>
  <w:num w:numId="17">
    <w:abstractNumId w:val="2"/>
  </w:num>
  <w:num w:numId="18">
    <w:abstractNumId w:val="5"/>
  </w:num>
  <w:num w:numId="19">
    <w:abstractNumId w:val="8"/>
  </w:num>
  <w:num w:numId="20">
    <w:abstractNumId w:val="16"/>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defaultTabStop w:val="708"/>
  <w:characterSpacingControl w:val="doNotCompress"/>
  <w:footnotePr>
    <w:footnote w:id="0"/>
    <w:footnote w:id="1"/>
  </w:footnotePr>
  <w:endnotePr>
    <w:endnote w:id="0"/>
    <w:endnote w:id="1"/>
  </w:endnotePr>
  <w:compat/>
  <w:rsids>
    <w:rsidRoot w:val="005C73D7"/>
    <w:rsid w:val="00021A2D"/>
    <w:rsid w:val="00055B4A"/>
    <w:rsid w:val="00060B3D"/>
    <w:rsid w:val="00065E04"/>
    <w:rsid w:val="00093F65"/>
    <w:rsid w:val="000B6D34"/>
    <w:rsid w:val="000C7ACD"/>
    <w:rsid w:val="000F0E5E"/>
    <w:rsid w:val="000F3836"/>
    <w:rsid w:val="00110DBC"/>
    <w:rsid w:val="00115DFD"/>
    <w:rsid w:val="001408EE"/>
    <w:rsid w:val="0016151B"/>
    <w:rsid w:val="00171E41"/>
    <w:rsid w:val="00175B34"/>
    <w:rsid w:val="00181FA8"/>
    <w:rsid w:val="001A5C59"/>
    <w:rsid w:val="001C0F23"/>
    <w:rsid w:val="001C579F"/>
    <w:rsid w:val="001E791A"/>
    <w:rsid w:val="00212968"/>
    <w:rsid w:val="00270A0D"/>
    <w:rsid w:val="00281E51"/>
    <w:rsid w:val="002905EF"/>
    <w:rsid w:val="002946DC"/>
    <w:rsid w:val="00295F76"/>
    <w:rsid w:val="002E1C0B"/>
    <w:rsid w:val="002E34DC"/>
    <w:rsid w:val="002E5BBA"/>
    <w:rsid w:val="002F101C"/>
    <w:rsid w:val="00311645"/>
    <w:rsid w:val="00312106"/>
    <w:rsid w:val="0031487F"/>
    <w:rsid w:val="00326C77"/>
    <w:rsid w:val="00350FDA"/>
    <w:rsid w:val="003767A7"/>
    <w:rsid w:val="003941E5"/>
    <w:rsid w:val="003943DB"/>
    <w:rsid w:val="003D2918"/>
    <w:rsid w:val="003D4F04"/>
    <w:rsid w:val="003E7DD2"/>
    <w:rsid w:val="00446397"/>
    <w:rsid w:val="00453AD9"/>
    <w:rsid w:val="00453BBB"/>
    <w:rsid w:val="00461782"/>
    <w:rsid w:val="004741F3"/>
    <w:rsid w:val="004832CE"/>
    <w:rsid w:val="00486F58"/>
    <w:rsid w:val="004A7588"/>
    <w:rsid w:val="004B418F"/>
    <w:rsid w:val="004C1020"/>
    <w:rsid w:val="004C7C06"/>
    <w:rsid w:val="004D441B"/>
    <w:rsid w:val="004F0534"/>
    <w:rsid w:val="004F2FF4"/>
    <w:rsid w:val="0051736C"/>
    <w:rsid w:val="00532E37"/>
    <w:rsid w:val="00542DA4"/>
    <w:rsid w:val="00582EAE"/>
    <w:rsid w:val="005A0FE8"/>
    <w:rsid w:val="005C489B"/>
    <w:rsid w:val="005C6BC7"/>
    <w:rsid w:val="005C73D7"/>
    <w:rsid w:val="005D0AE4"/>
    <w:rsid w:val="005D7751"/>
    <w:rsid w:val="005E04E8"/>
    <w:rsid w:val="0061160A"/>
    <w:rsid w:val="00643717"/>
    <w:rsid w:val="00643C7C"/>
    <w:rsid w:val="00643E23"/>
    <w:rsid w:val="00653AE1"/>
    <w:rsid w:val="00665D8D"/>
    <w:rsid w:val="00675069"/>
    <w:rsid w:val="0068274D"/>
    <w:rsid w:val="00695FB0"/>
    <w:rsid w:val="006A35E3"/>
    <w:rsid w:val="006A4DAA"/>
    <w:rsid w:val="006C01BA"/>
    <w:rsid w:val="00707674"/>
    <w:rsid w:val="007572BE"/>
    <w:rsid w:val="007B00D3"/>
    <w:rsid w:val="007D37DA"/>
    <w:rsid w:val="007E56C7"/>
    <w:rsid w:val="0081304F"/>
    <w:rsid w:val="00875CAC"/>
    <w:rsid w:val="00881CBA"/>
    <w:rsid w:val="0088552C"/>
    <w:rsid w:val="008C3885"/>
    <w:rsid w:val="00934CE1"/>
    <w:rsid w:val="009356C3"/>
    <w:rsid w:val="00936DAC"/>
    <w:rsid w:val="00937E5E"/>
    <w:rsid w:val="00973DD2"/>
    <w:rsid w:val="00983BD4"/>
    <w:rsid w:val="00992613"/>
    <w:rsid w:val="009A12C3"/>
    <w:rsid w:val="009A2A9B"/>
    <w:rsid w:val="009A64D8"/>
    <w:rsid w:val="009C15D5"/>
    <w:rsid w:val="009D798A"/>
    <w:rsid w:val="009E5412"/>
    <w:rsid w:val="009F66B4"/>
    <w:rsid w:val="00A02BE7"/>
    <w:rsid w:val="00A5495A"/>
    <w:rsid w:val="00B27628"/>
    <w:rsid w:val="00B3236D"/>
    <w:rsid w:val="00B41DB1"/>
    <w:rsid w:val="00B54D9B"/>
    <w:rsid w:val="00B54F50"/>
    <w:rsid w:val="00B807CF"/>
    <w:rsid w:val="00B92645"/>
    <w:rsid w:val="00B943F9"/>
    <w:rsid w:val="00BA2486"/>
    <w:rsid w:val="00BC6C66"/>
    <w:rsid w:val="00BE5A03"/>
    <w:rsid w:val="00BF5A70"/>
    <w:rsid w:val="00C4583E"/>
    <w:rsid w:val="00C5569C"/>
    <w:rsid w:val="00C727FD"/>
    <w:rsid w:val="00C76D2A"/>
    <w:rsid w:val="00C94F1B"/>
    <w:rsid w:val="00CB103D"/>
    <w:rsid w:val="00CE42BC"/>
    <w:rsid w:val="00CF1942"/>
    <w:rsid w:val="00D37A14"/>
    <w:rsid w:val="00D53F55"/>
    <w:rsid w:val="00D56957"/>
    <w:rsid w:val="00D66D56"/>
    <w:rsid w:val="00D749B7"/>
    <w:rsid w:val="00D96DB8"/>
    <w:rsid w:val="00DB6094"/>
    <w:rsid w:val="00DD4DC8"/>
    <w:rsid w:val="00DF3A04"/>
    <w:rsid w:val="00DF4382"/>
    <w:rsid w:val="00E10BD5"/>
    <w:rsid w:val="00E34B97"/>
    <w:rsid w:val="00E4101A"/>
    <w:rsid w:val="00E7255C"/>
    <w:rsid w:val="00EA4DA7"/>
    <w:rsid w:val="00EC7CF6"/>
    <w:rsid w:val="00F06606"/>
    <w:rsid w:val="00F26DEB"/>
    <w:rsid w:val="00F40AF3"/>
    <w:rsid w:val="00F413E2"/>
    <w:rsid w:val="00FE30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4F"/>
  </w:style>
  <w:style w:type="paragraph" w:styleId="2">
    <w:name w:val="heading 2"/>
    <w:basedOn w:val="a"/>
    <w:next w:val="a"/>
    <w:link w:val="20"/>
    <w:uiPriority w:val="9"/>
    <w:semiHidden/>
    <w:unhideWhenUsed/>
    <w:qFormat/>
    <w:rsid w:val="00350F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50FD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350FDA"/>
    <w:pPr>
      <w:spacing w:before="100" w:beforeAutospacing="1" w:after="100" w:afterAutospacing="1" w:line="240" w:lineRule="auto"/>
      <w:outlineLvl w:val="3"/>
    </w:pPr>
    <w:rPr>
      <w:rFonts w:eastAsia="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C6C6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C6C66"/>
  </w:style>
  <w:style w:type="paragraph" w:styleId="a5">
    <w:name w:val="footer"/>
    <w:basedOn w:val="a"/>
    <w:link w:val="a6"/>
    <w:uiPriority w:val="99"/>
    <w:unhideWhenUsed/>
    <w:rsid w:val="00BC6C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6C66"/>
  </w:style>
  <w:style w:type="paragraph" w:styleId="a7">
    <w:name w:val="List Paragraph"/>
    <w:basedOn w:val="a"/>
    <w:uiPriority w:val="34"/>
    <w:qFormat/>
    <w:rsid w:val="00093F65"/>
    <w:pPr>
      <w:ind w:left="720"/>
      <w:contextualSpacing/>
    </w:pPr>
    <w:rPr>
      <w:rFonts w:asciiTheme="minorHAnsi" w:hAnsiTheme="minorHAnsi"/>
      <w:sz w:val="22"/>
    </w:rPr>
  </w:style>
  <w:style w:type="table" w:styleId="a8">
    <w:name w:val="Table Grid"/>
    <w:basedOn w:val="a1"/>
    <w:uiPriority w:val="59"/>
    <w:rsid w:val="006C01BA"/>
    <w:pPr>
      <w:spacing w:after="0" w:line="240" w:lineRule="auto"/>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1C0F23"/>
    <w:pPr>
      <w:spacing w:after="0" w:line="240" w:lineRule="auto"/>
    </w:pPr>
  </w:style>
  <w:style w:type="paragraph" w:styleId="aa">
    <w:name w:val="Normal (Web)"/>
    <w:basedOn w:val="a"/>
    <w:uiPriority w:val="99"/>
    <w:semiHidden/>
    <w:unhideWhenUsed/>
    <w:rsid w:val="00B943F9"/>
    <w:pPr>
      <w:spacing w:before="100" w:beforeAutospacing="1" w:after="100" w:afterAutospacing="1" w:line="240" w:lineRule="auto"/>
    </w:pPr>
    <w:rPr>
      <w:rFonts w:eastAsia="Times New Roman" w:cs="Times New Roman"/>
      <w:sz w:val="24"/>
      <w:szCs w:val="24"/>
      <w:lang w:eastAsia="ru-RU"/>
    </w:rPr>
  </w:style>
  <w:style w:type="character" w:customStyle="1" w:styleId="apple-converted-space">
    <w:name w:val="apple-converted-space"/>
    <w:basedOn w:val="a0"/>
    <w:rsid w:val="00B943F9"/>
  </w:style>
  <w:style w:type="character" w:styleId="ab">
    <w:name w:val="Hyperlink"/>
    <w:basedOn w:val="a0"/>
    <w:uiPriority w:val="99"/>
    <w:unhideWhenUsed/>
    <w:rsid w:val="00B943F9"/>
    <w:rPr>
      <w:color w:val="0000FF"/>
      <w:u w:val="single"/>
    </w:rPr>
  </w:style>
  <w:style w:type="paragraph" w:styleId="ac">
    <w:name w:val="Balloon Text"/>
    <w:basedOn w:val="a"/>
    <w:link w:val="ad"/>
    <w:uiPriority w:val="99"/>
    <w:semiHidden/>
    <w:unhideWhenUsed/>
    <w:rsid w:val="00350F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50FDA"/>
    <w:rPr>
      <w:rFonts w:ascii="Tahoma" w:hAnsi="Tahoma" w:cs="Tahoma"/>
      <w:sz w:val="16"/>
      <w:szCs w:val="16"/>
    </w:rPr>
  </w:style>
  <w:style w:type="character" w:customStyle="1" w:styleId="40">
    <w:name w:val="Заголовок 4 Знак"/>
    <w:basedOn w:val="a0"/>
    <w:link w:val="4"/>
    <w:uiPriority w:val="9"/>
    <w:rsid w:val="00350FDA"/>
    <w:rPr>
      <w:rFonts w:eastAsia="Times New Roman" w:cs="Times New Roman"/>
      <w:b/>
      <w:bCs/>
      <w:sz w:val="24"/>
      <w:szCs w:val="24"/>
      <w:lang w:eastAsia="ru-RU"/>
    </w:rPr>
  </w:style>
  <w:style w:type="character" w:customStyle="1" w:styleId="mw-headline">
    <w:name w:val="mw-headline"/>
    <w:basedOn w:val="a0"/>
    <w:rsid w:val="00350FDA"/>
  </w:style>
  <w:style w:type="character" w:customStyle="1" w:styleId="20">
    <w:name w:val="Заголовок 2 Знак"/>
    <w:basedOn w:val="a0"/>
    <w:link w:val="2"/>
    <w:uiPriority w:val="9"/>
    <w:semiHidden/>
    <w:rsid w:val="00350FD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350FDA"/>
    <w:rPr>
      <w:rFonts w:asciiTheme="majorHAnsi" w:eastAsiaTheme="majorEastAsia" w:hAnsiTheme="majorHAnsi" w:cstheme="majorBidi"/>
      <w:b/>
      <w:bCs/>
      <w:color w:val="4F81BD" w:themeColor="accent1"/>
    </w:rPr>
  </w:style>
  <w:style w:type="character" w:customStyle="1" w:styleId="editsection">
    <w:name w:val="editsection"/>
    <w:basedOn w:val="a0"/>
    <w:rsid w:val="00350FDA"/>
  </w:style>
  <w:style w:type="character" w:styleId="ae">
    <w:name w:val="page number"/>
    <w:basedOn w:val="a0"/>
    <w:uiPriority w:val="99"/>
    <w:rsid w:val="004F0534"/>
    <w:rPr>
      <w:rFonts w:cs="Times New Roman"/>
    </w:rPr>
  </w:style>
  <w:style w:type="paragraph" w:styleId="af">
    <w:name w:val="Body Text"/>
    <w:basedOn w:val="a"/>
    <w:link w:val="af0"/>
    <w:uiPriority w:val="99"/>
    <w:semiHidden/>
    <w:unhideWhenUsed/>
    <w:rsid w:val="004F0534"/>
    <w:pPr>
      <w:spacing w:after="120" w:line="240" w:lineRule="auto"/>
    </w:pPr>
    <w:rPr>
      <w:rFonts w:eastAsia="Times New Roman" w:cs="Times New Roman"/>
      <w:sz w:val="24"/>
      <w:szCs w:val="24"/>
      <w:lang w:val="en-GB" w:eastAsia="ru-RU"/>
    </w:rPr>
  </w:style>
  <w:style w:type="character" w:customStyle="1" w:styleId="af0">
    <w:name w:val="Основной текст Знак"/>
    <w:basedOn w:val="a0"/>
    <w:link w:val="af"/>
    <w:uiPriority w:val="99"/>
    <w:semiHidden/>
    <w:rsid w:val="004F0534"/>
    <w:rPr>
      <w:rFonts w:eastAsia="Times New Roman" w:cs="Times New Roman"/>
      <w:sz w:val="24"/>
      <w:szCs w:val="24"/>
      <w:lang w:val="en-GB" w:eastAsia="ru-RU"/>
    </w:rPr>
  </w:style>
  <w:style w:type="paragraph" w:styleId="HTML">
    <w:name w:val="HTML Preformatted"/>
    <w:basedOn w:val="a"/>
    <w:link w:val="HTML0"/>
    <w:uiPriority w:val="99"/>
    <w:semiHidden/>
    <w:rsid w:val="004F0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0534"/>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9073483">
      <w:bodyDiv w:val="1"/>
      <w:marLeft w:val="0"/>
      <w:marRight w:val="0"/>
      <w:marTop w:val="0"/>
      <w:marBottom w:val="0"/>
      <w:divBdr>
        <w:top w:val="none" w:sz="0" w:space="0" w:color="auto"/>
        <w:left w:val="none" w:sz="0" w:space="0" w:color="auto"/>
        <w:bottom w:val="none" w:sz="0" w:space="0" w:color="auto"/>
        <w:right w:val="none" w:sz="0" w:space="0" w:color="auto"/>
      </w:divBdr>
    </w:div>
    <w:div w:id="675963824">
      <w:bodyDiv w:val="1"/>
      <w:marLeft w:val="0"/>
      <w:marRight w:val="0"/>
      <w:marTop w:val="0"/>
      <w:marBottom w:val="0"/>
      <w:divBdr>
        <w:top w:val="none" w:sz="0" w:space="0" w:color="auto"/>
        <w:left w:val="none" w:sz="0" w:space="0" w:color="auto"/>
        <w:bottom w:val="none" w:sz="0" w:space="0" w:color="auto"/>
        <w:right w:val="none" w:sz="0" w:space="0" w:color="auto"/>
      </w:divBdr>
      <w:divsChild>
        <w:div w:id="2022388620">
          <w:marLeft w:val="0"/>
          <w:marRight w:val="0"/>
          <w:marTop w:val="0"/>
          <w:marBottom w:val="120"/>
          <w:divBdr>
            <w:top w:val="none" w:sz="0" w:space="0" w:color="auto"/>
            <w:left w:val="none" w:sz="0" w:space="0" w:color="auto"/>
            <w:bottom w:val="none" w:sz="0" w:space="0" w:color="auto"/>
            <w:right w:val="none" w:sz="0" w:space="0" w:color="auto"/>
          </w:divBdr>
        </w:div>
        <w:div w:id="1474101588">
          <w:marLeft w:val="336"/>
          <w:marRight w:val="0"/>
          <w:marTop w:val="120"/>
          <w:marBottom w:val="312"/>
          <w:divBdr>
            <w:top w:val="none" w:sz="0" w:space="0" w:color="auto"/>
            <w:left w:val="none" w:sz="0" w:space="0" w:color="auto"/>
            <w:bottom w:val="none" w:sz="0" w:space="0" w:color="auto"/>
            <w:right w:val="none" w:sz="0" w:space="0" w:color="auto"/>
          </w:divBdr>
          <w:divsChild>
            <w:div w:id="1754011912">
              <w:marLeft w:val="0"/>
              <w:marRight w:val="0"/>
              <w:marTop w:val="0"/>
              <w:marBottom w:val="0"/>
              <w:divBdr>
                <w:top w:val="single" w:sz="6" w:space="0" w:color="CCCCCC"/>
                <w:left w:val="single" w:sz="6" w:space="0" w:color="CCCCCC"/>
                <w:bottom w:val="single" w:sz="6" w:space="0" w:color="CCCCCC"/>
                <w:right w:val="single" w:sz="6" w:space="0" w:color="CCCCCC"/>
              </w:divBdr>
              <w:divsChild>
                <w:div w:id="158776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77303">
          <w:marLeft w:val="0"/>
          <w:marRight w:val="0"/>
          <w:marTop w:val="0"/>
          <w:marBottom w:val="120"/>
          <w:divBdr>
            <w:top w:val="none" w:sz="0" w:space="0" w:color="auto"/>
            <w:left w:val="none" w:sz="0" w:space="0" w:color="auto"/>
            <w:bottom w:val="none" w:sz="0" w:space="0" w:color="auto"/>
            <w:right w:val="none" w:sz="0" w:space="0" w:color="auto"/>
          </w:divBdr>
        </w:div>
      </w:divsChild>
    </w:div>
    <w:div w:id="859701976">
      <w:bodyDiv w:val="1"/>
      <w:marLeft w:val="0"/>
      <w:marRight w:val="0"/>
      <w:marTop w:val="0"/>
      <w:marBottom w:val="0"/>
      <w:divBdr>
        <w:top w:val="none" w:sz="0" w:space="0" w:color="auto"/>
        <w:left w:val="none" w:sz="0" w:space="0" w:color="auto"/>
        <w:bottom w:val="none" w:sz="0" w:space="0" w:color="auto"/>
        <w:right w:val="none" w:sz="0" w:space="0" w:color="auto"/>
      </w:divBdr>
    </w:div>
    <w:div w:id="1456562770">
      <w:bodyDiv w:val="1"/>
      <w:marLeft w:val="0"/>
      <w:marRight w:val="0"/>
      <w:marTop w:val="0"/>
      <w:marBottom w:val="0"/>
      <w:divBdr>
        <w:top w:val="none" w:sz="0" w:space="0" w:color="auto"/>
        <w:left w:val="none" w:sz="0" w:space="0" w:color="auto"/>
        <w:bottom w:val="none" w:sz="0" w:space="0" w:color="auto"/>
        <w:right w:val="none" w:sz="0" w:space="0" w:color="auto"/>
      </w:divBdr>
    </w:div>
    <w:div w:id="2065525179">
      <w:bodyDiv w:val="1"/>
      <w:marLeft w:val="0"/>
      <w:marRight w:val="0"/>
      <w:marTop w:val="0"/>
      <w:marBottom w:val="0"/>
      <w:divBdr>
        <w:top w:val="none" w:sz="0" w:space="0" w:color="auto"/>
        <w:left w:val="none" w:sz="0" w:space="0" w:color="auto"/>
        <w:bottom w:val="none" w:sz="0" w:space="0" w:color="auto"/>
        <w:right w:val="none" w:sz="0" w:space="0" w:color="auto"/>
      </w:divBdr>
      <w:divsChild>
        <w:div w:id="1060010470">
          <w:marLeft w:val="336"/>
          <w:marRight w:val="0"/>
          <w:marTop w:val="120"/>
          <w:marBottom w:val="312"/>
          <w:divBdr>
            <w:top w:val="none" w:sz="0" w:space="0" w:color="auto"/>
            <w:left w:val="none" w:sz="0" w:space="0" w:color="auto"/>
            <w:bottom w:val="none" w:sz="0" w:space="0" w:color="auto"/>
            <w:right w:val="none" w:sz="0" w:space="0" w:color="auto"/>
          </w:divBdr>
          <w:divsChild>
            <w:div w:id="958494650">
              <w:marLeft w:val="0"/>
              <w:marRight w:val="0"/>
              <w:marTop w:val="0"/>
              <w:marBottom w:val="0"/>
              <w:divBdr>
                <w:top w:val="single" w:sz="6" w:space="0" w:color="CCCCCC"/>
                <w:left w:val="single" w:sz="6" w:space="0" w:color="CCCCCC"/>
                <w:bottom w:val="single" w:sz="6" w:space="0" w:color="CCCCCC"/>
                <w:right w:val="single" w:sz="6" w:space="0" w:color="CCCCCC"/>
              </w:divBdr>
              <w:divsChild>
                <w:div w:id="202751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961710">
          <w:marLeft w:val="336"/>
          <w:marRight w:val="0"/>
          <w:marTop w:val="120"/>
          <w:marBottom w:val="312"/>
          <w:divBdr>
            <w:top w:val="none" w:sz="0" w:space="0" w:color="auto"/>
            <w:left w:val="none" w:sz="0" w:space="0" w:color="auto"/>
            <w:bottom w:val="none" w:sz="0" w:space="0" w:color="auto"/>
            <w:right w:val="none" w:sz="0" w:space="0" w:color="auto"/>
          </w:divBdr>
          <w:divsChild>
            <w:div w:id="269708655">
              <w:marLeft w:val="0"/>
              <w:marRight w:val="0"/>
              <w:marTop w:val="0"/>
              <w:marBottom w:val="0"/>
              <w:divBdr>
                <w:top w:val="single" w:sz="6" w:space="0" w:color="CCCCCC"/>
                <w:left w:val="single" w:sz="6" w:space="0" w:color="CCCCCC"/>
                <w:bottom w:val="single" w:sz="6" w:space="0" w:color="CCCCCC"/>
                <w:right w:val="single" w:sz="6" w:space="0" w:color="CCCCCC"/>
              </w:divBdr>
              <w:divsChild>
                <w:div w:id="24792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en.wikipedia.org/wiki/Soi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n.wikipedia.org/wiki/File:Kootenay_National_Park_-_Paint_Pots_1.jpg" TargetMode="External"/><Relationship Id="rId17" Type="http://schemas.openxmlformats.org/officeDocument/2006/relationships/hyperlink" Target="http://en.wikipedia.org/wiki/Soil" TargetMode="External"/><Relationship Id="rId124"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en.wikipedia.org/wiki/File:San_Joaquin_soil_profile.png" TargetMode="External"/><Relationship Id="rId10" Type="http://schemas.openxmlformats.org/officeDocument/2006/relationships/image" Target="media/image2.png"/><Relationship Id="rId19" Type="http://schemas.openxmlformats.org/officeDocument/2006/relationships/hyperlink" Target="http://en.wikipedia.org/wiki/Soil" TargetMode="External"/><Relationship Id="rId4" Type="http://schemas.openxmlformats.org/officeDocument/2006/relationships/settings" Target="settings.xml"/><Relationship Id="rId9" Type="http://schemas.openxmlformats.org/officeDocument/2006/relationships/hyperlink" Target="http://en.wikipedia.org/wiki/File:SoilTexture_USDA.png" TargetMode="External"/><Relationship Id="rId14" Type="http://schemas.openxmlformats.org/officeDocument/2006/relationships/hyperlink" Target="http://en.wikipedia.org/wiki/Soi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5930F-4A56-4A83-B3D5-68024F575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854</TotalTime>
  <Pages>1</Pages>
  <Words>14225</Words>
  <Characters>81088</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48</cp:revision>
  <dcterms:created xsi:type="dcterms:W3CDTF">2012-12-12T09:10:00Z</dcterms:created>
  <dcterms:modified xsi:type="dcterms:W3CDTF">2012-12-28T04:27:00Z</dcterms:modified>
</cp:coreProperties>
</file>